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F2" w:rsidRPr="006A307C" w:rsidRDefault="00953CF2" w:rsidP="00953CF2">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b/>
          <w:bCs/>
          <w:sz w:val="28"/>
          <w:szCs w:val="28"/>
          <w:lang w:val="en-IN"/>
        </w:rPr>
      </w:pPr>
      <w:r w:rsidRPr="006A307C">
        <w:rPr>
          <w:rFonts w:ascii="Times New Roman" w:eastAsia="Times New Roman" w:hAnsi="Times New Roman"/>
          <w:b/>
          <w:bCs/>
          <w:sz w:val="28"/>
          <w:szCs w:val="28"/>
          <w:lang w:val="en-IN"/>
        </w:rPr>
        <w:t>SREE NARAYANA GURU COLLEGE, CHELANNUR</w:t>
      </w:r>
    </w:p>
    <w:p w:rsidR="00953CF2" w:rsidRPr="006A307C" w:rsidRDefault="00953CF2" w:rsidP="00953CF2">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b/>
          <w:bCs/>
          <w:sz w:val="28"/>
          <w:szCs w:val="28"/>
          <w:u w:val="single"/>
          <w:lang w:val="en-IN"/>
        </w:rPr>
      </w:pPr>
    </w:p>
    <w:p w:rsidR="00953CF2" w:rsidRPr="006A307C" w:rsidRDefault="00953CF2" w:rsidP="00953CF2">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b/>
          <w:bCs/>
          <w:sz w:val="28"/>
          <w:szCs w:val="28"/>
          <w:u w:val="single"/>
          <w:lang w:val="en-IN"/>
        </w:rPr>
      </w:pPr>
      <w:r w:rsidRPr="006A307C">
        <w:rPr>
          <w:rFonts w:ascii="Times New Roman" w:eastAsia="Times New Roman" w:hAnsi="Times New Roman"/>
          <w:b/>
          <w:bCs/>
          <w:sz w:val="28"/>
          <w:szCs w:val="28"/>
          <w:u w:val="single"/>
          <w:lang w:val="en-IN"/>
        </w:rPr>
        <w:t>The Annual Quality Assurance Report (AQAR) of the IQAC</w:t>
      </w:r>
      <w:r w:rsidR="007962B5">
        <w:rPr>
          <w:rFonts w:ascii="Times New Roman" w:eastAsia="Times New Roman" w:hAnsi="Times New Roman"/>
          <w:b/>
          <w:bCs/>
          <w:sz w:val="28"/>
          <w:szCs w:val="28"/>
          <w:u w:val="single"/>
          <w:lang w:val="en-IN"/>
        </w:rPr>
        <w:t>`</w:t>
      </w:r>
    </w:p>
    <w:p w:rsidR="00953CF2" w:rsidRPr="006A307C" w:rsidRDefault="00953CF2" w:rsidP="00953CF2">
      <w:pPr>
        <w:spacing w:after="200" w:line="276" w:lineRule="auto"/>
        <w:jc w:val="center"/>
        <w:rPr>
          <w:rFonts w:ascii="Times New Roman" w:eastAsia="Times New Roman" w:hAnsi="Times New Roman"/>
          <w:b/>
          <w:i/>
          <w:iCs/>
          <w:szCs w:val="48"/>
          <w:lang w:val="en-IN" w:eastAsia="en-IN"/>
        </w:rPr>
      </w:pPr>
    </w:p>
    <w:p w:rsidR="00953CF2" w:rsidRPr="006A307C" w:rsidRDefault="00953CF2" w:rsidP="00953CF2">
      <w:pPr>
        <w:spacing w:after="200" w:line="276" w:lineRule="auto"/>
        <w:jc w:val="center"/>
        <w:rPr>
          <w:rFonts w:ascii="Times New Roman" w:eastAsia="Times New Roman" w:hAnsi="Times New Roman"/>
          <w:b/>
          <w:i/>
          <w:iCs/>
          <w:szCs w:val="48"/>
          <w:lang w:val="en-IN" w:eastAsia="en-IN"/>
        </w:rPr>
      </w:pPr>
      <w:r w:rsidRPr="006A307C">
        <w:rPr>
          <w:rFonts w:ascii="Times New Roman" w:eastAsia="Times New Roman" w:hAnsi="Times New Roman"/>
          <w:b/>
          <w:i/>
          <w:iCs/>
          <w:szCs w:val="48"/>
          <w:lang w:val="en-IN" w:eastAsia="en-IN"/>
        </w:rPr>
        <w:t>Period: July 1. 2017 to June 30</w:t>
      </w:r>
      <w:proofErr w:type="gramStart"/>
      <w:r w:rsidRPr="006A307C">
        <w:rPr>
          <w:rFonts w:ascii="Times New Roman" w:eastAsia="Times New Roman" w:hAnsi="Times New Roman"/>
          <w:b/>
          <w:i/>
          <w:iCs/>
          <w:szCs w:val="48"/>
          <w:lang w:val="en-IN" w:eastAsia="en-IN"/>
        </w:rPr>
        <w:t>,2018</w:t>
      </w:r>
      <w:proofErr w:type="gramEnd"/>
    </w:p>
    <w:p w:rsidR="00953CF2" w:rsidRPr="006A307C" w:rsidRDefault="00953CF2" w:rsidP="00953CF2">
      <w:pPr>
        <w:spacing w:after="200" w:line="276" w:lineRule="auto"/>
        <w:jc w:val="center"/>
        <w:rPr>
          <w:rFonts w:ascii="Times New Roman" w:eastAsia="Times New Roman" w:hAnsi="Times New Roman"/>
          <w:b/>
          <w:i/>
          <w:iCs/>
          <w:szCs w:val="48"/>
          <w:lang w:val="en-IN" w:eastAsia="en-IN"/>
        </w:rPr>
      </w:pPr>
    </w:p>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roofErr w:type="spellStart"/>
      <w:r w:rsidRPr="006A307C">
        <w:rPr>
          <w:rFonts w:ascii="Times New Roman" w:hAnsi="Times New Roman"/>
          <w:sz w:val="24"/>
          <w:szCs w:val="24"/>
          <w:shd w:val="clear" w:color="auto" w:fill="FFFFFF"/>
          <w:lang w:val="en-IN"/>
        </w:rPr>
        <w:t>Sree</w:t>
      </w:r>
      <w:proofErr w:type="spellEnd"/>
      <w:r w:rsidRPr="006A307C">
        <w:rPr>
          <w:rFonts w:ascii="Times New Roman" w:hAnsi="Times New Roman"/>
          <w:sz w:val="24"/>
          <w:szCs w:val="24"/>
          <w:shd w:val="clear" w:color="auto" w:fill="FFFFFF"/>
          <w:lang w:val="en-IN"/>
        </w:rPr>
        <w:t xml:space="preserve"> </w:t>
      </w:r>
      <w:proofErr w:type="spellStart"/>
      <w:r w:rsidRPr="006A307C">
        <w:rPr>
          <w:rFonts w:ascii="Times New Roman" w:hAnsi="Times New Roman"/>
          <w:sz w:val="24"/>
          <w:szCs w:val="24"/>
          <w:shd w:val="clear" w:color="auto" w:fill="FFFFFF"/>
          <w:lang w:val="en-IN"/>
        </w:rPr>
        <w:t>Narayana</w:t>
      </w:r>
      <w:proofErr w:type="spellEnd"/>
      <w:r w:rsidRPr="006A307C">
        <w:rPr>
          <w:rFonts w:ascii="Times New Roman" w:hAnsi="Times New Roman"/>
          <w:sz w:val="24"/>
          <w:szCs w:val="24"/>
          <w:shd w:val="clear" w:color="auto" w:fill="FFFFFF"/>
          <w:lang w:val="en-IN"/>
        </w:rPr>
        <w:t xml:space="preserve"> Guru College, </w:t>
      </w:r>
      <w:proofErr w:type="spellStart"/>
      <w:r w:rsidRPr="006A307C">
        <w:rPr>
          <w:rFonts w:ascii="Times New Roman" w:hAnsi="Times New Roman"/>
          <w:sz w:val="24"/>
          <w:szCs w:val="24"/>
          <w:shd w:val="clear" w:color="auto" w:fill="FFFFFF"/>
          <w:lang w:val="en-IN"/>
        </w:rPr>
        <w:t>Chelannur</w:t>
      </w:r>
      <w:proofErr w:type="spellEnd"/>
      <w:r w:rsidRPr="006A307C">
        <w:rPr>
          <w:rFonts w:ascii="Times New Roman" w:hAnsi="Times New Roman"/>
          <w:sz w:val="24"/>
          <w:szCs w:val="24"/>
          <w:shd w:val="clear" w:color="auto" w:fill="FFFFFF"/>
          <w:lang w:val="en-IN"/>
        </w:rPr>
        <w:t xml:space="preserve"> has been catering to the academic needs and</w:t>
      </w:r>
      <w:r w:rsidRPr="006A307C">
        <w:rPr>
          <w:rStyle w:val="apple-converted-space"/>
          <w:rFonts w:ascii="Times New Roman" w:hAnsi="Times New Roman"/>
          <w:sz w:val="24"/>
          <w:szCs w:val="24"/>
          <w:shd w:val="clear" w:color="auto" w:fill="FFFFFF"/>
          <w:lang w:val="en-IN"/>
        </w:rPr>
        <w:t> aspirations of</w:t>
      </w:r>
      <w:r w:rsidRPr="006A307C">
        <w:rPr>
          <w:rFonts w:ascii="Times New Roman" w:hAnsi="Times New Roman"/>
          <w:sz w:val="24"/>
          <w:szCs w:val="24"/>
          <w:shd w:val="clear" w:color="auto" w:fill="FFFFFF"/>
          <w:lang w:val="en-IN"/>
        </w:rPr>
        <w:t xml:space="preserve"> the pupils in and around the rural locality of </w:t>
      </w:r>
      <w:proofErr w:type="spellStart"/>
      <w:r w:rsidRPr="006A307C">
        <w:rPr>
          <w:rFonts w:ascii="Times New Roman" w:hAnsi="Times New Roman"/>
          <w:sz w:val="24"/>
          <w:szCs w:val="24"/>
          <w:shd w:val="clear" w:color="auto" w:fill="FFFFFF"/>
          <w:lang w:val="en-IN"/>
        </w:rPr>
        <w:t>Chelannur</w:t>
      </w:r>
      <w:proofErr w:type="spellEnd"/>
      <w:r w:rsidRPr="006A307C">
        <w:rPr>
          <w:rFonts w:ascii="Times New Roman" w:hAnsi="Times New Roman"/>
          <w:sz w:val="24"/>
          <w:szCs w:val="24"/>
          <w:shd w:val="clear" w:color="auto" w:fill="FFFFFF"/>
          <w:lang w:val="en-IN"/>
        </w:rPr>
        <w:t xml:space="preserve"> for the last fifty years. The </w:t>
      </w:r>
      <w:r w:rsidRPr="006A307C">
        <w:rPr>
          <w:rFonts w:ascii="Times New Roman" w:hAnsi="Times New Roman"/>
          <w:sz w:val="24"/>
          <w:szCs w:val="24"/>
          <w:lang w:val="en-IN"/>
        </w:rPr>
        <w:t xml:space="preserve">institution stands for the </w:t>
      </w:r>
      <w:proofErr w:type="spellStart"/>
      <w:r w:rsidRPr="006A307C">
        <w:rPr>
          <w:rFonts w:ascii="Times New Roman" w:hAnsi="Times New Roman"/>
          <w:sz w:val="24"/>
          <w:szCs w:val="24"/>
          <w:lang w:val="en-IN"/>
        </w:rPr>
        <w:t>upliftment</w:t>
      </w:r>
      <w:proofErr w:type="spellEnd"/>
      <w:r w:rsidRPr="006A307C">
        <w:rPr>
          <w:rFonts w:ascii="Times New Roman" w:hAnsi="Times New Roman"/>
          <w:sz w:val="24"/>
          <w:szCs w:val="24"/>
          <w:lang w:val="en-IN"/>
        </w:rPr>
        <w:t xml:space="preserve"> and development of socially and economically backward communities and women through quality education, based on the noble ideals of our guiding light, </w:t>
      </w:r>
      <w:proofErr w:type="spellStart"/>
      <w:r w:rsidRPr="006A307C">
        <w:rPr>
          <w:rFonts w:ascii="Times New Roman" w:hAnsi="Times New Roman"/>
          <w:sz w:val="24"/>
          <w:szCs w:val="24"/>
          <w:lang w:val="en-IN"/>
        </w:rPr>
        <w:t>Sree</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sz w:val="24"/>
          <w:szCs w:val="24"/>
          <w:lang w:val="en-IN"/>
        </w:rPr>
        <w:t>Narayana</w:t>
      </w:r>
      <w:proofErr w:type="spellEnd"/>
      <w:r w:rsidRPr="006A307C">
        <w:rPr>
          <w:rFonts w:ascii="Times New Roman" w:hAnsi="Times New Roman"/>
          <w:sz w:val="24"/>
          <w:szCs w:val="24"/>
          <w:lang w:val="en-IN"/>
        </w:rPr>
        <w:t xml:space="preserve"> Guru. We aim at creating world class citizens who are socially committed, academically forward, morally upright and competent to meet the challenges of the fast-paced life of the present-day world. The </w:t>
      </w:r>
      <w:proofErr w:type="gramStart"/>
      <w:r w:rsidRPr="006A307C">
        <w:rPr>
          <w:rFonts w:ascii="Times New Roman" w:hAnsi="Times New Roman"/>
          <w:sz w:val="24"/>
          <w:szCs w:val="24"/>
          <w:lang w:val="en-IN"/>
        </w:rPr>
        <w:t>motto</w:t>
      </w:r>
      <w:proofErr w:type="gramEnd"/>
      <w:r w:rsidRPr="006A307C">
        <w:rPr>
          <w:rFonts w:ascii="Times New Roman" w:hAnsi="Times New Roman"/>
          <w:sz w:val="24"/>
          <w:szCs w:val="24"/>
          <w:lang w:val="en-IN"/>
        </w:rPr>
        <w:t xml:space="preserve"> of our college is “</w:t>
      </w:r>
      <w:r w:rsidRPr="006A307C">
        <w:rPr>
          <w:rFonts w:ascii="Times New Roman" w:hAnsi="Times New Roman"/>
          <w:b/>
          <w:sz w:val="24"/>
          <w:szCs w:val="24"/>
          <w:lang w:val="en-IN"/>
        </w:rPr>
        <w:t>Enlightenment through Education</w:t>
      </w:r>
      <w:r w:rsidRPr="006A307C">
        <w:rPr>
          <w:rFonts w:ascii="Times New Roman" w:hAnsi="Times New Roman"/>
          <w:sz w:val="24"/>
          <w:szCs w:val="24"/>
          <w:lang w:val="en-IN"/>
        </w:rPr>
        <w:t>”.</w:t>
      </w:r>
    </w:p>
    <w:p w:rsidR="00953CF2" w:rsidRPr="006A307C" w:rsidRDefault="00953CF2" w:rsidP="00953CF2">
      <w:pPr>
        <w:tabs>
          <w:tab w:val="left" w:pos="3402"/>
          <w:tab w:val="left" w:pos="4536"/>
          <w:tab w:val="left" w:pos="5670"/>
          <w:tab w:val="left" w:pos="6804"/>
          <w:tab w:val="left" w:pos="7938"/>
        </w:tabs>
        <w:spacing w:after="0" w:line="276" w:lineRule="auto"/>
        <w:rPr>
          <w:rFonts w:ascii="Times New Roman" w:eastAsia="Times New Roman" w:hAnsi="Times New Roman"/>
          <w:b/>
          <w:sz w:val="24"/>
          <w:szCs w:val="24"/>
          <w:u w:val="single"/>
          <w:lang w:val="en-IN" w:eastAsia="en-IN"/>
        </w:rPr>
      </w:pPr>
      <w:r w:rsidRPr="006A307C">
        <w:rPr>
          <w:rFonts w:ascii="Times New Roman" w:eastAsia="Times New Roman" w:hAnsi="Times New Roman"/>
          <w:b/>
          <w:sz w:val="24"/>
          <w:szCs w:val="24"/>
          <w:lang w:val="en-IN" w:eastAsia="en-IN"/>
        </w:rPr>
        <w:t xml:space="preserve"> </w:t>
      </w:r>
      <w:r w:rsidRPr="006A307C">
        <w:rPr>
          <w:rFonts w:ascii="Times New Roman" w:eastAsia="Times New Roman" w:hAnsi="Times New Roman"/>
          <w:b/>
          <w:sz w:val="24"/>
          <w:szCs w:val="24"/>
          <w:u w:val="single"/>
          <w:lang w:val="en-IN" w:eastAsia="en-IN"/>
        </w:rPr>
        <w:t>Data of the Institution</w:t>
      </w:r>
    </w:p>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283"/>
        <w:gridCol w:w="5103"/>
      </w:tblGrid>
      <w:tr w:rsidR="00953CF2" w:rsidRPr="006A307C" w:rsidTr="00654027">
        <w:tc>
          <w:tcPr>
            <w:tcW w:w="425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r w:rsidRPr="006A307C">
              <w:rPr>
                <w:rFonts w:ascii="Times New Roman" w:eastAsia="Times New Roman" w:hAnsi="Times New Roman"/>
                <w:b/>
                <w:bCs/>
                <w:sz w:val="24"/>
                <w:szCs w:val="24"/>
                <w:lang w:val="en-IN" w:eastAsia="en-IN"/>
              </w:rPr>
              <w:t>1. Name of the Institution</w:t>
            </w:r>
          </w:p>
        </w:tc>
        <w:tc>
          <w:tcPr>
            <w:tcW w:w="28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roofErr w:type="spellStart"/>
            <w:r w:rsidRPr="006A307C">
              <w:rPr>
                <w:rFonts w:ascii="Times New Roman" w:eastAsia="Times New Roman" w:hAnsi="Times New Roman"/>
                <w:sz w:val="24"/>
                <w:szCs w:val="24"/>
                <w:lang w:val="en-IN" w:eastAsia="en-IN"/>
              </w:rPr>
              <w:t>Sree</w:t>
            </w:r>
            <w:proofErr w:type="spellEnd"/>
            <w:r w:rsidRPr="006A307C">
              <w:rPr>
                <w:rFonts w:ascii="Times New Roman" w:eastAsia="Times New Roman" w:hAnsi="Times New Roman"/>
                <w:sz w:val="24"/>
                <w:szCs w:val="24"/>
                <w:lang w:val="en-IN" w:eastAsia="en-IN"/>
              </w:rPr>
              <w:t xml:space="preserve"> </w:t>
            </w:r>
            <w:proofErr w:type="spellStart"/>
            <w:r w:rsidRPr="006A307C">
              <w:rPr>
                <w:rFonts w:ascii="Times New Roman" w:eastAsia="Times New Roman" w:hAnsi="Times New Roman"/>
                <w:sz w:val="24"/>
                <w:szCs w:val="24"/>
                <w:lang w:val="en-IN" w:eastAsia="en-IN"/>
              </w:rPr>
              <w:t>Narayana</w:t>
            </w:r>
            <w:proofErr w:type="spellEnd"/>
            <w:r w:rsidRPr="006A307C">
              <w:rPr>
                <w:rFonts w:ascii="Times New Roman" w:eastAsia="Times New Roman" w:hAnsi="Times New Roman"/>
                <w:sz w:val="24"/>
                <w:szCs w:val="24"/>
                <w:lang w:val="en-IN" w:eastAsia="en-IN"/>
              </w:rPr>
              <w:t xml:space="preserve"> Guru College, </w:t>
            </w:r>
            <w:proofErr w:type="spellStart"/>
            <w:r w:rsidRPr="006A307C">
              <w:rPr>
                <w:rFonts w:ascii="Times New Roman" w:eastAsia="Times New Roman" w:hAnsi="Times New Roman"/>
                <w:sz w:val="24"/>
                <w:szCs w:val="24"/>
                <w:lang w:val="en-IN" w:eastAsia="en-IN"/>
              </w:rPr>
              <w:t>Chelannur</w:t>
            </w:r>
            <w:proofErr w:type="spellEnd"/>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26" w:hanging="250"/>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Name of the Head of the Institution</w:t>
            </w:r>
          </w:p>
        </w:tc>
        <w:tc>
          <w:tcPr>
            <w:tcW w:w="283" w:type="dxa"/>
          </w:tcPr>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 xml:space="preserve">Dr. </w:t>
            </w:r>
            <w:proofErr w:type="spellStart"/>
            <w:r w:rsidRPr="006A307C">
              <w:rPr>
                <w:rFonts w:ascii="Times New Roman" w:eastAsia="Times New Roman" w:hAnsi="Times New Roman"/>
                <w:sz w:val="24"/>
                <w:szCs w:val="24"/>
                <w:lang w:val="en-IN" w:eastAsia="en-IN"/>
              </w:rPr>
              <w:t>Devipriya</w:t>
            </w:r>
            <w:proofErr w:type="spellEnd"/>
            <w:r w:rsidRPr="006A307C">
              <w:rPr>
                <w:rFonts w:ascii="Times New Roman" w:eastAsia="Times New Roman" w:hAnsi="Times New Roman"/>
                <w:sz w:val="24"/>
                <w:szCs w:val="24"/>
                <w:lang w:val="en-IN" w:eastAsia="en-IN"/>
              </w:rPr>
              <w:t xml:space="preserve"> V</w:t>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Designation</w:t>
            </w:r>
          </w:p>
        </w:tc>
        <w:tc>
          <w:tcPr>
            <w:tcW w:w="283" w:type="dxa"/>
          </w:tcPr>
          <w:p w:rsidR="00953CF2" w:rsidRPr="006A307C" w:rsidRDefault="00953CF2">
            <w:pPr>
              <w:rPr>
                <w:rFonts w:ascii="Times New Roman" w:hAnsi="Times New Roman"/>
                <w:sz w:val="24"/>
                <w:szCs w:val="24"/>
                <w:lang w:val="en-I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Principal and Associate Professor</w:t>
            </w:r>
            <w:r w:rsidRPr="006A307C">
              <w:rPr>
                <w:rFonts w:ascii="Times New Roman" w:eastAsia="Times New Roman" w:hAnsi="Times New Roman"/>
                <w:sz w:val="24"/>
                <w:szCs w:val="24"/>
                <w:lang w:val="en-IN" w:eastAsia="en-IN"/>
              </w:rPr>
              <w:tab/>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 xml:space="preserve">Does the institution function from own campus     </w:t>
            </w:r>
          </w:p>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
        </w:tc>
        <w:tc>
          <w:tcPr>
            <w:tcW w:w="283" w:type="dxa"/>
          </w:tcPr>
          <w:p w:rsidR="00953CF2" w:rsidRPr="006A307C" w:rsidRDefault="00953CF2">
            <w:pPr>
              <w:rPr>
                <w:rFonts w:ascii="Times New Roman" w:hAnsi="Times New Roman"/>
                <w:sz w:val="24"/>
                <w:szCs w:val="24"/>
                <w:lang w:val="en-IN"/>
              </w:rPr>
            </w:pPr>
          </w:p>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p>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Yes</w:t>
            </w:r>
          </w:p>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Phone no</w:t>
            </w:r>
            <w:proofErr w:type="gramStart"/>
            <w:r w:rsidRPr="006A307C">
              <w:rPr>
                <w:rFonts w:ascii="Times New Roman" w:eastAsia="Times New Roman" w:hAnsi="Times New Roman"/>
                <w:sz w:val="24"/>
                <w:szCs w:val="24"/>
                <w:lang w:val="en-IN" w:eastAsia="en-IN"/>
              </w:rPr>
              <w:t>./</w:t>
            </w:r>
            <w:proofErr w:type="gramEnd"/>
            <w:r w:rsidRPr="006A307C">
              <w:rPr>
                <w:rFonts w:ascii="Times New Roman" w:eastAsia="Times New Roman" w:hAnsi="Times New Roman"/>
                <w:sz w:val="24"/>
                <w:szCs w:val="24"/>
                <w:lang w:val="en-IN" w:eastAsia="en-IN"/>
              </w:rPr>
              <w:t xml:space="preserve">Alternate phone no.                               </w:t>
            </w:r>
          </w:p>
        </w:tc>
        <w:tc>
          <w:tcPr>
            <w:tcW w:w="283" w:type="dxa"/>
          </w:tcPr>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0495 2260495</w:t>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Mobile no.</w:t>
            </w:r>
          </w:p>
        </w:tc>
        <w:tc>
          <w:tcPr>
            <w:tcW w:w="283" w:type="dxa"/>
          </w:tcPr>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9447068126, 8089702078</w:t>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Registered e-mail</w:t>
            </w:r>
          </w:p>
        </w:tc>
        <w:tc>
          <w:tcPr>
            <w:tcW w:w="283" w:type="dxa"/>
          </w:tcPr>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08173C" w:rsidP="00953CF2">
            <w:pPr>
              <w:spacing w:after="200" w:line="360" w:lineRule="auto"/>
              <w:contextualSpacing/>
              <w:rPr>
                <w:rFonts w:ascii="Times New Roman" w:eastAsia="Times New Roman" w:hAnsi="Times New Roman"/>
                <w:sz w:val="24"/>
                <w:szCs w:val="24"/>
                <w:lang w:val="en-IN" w:eastAsia="en-IN"/>
              </w:rPr>
            </w:pPr>
            <w:hyperlink r:id="rId6" w:history="1">
              <w:r w:rsidR="00953CF2" w:rsidRPr="006A307C">
                <w:rPr>
                  <w:rStyle w:val="Hyperlink"/>
                  <w:rFonts w:ascii="Times New Roman" w:eastAsia="Times New Roman" w:hAnsi="Times New Roman"/>
                  <w:sz w:val="24"/>
                  <w:szCs w:val="24"/>
                  <w:lang w:val="en-IN" w:eastAsia="en-IN"/>
                </w:rPr>
                <w:t>sngcollege2007@yahoo.com</w:t>
              </w:r>
            </w:hyperlink>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hAnsi="Times New Roman"/>
                <w:sz w:val="24"/>
                <w:szCs w:val="24"/>
                <w:lang w:val="en-IN"/>
              </w:rPr>
            </w:pPr>
            <w:r w:rsidRPr="006A307C">
              <w:rPr>
                <w:rFonts w:ascii="Times New Roman" w:eastAsia="Times New Roman" w:hAnsi="Times New Roman"/>
                <w:sz w:val="24"/>
                <w:szCs w:val="24"/>
                <w:lang w:val="en-IN" w:eastAsia="en-IN"/>
              </w:rPr>
              <w:t>Alternate e-mail</w:t>
            </w:r>
          </w:p>
        </w:tc>
        <w:tc>
          <w:tcPr>
            <w:tcW w:w="283" w:type="dxa"/>
          </w:tcPr>
          <w:p w:rsidR="00953CF2" w:rsidRPr="006A307C" w:rsidRDefault="00953CF2">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08173C"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hyperlink r:id="rId7" w:history="1">
              <w:r w:rsidR="00953CF2" w:rsidRPr="006A307C">
                <w:rPr>
                  <w:rStyle w:val="Hyperlink"/>
                  <w:rFonts w:ascii="Times New Roman" w:eastAsia="Times New Roman" w:hAnsi="Times New Roman"/>
                  <w:sz w:val="24"/>
                  <w:szCs w:val="24"/>
                  <w:lang w:val="en-IN" w:eastAsia="en-IN"/>
                </w:rPr>
                <w:t>devipriya19nov@gmail.com</w:t>
              </w:r>
            </w:hyperlink>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Address</w:t>
            </w:r>
          </w:p>
        </w:tc>
        <w:tc>
          <w:tcPr>
            <w:tcW w:w="283" w:type="dxa"/>
          </w:tcPr>
          <w:p w:rsidR="00953CF2" w:rsidRPr="006A307C" w:rsidRDefault="00953CF2" w:rsidP="009321D3">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proofErr w:type="spellStart"/>
            <w:r w:rsidRPr="006A307C">
              <w:rPr>
                <w:rFonts w:ascii="Times New Roman" w:eastAsia="Times New Roman" w:hAnsi="Times New Roman"/>
                <w:sz w:val="24"/>
                <w:szCs w:val="24"/>
                <w:lang w:val="en-IN" w:eastAsia="en-IN"/>
              </w:rPr>
              <w:t>Chelannur</w:t>
            </w:r>
            <w:proofErr w:type="spellEnd"/>
            <w:r w:rsidRPr="006A307C">
              <w:rPr>
                <w:rFonts w:ascii="Times New Roman" w:eastAsia="Times New Roman" w:hAnsi="Times New Roman"/>
                <w:sz w:val="24"/>
                <w:szCs w:val="24"/>
                <w:lang w:val="en-IN" w:eastAsia="en-IN"/>
              </w:rPr>
              <w:t xml:space="preserve">, (PO) </w:t>
            </w:r>
            <w:proofErr w:type="spellStart"/>
            <w:r w:rsidRPr="006A307C">
              <w:rPr>
                <w:rFonts w:ascii="Times New Roman" w:eastAsia="Times New Roman" w:hAnsi="Times New Roman"/>
                <w:sz w:val="24"/>
                <w:szCs w:val="24"/>
                <w:lang w:val="en-IN" w:eastAsia="en-IN"/>
              </w:rPr>
              <w:t>Kannankara</w:t>
            </w:r>
            <w:proofErr w:type="spellEnd"/>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City/Town   </w:t>
            </w:r>
          </w:p>
        </w:tc>
        <w:tc>
          <w:tcPr>
            <w:tcW w:w="283" w:type="dxa"/>
          </w:tcPr>
          <w:p w:rsidR="00953CF2" w:rsidRPr="006A307C" w:rsidRDefault="00953CF2" w:rsidP="009321D3">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Kozhikode</w:t>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State/UT     </w:t>
            </w:r>
          </w:p>
        </w:tc>
        <w:tc>
          <w:tcPr>
            <w:tcW w:w="283" w:type="dxa"/>
          </w:tcPr>
          <w:p w:rsidR="00953CF2" w:rsidRPr="006A307C" w:rsidRDefault="00953CF2" w:rsidP="009321D3">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Kerala</w:t>
            </w:r>
          </w:p>
        </w:tc>
      </w:tr>
      <w:tr w:rsidR="00953CF2" w:rsidRPr="006A307C" w:rsidTr="00654027">
        <w:tc>
          <w:tcPr>
            <w:tcW w:w="4253" w:type="dxa"/>
          </w:tcPr>
          <w:p w:rsidR="00953CF2" w:rsidRPr="006A307C" w:rsidRDefault="00953CF2" w:rsidP="00953CF2">
            <w:pPr>
              <w:pStyle w:val="ListParagraph"/>
              <w:numPr>
                <w:ilvl w:val="0"/>
                <w:numId w:val="1"/>
              </w:numPr>
              <w:tabs>
                <w:tab w:val="left" w:pos="3402"/>
                <w:tab w:val="left" w:pos="4536"/>
                <w:tab w:val="left" w:pos="5670"/>
                <w:tab w:val="left" w:pos="6804"/>
                <w:tab w:val="left" w:pos="7938"/>
              </w:tabs>
              <w:spacing w:after="0" w:line="360" w:lineRule="auto"/>
              <w:ind w:left="459" w:hanging="283"/>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Pin Code</w:t>
            </w:r>
          </w:p>
        </w:tc>
        <w:tc>
          <w:tcPr>
            <w:tcW w:w="283" w:type="dxa"/>
          </w:tcPr>
          <w:p w:rsidR="00953CF2" w:rsidRPr="006A307C" w:rsidRDefault="00953CF2" w:rsidP="009321D3">
            <w:pPr>
              <w:rPr>
                <w:rFonts w:ascii="Times New Roman" w:hAnsi="Times New Roman"/>
              </w:rPr>
            </w:pPr>
            <w:r w:rsidRPr="006A307C">
              <w:rPr>
                <w:rFonts w:ascii="Times New Roman" w:hAnsi="Times New Roman"/>
                <w:sz w:val="24"/>
                <w:szCs w:val="24"/>
                <w:lang w:val="en-IN"/>
              </w:rPr>
              <w:t>:</w:t>
            </w:r>
          </w:p>
        </w:tc>
        <w:tc>
          <w:tcPr>
            <w:tcW w:w="5103" w:type="dxa"/>
          </w:tcPr>
          <w:p w:rsidR="00953CF2" w:rsidRPr="006A307C" w:rsidRDefault="00953CF2" w:rsidP="00953CF2">
            <w:pPr>
              <w:tabs>
                <w:tab w:val="left" w:pos="3402"/>
                <w:tab w:val="left" w:pos="4536"/>
                <w:tab w:val="left" w:pos="5670"/>
                <w:tab w:val="left" w:pos="6804"/>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673616</w:t>
            </w:r>
          </w:p>
        </w:tc>
      </w:tr>
    </w:tbl>
    <w:p w:rsidR="006A5D86" w:rsidRPr="006A307C" w:rsidRDefault="006A5D86" w:rsidP="00953CF2">
      <w:pPr>
        <w:tabs>
          <w:tab w:val="left" w:pos="3402"/>
          <w:tab w:val="left" w:pos="4536"/>
          <w:tab w:val="left" w:pos="5670"/>
          <w:tab w:val="left" w:pos="6804"/>
          <w:tab w:val="left" w:pos="7938"/>
        </w:tabs>
        <w:spacing w:after="0" w:line="360" w:lineRule="auto"/>
        <w:jc w:val="both"/>
        <w:rPr>
          <w:rFonts w:ascii="Times New Roman" w:hAnsi="Times New Roman"/>
          <w:sz w:val="24"/>
          <w:szCs w:val="24"/>
          <w:lang w:val="en-IN"/>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283"/>
        <w:gridCol w:w="5103"/>
      </w:tblGrid>
      <w:tr w:rsidR="006A5D86" w:rsidRPr="006A307C" w:rsidTr="00654027">
        <w:tc>
          <w:tcPr>
            <w:tcW w:w="4253" w:type="dxa"/>
          </w:tcPr>
          <w:p w:rsidR="006A5D86" w:rsidRPr="006A307C" w:rsidRDefault="006A5D86" w:rsidP="006A5D86">
            <w:pPr>
              <w:tabs>
                <w:tab w:val="left" w:pos="3402"/>
                <w:tab w:val="left" w:pos="4536"/>
                <w:tab w:val="left" w:pos="5670"/>
                <w:tab w:val="left" w:pos="6804"/>
                <w:tab w:val="left" w:pos="7545"/>
                <w:tab w:val="left" w:pos="7938"/>
              </w:tabs>
              <w:spacing w:after="0" w:line="276" w:lineRule="auto"/>
              <w:rPr>
                <w:rFonts w:ascii="Times New Roman" w:eastAsia="Times New Roman" w:hAnsi="Times New Roman"/>
                <w:b/>
                <w:sz w:val="24"/>
                <w:szCs w:val="24"/>
                <w:lang w:val="en-IN" w:eastAsia="en-IN"/>
              </w:rPr>
            </w:pPr>
            <w:r w:rsidRPr="006A307C">
              <w:rPr>
                <w:rFonts w:ascii="Times New Roman" w:eastAsia="Times New Roman" w:hAnsi="Times New Roman"/>
                <w:b/>
                <w:bCs/>
                <w:sz w:val="24"/>
                <w:szCs w:val="24"/>
                <w:lang w:val="en-IN" w:eastAsia="en-IN"/>
              </w:rPr>
              <w:t>2. Institutional status</w:t>
            </w:r>
          </w:p>
        </w:tc>
        <w:tc>
          <w:tcPr>
            <w:tcW w:w="283" w:type="dxa"/>
          </w:tcPr>
          <w:p w:rsidR="006A5D86" w:rsidRPr="006A307C" w:rsidRDefault="006A5D86">
            <w:pPr>
              <w:rPr>
                <w:rFonts w:ascii="Times New Roman" w:hAnsi="Times New Roman"/>
              </w:rPr>
            </w:pPr>
            <w:r w:rsidRPr="006A307C">
              <w:rPr>
                <w:rFonts w:ascii="Times New Roman" w:hAnsi="Times New Roman"/>
              </w:rPr>
              <w:t xml:space="preserve">  </w:t>
            </w:r>
          </w:p>
        </w:tc>
        <w:tc>
          <w:tcPr>
            <w:tcW w:w="5103" w:type="dxa"/>
          </w:tcPr>
          <w:p w:rsidR="006A5D86" w:rsidRPr="006A307C" w:rsidRDefault="006A5D86">
            <w:pPr>
              <w:rPr>
                <w:rFonts w:ascii="Times New Roman" w:hAnsi="Times New Roman"/>
              </w:rPr>
            </w:pPr>
          </w:p>
        </w:tc>
      </w:tr>
      <w:tr w:rsidR="006A5D86" w:rsidRPr="006A307C" w:rsidTr="00654027">
        <w:tc>
          <w:tcPr>
            <w:tcW w:w="4253" w:type="dxa"/>
          </w:tcPr>
          <w:p w:rsidR="006A5D86" w:rsidRPr="006A307C" w:rsidRDefault="006A5D86" w:rsidP="006A5D86">
            <w:pPr>
              <w:pStyle w:val="ListParagraph"/>
              <w:numPr>
                <w:ilvl w:val="0"/>
                <w:numId w:val="1"/>
              </w:numPr>
              <w:ind w:left="459" w:hanging="283"/>
              <w:rPr>
                <w:rFonts w:ascii="Times New Roman" w:hAnsi="Times New Roman"/>
              </w:rPr>
            </w:pPr>
            <w:r w:rsidRPr="006A307C">
              <w:rPr>
                <w:rFonts w:ascii="Times New Roman" w:eastAsia="Times New Roman" w:hAnsi="Times New Roman"/>
                <w:sz w:val="24"/>
                <w:szCs w:val="24"/>
                <w:lang w:val="en-IN" w:eastAsia="en-IN"/>
              </w:rPr>
              <w:t xml:space="preserve">Affiliated / Constituent    </w:t>
            </w:r>
          </w:p>
        </w:tc>
        <w:tc>
          <w:tcPr>
            <w:tcW w:w="283" w:type="dxa"/>
          </w:tcPr>
          <w:p w:rsidR="006A5D86" w:rsidRPr="006A307C" w:rsidRDefault="006A5D86">
            <w:pPr>
              <w:rPr>
                <w:rFonts w:ascii="Times New Roman" w:hAnsi="Times New Roman"/>
              </w:rPr>
            </w:pPr>
            <w:r w:rsidRPr="006A307C">
              <w:rPr>
                <w:rFonts w:ascii="Times New Roman" w:hAnsi="Times New Roman"/>
              </w:rPr>
              <w:t>:</w:t>
            </w:r>
          </w:p>
        </w:tc>
        <w:tc>
          <w:tcPr>
            <w:tcW w:w="5103" w:type="dxa"/>
          </w:tcPr>
          <w:p w:rsidR="006A5D86" w:rsidRPr="006A307C" w:rsidRDefault="006A5D86">
            <w:pPr>
              <w:rPr>
                <w:rFonts w:ascii="Times New Roman" w:hAnsi="Times New Roman"/>
              </w:rPr>
            </w:pPr>
            <w:r w:rsidRPr="006A307C">
              <w:rPr>
                <w:rFonts w:ascii="Times New Roman" w:eastAsia="Times New Roman" w:hAnsi="Times New Roman"/>
                <w:sz w:val="24"/>
                <w:szCs w:val="24"/>
                <w:lang w:val="en-IN" w:eastAsia="en-IN"/>
              </w:rPr>
              <w:t>Affiliated / Constituent</w:t>
            </w:r>
          </w:p>
        </w:tc>
      </w:tr>
      <w:tr w:rsidR="006A5D86" w:rsidRPr="006A307C" w:rsidTr="00654027">
        <w:tc>
          <w:tcPr>
            <w:tcW w:w="4253" w:type="dxa"/>
          </w:tcPr>
          <w:p w:rsidR="006A5D86" w:rsidRPr="006A307C" w:rsidRDefault="006A5D86" w:rsidP="006A5D86">
            <w:pPr>
              <w:pStyle w:val="ListParagraph"/>
              <w:numPr>
                <w:ilvl w:val="0"/>
                <w:numId w:val="1"/>
              </w:numPr>
              <w:ind w:left="459" w:hanging="283"/>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lastRenderedPageBreak/>
              <w:t xml:space="preserve">Type of Institution: Co-education/Men/Women   </w:t>
            </w:r>
          </w:p>
        </w:tc>
        <w:tc>
          <w:tcPr>
            <w:tcW w:w="283" w:type="dxa"/>
          </w:tcPr>
          <w:p w:rsidR="006A5D86" w:rsidRPr="006A307C" w:rsidRDefault="006A5D86">
            <w:pPr>
              <w:rPr>
                <w:rFonts w:ascii="Times New Roman" w:hAnsi="Times New Roman"/>
              </w:rPr>
            </w:pPr>
            <w:r w:rsidRPr="006A307C">
              <w:rPr>
                <w:rFonts w:ascii="Times New Roman" w:hAnsi="Times New Roman"/>
              </w:rPr>
              <w:t>:</w:t>
            </w:r>
          </w:p>
        </w:tc>
        <w:tc>
          <w:tcPr>
            <w:tcW w:w="5103" w:type="dxa"/>
          </w:tcPr>
          <w:p w:rsidR="006A5D86" w:rsidRPr="006A307C" w:rsidRDefault="006A5D86">
            <w:pPr>
              <w:rPr>
                <w:rFonts w:ascii="Times New Roman" w:hAnsi="Times New Roman"/>
              </w:rPr>
            </w:pPr>
            <w:r w:rsidRPr="006A307C">
              <w:rPr>
                <w:rFonts w:ascii="Times New Roman" w:eastAsia="Times New Roman" w:hAnsi="Times New Roman"/>
                <w:sz w:val="24"/>
                <w:szCs w:val="24"/>
                <w:lang w:val="en-IN" w:eastAsia="en-IN"/>
              </w:rPr>
              <w:t>Co-education</w:t>
            </w:r>
          </w:p>
        </w:tc>
      </w:tr>
      <w:tr w:rsidR="00D54E87" w:rsidRPr="006A307C" w:rsidTr="00654027">
        <w:tc>
          <w:tcPr>
            <w:tcW w:w="4253" w:type="dxa"/>
          </w:tcPr>
          <w:p w:rsidR="00D54E87" w:rsidRPr="006A307C" w:rsidRDefault="00D54E87" w:rsidP="006A5D86">
            <w:pPr>
              <w:pStyle w:val="ListParagraph"/>
              <w:numPr>
                <w:ilvl w:val="0"/>
                <w:numId w:val="1"/>
              </w:numPr>
              <w:ind w:left="459" w:hanging="283"/>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Location : Rural/Semi-urban/Urban</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pP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Rural</w:t>
            </w: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Financial Status- Grants-in aid/ UGC 2f and 12 (B)/ Self financing (please specify)</w:t>
            </w:r>
            <w:r w:rsidRPr="006A307C">
              <w:rPr>
                <w:rFonts w:ascii="Times New Roman" w:eastAsia="Times New Roman" w:hAnsi="Times New Roman"/>
                <w:sz w:val="24"/>
                <w:szCs w:val="24"/>
                <w:lang w:val="en-IN" w:eastAsia="en-IN"/>
              </w:rPr>
              <w:tab/>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450"/>
                <w:tab w:val="left" w:pos="1440"/>
                <w:tab w:val="left" w:pos="2160"/>
                <w:tab w:val="left" w:pos="2880"/>
              </w:tabs>
              <w:spacing w:after="0" w:line="280" w:lineRule="auto"/>
              <w:rPr>
                <w:rFonts w:ascii="Times New Roman" w:eastAsia="Times New Roman" w:hAnsi="Times New Roman"/>
                <w:sz w:val="24"/>
                <w:szCs w:val="24"/>
                <w:lang w:val="en-IN" w:eastAsia="en-IN"/>
              </w:rPr>
            </w:pPr>
          </w:p>
          <w:p w:rsidR="00D54E87" w:rsidRPr="006A307C" w:rsidRDefault="00D54E87" w:rsidP="00D54E87">
            <w:pPr>
              <w:tabs>
                <w:tab w:val="left" w:pos="450"/>
                <w:tab w:val="left" w:pos="1440"/>
                <w:tab w:val="left" w:pos="2160"/>
                <w:tab w:val="left" w:pos="288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UGC 2f and 12 (B)</w:t>
            </w:r>
          </w:p>
          <w:p w:rsidR="00D54E87" w:rsidRPr="006A307C" w:rsidRDefault="00D54E87">
            <w:pPr>
              <w:rPr>
                <w:rFonts w:ascii="Times New Roman" w:eastAsia="Times New Roman" w:hAnsi="Times New Roman"/>
                <w:sz w:val="24"/>
                <w:szCs w:val="24"/>
                <w:lang w:val="en-IN" w:eastAsia="en-IN"/>
              </w:rPr>
            </w:pP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Name of the Affiliating University</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University of  Calicut</w:t>
            </w:r>
          </w:p>
          <w:p w:rsidR="00D54E87" w:rsidRPr="006A307C" w:rsidRDefault="00D54E87" w:rsidP="00D54E87">
            <w:pPr>
              <w:tabs>
                <w:tab w:val="left" w:pos="450"/>
                <w:tab w:val="left" w:pos="1440"/>
                <w:tab w:val="left" w:pos="2160"/>
                <w:tab w:val="left" w:pos="2880"/>
              </w:tabs>
              <w:spacing w:after="0" w:line="280" w:lineRule="auto"/>
              <w:rPr>
                <w:rFonts w:ascii="Times New Roman" w:eastAsia="Times New Roman" w:hAnsi="Times New Roman"/>
                <w:sz w:val="24"/>
                <w:szCs w:val="24"/>
                <w:lang w:val="en-IN" w:eastAsia="en-IN"/>
              </w:rPr>
            </w:pP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Name of the IQAC Co-ordinator</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Smt. </w:t>
            </w:r>
            <w:proofErr w:type="spellStart"/>
            <w:r w:rsidRPr="006A307C">
              <w:rPr>
                <w:rFonts w:ascii="Times New Roman" w:eastAsia="Times New Roman" w:hAnsi="Times New Roman"/>
                <w:sz w:val="24"/>
                <w:szCs w:val="24"/>
                <w:lang w:val="en-IN" w:eastAsia="en-IN"/>
              </w:rPr>
              <w:t>Jeothilakshmi.S.K</w:t>
            </w:r>
            <w:proofErr w:type="spellEnd"/>
          </w:p>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Phone no.</w:t>
            </w:r>
            <w:r w:rsidRPr="006A307C">
              <w:rPr>
                <w:rFonts w:ascii="Times New Roman" w:eastAsia="Times New Roman" w:hAnsi="Times New Roman"/>
                <w:sz w:val="24"/>
                <w:szCs w:val="24"/>
                <w:lang w:val="en-IN" w:eastAsia="en-IN"/>
              </w:rPr>
              <w:tab/>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0495-2260495</w:t>
            </w: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Alternate phone no.</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Nil</w:t>
            </w: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Mobile   </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D54E87" w:rsidP="00D54E87">
            <w:pPr>
              <w:tabs>
                <w:tab w:val="left" w:pos="0"/>
                <w:tab w:val="left" w:pos="45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9746059393</w:t>
            </w:r>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IQAC e-mail address                                     </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08173C" w:rsidP="00D54E87">
            <w:pPr>
              <w:tabs>
                <w:tab w:val="left" w:pos="0"/>
                <w:tab w:val="left" w:pos="450"/>
              </w:tabs>
              <w:spacing w:after="0" w:line="280" w:lineRule="auto"/>
              <w:rPr>
                <w:rFonts w:ascii="Times New Roman" w:eastAsia="Times New Roman" w:hAnsi="Times New Roman"/>
                <w:sz w:val="24"/>
                <w:szCs w:val="24"/>
                <w:lang w:val="en-IN" w:eastAsia="en-IN"/>
              </w:rPr>
            </w:pPr>
            <w:hyperlink r:id="rId8" w:history="1">
              <w:r w:rsidR="00D54E87" w:rsidRPr="006A307C">
                <w:rPr>
                  <w:rStyle w:val="Hyperlink"/>
                  <w:rFonts w:ascii="Times New Roman" w:eastAsia="Times New Roman" w:hAnsi="Times New Roman"/>
                  <w:sz w:val="24"/>
                  <w:szCs w:val="24"/>
                  <w:lang w:val="en-IN" w:eastAsia="en-IN"/>
                </w:rPr>
                <w:t>iqar.sngcchelannur@gmail.com</w:t>
              </w:r>
            </w:hyperlink>
          </w:p>
        </w:tc>
      </w:tr>
      <w:tr w:rsidR="00D54E87" w:rsidRPr="006A307C" w:rsidTr="00654027">
        <w:tc>
          <w:tcPr>
            <w:tcW w:w="4253" w:type="dxa"/>
          </w:tcPr>
          <w:p w:rsidR="00D54E87" w:rsidRPr="006A307C" w:rsidRDefault="00D54E87" w:rsidP="00D54E87">
            <w:pPr>
              <w:numPr>
                <w:ilvl w:val="0"/>
                <w:numId w:val="2"/>
              </w:numPr>
              <w:tabs>
                <w:tab w:val="left" w:pos="450"/>
                <w:tab w:val="left" w:pos="2160"/>
                <w:tab w:val="left" w:pos="2880"/>
              </w:tabs>
              <w:spacing w:after="0" w:line="280" w:lineRule="auto"/>
              <w:ind w:left="450"/>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Alternate Email address                                  </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08173C" w:rsidP="00D54E87">
            <w:pPr>
              <w:tabs>
                <w:tab w:val="left" w:pos="0"/>
                <w:tab w:val="left" w:pos="450"/>
              </w:tabs>
              <w:spacing w:after="0" w:line="280" w:lineRule="auto"/>
              <w:rPr>
                <w:rFonts w:ascii="Times New Roman" w:eastAsia="Times New Roman" w:hAnsi="Times New Roman"/>
                <w:sz w:val="24"/>
                <w:szCs w:val="24"/>
                <w:lang w:val="en-IN" w:eastAsia="en-IN"/>
              </w:rPr>
            </w:pPr>
            <w:hyperlink r:id="rId9" w:history="1">
              <w:r w:rsidR="00D54E87" w:rsidRPr="006A307C">
                <w:rPr>
                  <w:rStyle w:val="Hyperlink"/>
                  <w:rFonts w:ascii="Times New Roman" w:eastAsia="Times New Roman" w:hAnsi="Times New Roman"/>
                  <w:sz w:val="24"/>
                  <w:szCs w:val="24"/>
                  <w:lang w:val="en-IN" w:eastAsia="en-IN"/>
                </w:rPr>
                <w:t>jyothidas26@gmail.com</w:t>
              </w:r>
            </w:hyperlink>
          </w:p>
        </w:tc>
      </w:tr>
      <w:tr w:rsidR="00D54E87" w:rsidRPr="006A307C" w:rsidTr="00654027">
        <w:tc>
          <w:tcPr>
            <w:tcW w:w="4253" w:type="dxa"/>
          </w:tcPr>
          <w:p w:rsidR="00D54E87" w:rsidRPr="006A307C" w:rsidRDefault="00D54E87" w:rsidP="00D54E87">
            <w:pPr>
              <w:tabs>
                <w:tab w:val="left" w:pos="450"/>
                <w:tab w:val="left" w:pos="2160"/>
                <w:tab w:val="left" w:pos="2880"/>
              </w:tabs>
              <w:spacing w:after="0" w:line="280" w:lineRule="auto"/>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3. Website address            </w:t>
            </w:r>
            <w:r w:rsidRPr="006A307C">
              <w:rPr>
                <w:rFonts w:ascii="Times New Roman" w:eastAsia="Times New Roman" w:hAnsi="Times New Roman"/>
                <w:bCs/>
                <w:sz w:val="24"/>
                <w:szCs w:val="24"/>
                <w:lang w:val="en-IN" w:eastAsia="en-IN"/>
              </w:rPr>
              <w:t xml:space="preserve">                                           </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08173C" w:rsidP="00D54E87">
            <w:pPr>
              <w:tabs>
                <w:tab w:val="left" w:pos="0"/>
                <w:tab w:val="left" w:pos="450"/>
              </w:tabs>
              <w:spacing w:after="0" w:line="280" w:lineRule="auto"/>
              <w:rPr>
                <w:rFonts w:ascii="Times New Roman" w:eastAsia="Times New Roman" w:hAnsi="Times New Roman"/>
                <w:sz w:val="24"/>
                <w:szCs w:val="24"/>
                <w:lang w:val="en-IN" w:eastAsia="en-IN"/>
              </w:rPr>
            </w:pPr>
            <w:hyperlink r:id="rId10" w:history="1">
              <w:r w:rsidR="00D54E87" w:rsidRPr="006A307C">
                <w:rPr>
                  <w:rStyle w:val="Hyperlink"/>
                  <w:rFonts w:ascii="Times New Roman" w:eastAsia="Times New Roman" w:hAnsi="Times New Roman"/>
                  <w:sz w:val="24"/>
                  <w:szCs w:val="24"/>
                  <w:lang w:val="en-IN" w:eastAsia="en-IN"/>
                </w:rPr>
                <w:t>www.sngcollegechelannur.org</w:t>
              </w:r>
            </w:hyperlink>
          </w:p>
        </w:tc>
      </w:tr>
      <w:tr w:rsidR="00D54E87" w:rsidRPr="006A307C" w:rsidTr="00654027">
        <w:tc>
          <w:tcPr>
            <w:tcW w:w="4253" w:type="dxa"/>
          </w:tcPr>
          <w:p w:rsidR="00D54E87" w:rsidRPr="006A307C" w:rsidRDefault="00D54E87" w:rsidP="00D54E87">
            <w:pPr>
              <w:pStyle w:val="ListParagraph"/>
              <w:numPr>
                <w:ilvl w:val="0"/>
                <w:numId w:val="1"/>
              </w:numPr>
              <w:tabs>
                <w:tab w:val="left" w:pos="3402"/>
                <w:tab w:val="left" w:pos="4536"/>
                <w:tab w:val="left" w:pos="5670"/>
                <w:tab w:val="left" w:pos="6804"/>
                <w:tab w:val="left" w:pos="7545"/>
                <w:tab w:val="left" w:pos="7938"/>
              </w:tabs>
              <w:spacing w:after="0" w:line="276" w:lineRule="auto"/>
              <w:ind w:left="459"/>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Web-link of the AQAR:</w:t>
            </w:r>
          </w:p>
          <w:p w:rsidR="00D54E87" w:rsidRPr="006A307C" w:rsidRDefault="00D54E87" w:rsidP="00D54E87">
            <w:pPr>
              <w:tabs>
                <w:tab w:val="left" w:pos="450"/>
                <w:tab w:val="left" w:pos="2160"/>
                <w:tab w:val="left" w:pos="2880"/>
              </w:tabs>
              <w:spacing w:after="0" w:line="280" w:lineRule="auto"/>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 xml:space="preserve">        (Previous </w:t>
            </w:r>
            <w:proofErr w:type="spellStart"/>
            <w:r w:rsidRPr="006A307C">
              <w:rPr>
                <w:rFonts w:ascii="Times New Roman" w:eastAsia="Times New Roman" w:hAnsi="Times New Roman"/>
                <w:sz w:val="24"/>
                <w:szCs w:val="24"/>
                <w:lang w:val="en-IN" w:eastAsia="en-IN"/>
              </w:rPr>
              <w:t>AcademicYear</w:t>
            </w:r>
            <w:proofErr w:type="spellEnd"/>
            <w:r w:rsidRPr="006A307C">
              <w:rPr>
                <w:rFonts w:ascii="Times New Roman" w:eastAsia="Times New Roman" w:hAnsi="Times New Roman"/>
                <w:sz w:val="24"/>
                <w:szCs w:val="24"/>
                <w:lang w:val="en-IN" w:eastAsia="en-IN"/>
              </w:rPr>
              <w:t>)</w:t>
            </w:r>
          </w:p>
        </w:tc>
        <w:tc>
          <w:tcPr>
            <w:tcW w:w="283" w:type="dxa"/>
          </w:tcPr>
          <w:p w:rsidR="00D54E87" w:rsidRPr="006A307C" w:rsidRDefault="00D54E87">
            <w:pPr>
              <w:rPr>
                <w:rFonts w:ascii="Times New Roman" w:hAnsi="Times New Roman"/>
              </w:rPr>
            </w:pPr>
            <w:r w:rsidRPr="006A307C">
              <w:rPr>
                <w:rFonts w:ascii="Times New Roman" w:hAnsi="Times New Roman"/>
              </w:rPr>
              <w:t>:</w:t>
            </w:r>
          </w:p>
        </w:tc>
        <w:tc>
          <w:tcPr>
            <w:tcW w:w="5103" w:type="dxa"/>
          </w:tcPr>
          <w:p w:rsidR="00D54E87" w:rsidRPr="006A307C" w:rsidRDefault="0008173C" w:rsidP="00D54E87">
            <w:pPr>
              <w:tabs>
                <w:tab w:val="left" w:pos="0"/>
                <w:tab w:val="left" w:pos="450"/>
              </w:tabs>
              <w:spacing w:after="0" w:line="280" w:lineRule="auto"/>
              <w:rPr>
                <w:rStyle w:val="Hyperlink"/>
                <w:rFonts w:ascii="Times New Roman" w:eastAsia="Times New Roman" w:hAnsi="Times New Roman"/>
                <w:sz w:val="24"/>
                <w:szCs w:val="24"/>
                <w:lang w:val="en-IN" w:eastAsia="en-IN"/>
              </w:rPr>
            </w:pPr>
            <w:hyperlink r:id="rId11" w:history="1">
              <w:r w:rsidR="00D54E87" w:rsidRPr="006A307C">
                <w:rPr>
                  <w:rStyle w:val="Hyperlink"/>
                  <w:rFonts w:ascii="Times New Roman" w:eastAsia="Times New Roman" w:hAnsi="Times New Roman"/>
                  <w:sz w:val="24"/>
                  <w:szCs w:val="24"/>
                  <w:lang w:val="en-IN" w:eastAsia="en-IN"/>
                </w:rPr>
                <w:t>http://www.sngcollegechelannur.org/downloads.php</w:t>
              </w:r>
            </w:hyperlink>
          </w:p>
        </w:tc>
      </w:tr>
    </w:tbl>
    <w:p w:rsidR="008C4A68" w:rsidRPr="006A307C" w:rsidRDefault="008C4A68">
      <w:pPr>
        <w:rPr>
          <w:rFonts w:ascii="Times New Roman" w:hAnsi="Times New Roman"/>
        </w:rPr>
      </w:pPr>
    </w:p>
    <w:p w:rsidR="00D54E87" w:rsidRPr="006A307C" w:rsidRDefault="00D54E87" w:rsidP="00D54E87">
      <w:pPr>
        <w:tabs>
          <w:tab w:val="left" w:pos="1701"/>
          <w:tab w:val="left" w:pos="2268"/>
          <w:tab w:val="left" w:pos="3402"/>
          <w:tab w:val="left" w:pos="4536"/>
          <w:tab w:val="left" w:pos="5670"/>
          <w:tab w:val="left" w:pos="6663"/>
          <w:tab w:val="left" w:pos="6804"/>
          <w:tab w:val="left" w:pos="7545"/>
          <w:tab w:val="left" w:pos="7938"/>
        </w:tabs>
        <w:spacing w:after="0" w:line="360" w:lineRule="auto"/>
        <w:ind w:left="142"/>
        <w:rPr>
          <w:rFonts w:ascii="Times New Roman" w:eastAsia="Times New Roman" w:hAnsi="Times New Roman"/>
          <w:iCs/>
          <w:color w:val="FF0000"/>
          <w:sz w:val="24"/>
          <w:szCs w:val="24"/>
          <w:lang w:val="en-IN" w:eastAsia="en-IN"/>
        </w:rPr>
      </w:pPr>
      <w:r w:rsidRPr="006A307C">
        <w:rPr>
          <w:rFonts w:ascii="Times New Roman" w:eastAsia="Times New Roman" w:hAnsi="Times New Roman"/>
          <w:b/>
          <w:bCs/>
          <w:iCs/>
          <w:sz w:val="24"/>
          <w:szCs w:val="24"/>
          <w:lang w:val="en-IN" w:eastAsia="en-IN"/>
        </w:rPr>
        <w:t>4. Whether Academic Calendar prepared during the year</w:t>
      </w:r>
      <w:proofErr w:type="gramStart"/>
      <w:r w:rsidRPr="006A307C">
        <w:rPr>
          <w:rFonts w:ascii="Times New Roman" w:eastAsia="Times New Roman" w:hAnsi="Times New Roman"/>
          <w:bCs/>
          <w:iCs/>
          <w:sz w:val="24"/>
          <w:szCs w:val="24"/>
          <w:lang w:val="en-IN" w:eastAsia="en-IN"/>
        </w:rPr>
        <w:t>?</w:t>
      </w:r>
      <w:r w:rsidRPr="006A307C">
        <w:rPr>
          <w:rFonts w:ascii="Times New Roman" w:eastAsia="Times New Roman" w:hAnsi="Times New Roman"/>
          <w:iCs/>
          <w:sz w:val="24"/>
          <w:szCs w:val="24"/>
          <w:lang w:val="en-IN" w:eastAsia="en-IN"/>
        </w:rPr>
        <w:t>:</w:t>
      </w:r>
      <w:proofErr w:type="gramEnd"/>
    </w:p>
    <w:p w:rsidR="00D54E87" w:rsidRPr="006A307C" w:rsidRDefault="00D54E87" w:rsidP="00D54E87">
      <w:pPr>
        <w:tabs>
          <w:tab w:val="left" w:pos="1701"/>
          <w:tab w:val="left" w:pos="2268"/>
          <w:tab w:val="left" w:pos="3402"/>
          <w:tab w:val="left" w:pos="4536"/>
          <w:tab w:val="left" w:pos="5670"/>
          <w:tab w:val="left" w:pos="6663"/>
          <w:tab w:val="left" w:pos="6804"/>
          <w:tab w:val="left" w:pos="7545"/>
          <w:tab w:val="left" w:pos="7938"/>
        </w:tabs>
        <w:spacing w:after="0" w:line="360" w:lineRule="auto"/>
        <w:ind w:left="142"/>
        <w:rPr>
          <w:rFonts w:ascii="Times New Roman" w:eastAsia="Times New Roman" w:hAnsi="Times New Roman"/>
          <w:sz w:val="24"/>
          <w:szCs w:val="24"/>
          <w:lang w:val="en-IN" w:eastAsia="en-IN"/>
        </w:rPr>
      </w:pPr>
      <w:r w:rsidRPr="006A307C">
        <w:rPr>
          <w:rFonts w:ascii="Times New Roman" w:eastAsia="Times New Roman" w:hAnsi="Times New Roman"/>
          <w:iCs/>
          <w:sz w:val="24"/>
          <w:szCs w:val="24"/>
          <w:lang w:val="en-IN" w:eastAsia="en-IN"/>
        </w:rPr>
        <w:t xml:space="preserve">Yes/No....., if yes, whether it is uploaded in the Institutional website: </w:t>
      </w:r>
      <w:r w:rsidRPr="006A307C">
        <w:rPr>
          <w:rFonts w:ascii="Times New Roman" w:eastAsia="Times New Roman" w:hAnsi="Times New Roman"/>
          <w:sz w:val="24"/>
          <w:szCs w:val="24"/>
          <w:lang w:val="en-IN" w:eastAsia="en-IN"/>
        </w:rPr>
        <w:t>Yes</w:t>
      </w:r>
    </w:p>
    <w:p w:rsidR="00D54E87" w:rsidRPr="006A307C" w:rsidRDefault="00D54E87" w:rsidP="00D54E87">
      <w:pPr>
        <w:tabs>
          <w:tab w:val="left" w:pos="1701"/>
          <w:tab w:val="left" w:pos="2268"/>
          <w:tab w:val="left" w:pos="3402"/>
          <w:tab w:val="left" w:pos="4536"/>
          <w:tab w:val="left" w:pos="5670"/>
          <w:tab w:val="left" w:pos="6663"/>
          <w:tab w:val="left" w:pos="6804"/>
          <w:tab w:val="left" w:pos="7545"/>
          <w:tab w:val="left" w:pos="7938"/>
        </w:tabs>
        <w:spacing w:after="0" w:line="240" w:lineRule="auto"/>
        <w:ind w:left="142"/>
        <w:rPr>
          <w:rFonts w:ascii="Times New Roman" w:eastAsia="Times New Roman" w:hAnsi="Times New Roman"/>
          <w:sz w:val="24"/>
          <w:szCs w:val="24"/>
          <w:lang w:val="en-IN" w:eastAsia="en-IN"/>
        </w:rPr>
      </w:pPr>
      <w:proofErr w:type="spellStart"/>
      <w:r w:rsidRPr="006A307C">
        <w:rPr>
          <w:rFonts w:ascii="Times New Roman" w:eastAsia="Times New Roman" w:hAnsi="Times New Roman"/>
          <w:b/>
          <w:sz w:val="24"/>
          <w:szCs w:val="24"/>
          <w:lang w:val="en-IN" w:eastAsia="en-IN"/>
        </w:rPr>
        <w:t>Weblink</w:t>
      </w:r>
      <w:proofErr w:type="spellEnd"/>
      <w:r w:rsidRPr="006A307C">
        <w:rPr>
          <w:rFonts w:ascii="Times New Roman" w:eastAsia="Times New Roman" w:hAnsi="Times New Roman"/>
          <w:sz w:val="24"/>
          <w:szCs w:val="24"/>
          <w:lang w:val="en-IN" w:eastAsia="en-IN"/>
        </w:rPr>
        <w:t xml:space="preserve">: </w:t>
      </w:r>
      <w:r w:rsidR="00A06474" w:rsidRPr="006A307C">
        <w:rPr>
          <w:rFonts w:ascii="Times New Roman" w:eastAsia="Times New Roman" w:hAnsi="Times New Roman"/>
          <w:sz w:val="24"/>
          <w:szCs w:val="24"/>
          <w:lang w:val="en-IN" w:eastAsia="en-IN"/>
        </w:rPr>
        <w:t xml:space="preserve"> </w:t>
      </w:r>
      <w:hyperlink r:id="rId12" w:history="1">
        <w:r w:rsidR="00A06474" w:rsidRPr="006A307C">
          <w:rPr>
            <w:rStyle w:val="Hyperlink"/>
            <w:rFonts w:ascii="Times New Roman" w:eastAsia="Times New Roman" w:hAnsi="Times New Roman"/>
            <w:sz w:val="24"/>
            <w:szCs w:val="24"/>
            <w:lang w:val="en-IN" w:eastAsia="en-IN"/>
          </w:rPr>
          <w:t>http://sngcollegechelannur.org/Academic_Calender.pdf</w:t>
        </w:r>
      </w:hyperlink>
    </w:p>
    <w:p w:rsidR="00A06474" w:rsidRPr="006A307C" w:rsidRDefault="00A06474" w:rsidP="00D54E87">
      <w:pPr>
        <w:tabs>
          <w:tab w:val="left" w:pos="1701"/>
          <w:tab w:val="left" w:pos="2268"/>
          <w:tab w:val="left" w:pos="3402"/>
          <w:tab w:val="left" w:pos="4536"/>
          <w:tab w:val="left" w:pos="5670"/>
          <w:tab w:val="left" w:pos="6663"/>
          <w:tab w:val="left" w:pos="6804"/>
          <w:tab w:val="left" w:pos="7545"/>
          <w:tab w:val="left" w:pos="7938"/>
        </w:tabs>
        <w:spacing w:after="0" w:line="240" w:lineRule="auto"/>
        <w:ind w:left="142"/>
        <w:rPr>
          <w:rFonts w:ascii="Times New Roman" w:eastAsia="Times New Roman" w:hAnsi="Times New Roman"/>
          <w:iCs/>
          <w:sz w:val="24"/>
          <w:szCs w:val="24"/>
          <w:lang w:val="en-IN" w:eastAsia="en-IN"/>
        </w:rPr>
      </w:pPr>
    </w:p>
    <w:p w:rsidR="00D54E87" w:rsidRPr="006A307C" w:rsidRDefault="00D54E87" w:rsidP="00A06474">
      <w:pPr>
        <w:tabs>
          <w:tab w:val="left" w:pos="3402"/>
          <w:tab w:val="left" w:pos="4536"/>
          <w:tab w:val="left" w:pos="5670"/>
          <w:tab w:val="left" w:pos="6663"/>
          <w:tab w:val="left" w:pos="6804"/>
          <w:tab w:val="left" w:pos="7545"/>
          <w:tab w:val="left" w:pos="7938"/>
        </w:tabs>
        <w:spacing w:after="0" w:line="360" w:lineRule="auto"/>
        <w:ind w:left="142"/>
        <w:jc w:val="both"/>
        <w:rPr>
          <w:rFonts w:ascii="Times New Roman" w:eastAsia="Times New Roman" w:hAnsi="Times New Roman"/>
          <w:bCs/>
          <w:color w:val="FF0000"/>
          <w:sz w:val="24"/>
          <w:szCs w:val="24"/>
          <w:lang w:val="en-IN" w:eastAsia="en-IN"/>
        </w:rPr>
      </w:pPr>
      <w:r w:rsidRPr="006A307C">
        <w:rPr>
          <w:rFonts w:ascii="Times New Roman" w:eastAsia="Times New Roman" w:hAnsi="Times New Roman"/>
          <w:bCs/>
          <w:sz w:val="24"/>
          <w:szCs w:val="24"/>
          <w:lang w:val="en-IN" w:eastAsia="en-IN"/>
        </w:rPr>
        <w:t xml:space="preserve">               The college follows the academic calendar prepared by the University of Calicut which will be published soon. The college prepares an internal academic calendar which includes the schedules of internal examinations of students.</w:t>
      </w:r>
      <w:r w:rsidRPr="006A307C">
        <w:rPr>
          <w:rFonts w:ascii="Times New Roman" w:eastAsia="Times New Roman" w:hAnsi="Times New Roman"/>
          <w:bCs/>
          <w:color w:val="FF0000"/>
          <w:sz w:val="24"/>
          <w:szCs w:val="24"/>
          <w:lang w:val="en-IN" w:eastAsia="en-IN"/>
        </w:rPr>
        <w:t xml:space="preserve"> </w:t>
      </w:r>
      <w:r w:rsidRPr="006A307C">
        <w:rPr>
          <w:rFonts w:ascii="Times New Roman" w:eastAsia="Times New Roman" w:hAnsi="Times New Roman"/>
          <w:bCs/>
          <w:sz w:val="24"/>
          <w:szCs w:val="24"/>
          <w:lang w:val="en-IN" w:eastAsia="en-IN"/>
        </w:rPr>
        <w:t xml:space="preserve">The </w:t>
      </w:r>
      <w:proofErr w:type="spellStart"/>
      <w:r w:rsidRPr="006A307C">
        <w:rPr>
          <w:rFonts w:ascii="Times New Roman" w:eastAsia="Times New Roman" w:hAnsi="Times New Roman"/>
          <w:bCs/>
          <w:sz w:val="24"/>
          <w:szCs w:val="24"/>
          <w:lang w:val="en-IN" w:eastAsia="en-IN"/>
        </w:rPr>
        <w:t>weblink</w:t>
      </w:r>
      <w:proofErr w:type="spellEnd"/>
      <w:r w:rsidRPr="006A307C">
        <w:rPr>
          <w:rFonts w:ascii="Times New Roman" w:eastAsia="Times New Roman" w:hAnsi="Times New Roman"/>
          <w:bCs/>
          <w:sz w:val="24"/>
          <w:szCs w:val="24"/>
          <w:lang w:val="en-IN" w:eastAsia="en-IN"/>
        </w:rPr>
        <w:t xml:space="preserve"> of the same is provided above</w:t>
      </w:r>
    </w:p>
    <w:p w:rsidR="00D54E87"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b/>
          <w:sz w:val="24"/>
          <w:szCs w:val="24"/>
          <w:lang w:val="en-IN" w:eastAsia="en-IN"/>
        </w:rPr>
      </w:pPr>
      <w:r w:rsidRPr="006A307C">
        <w:rPr>
          <w:rFonts w:ascii="Times New Roman" w:eastAsia="Times New Roman" w:hAnsi="Times New Roman"/>
          <w:bCs/>
          <w:color w:val="FF0000"/>
          <w:sz w:val="24"/>
          <w:szCs w:val="24"/>
          <w:lang w:val="en-IN" w:eastAsia="en-IN"/>
        </w:rPr>
        <w:t xml:space="preserve">  </w:t>
      </w:r>
      <w:r w:rsidRPr="006A307C">
        <w:rPr>
          <w:rFonts w:ascii="Times New Roman" w:eastAsia="Times New Roman" w:hAnsi="Times New Roman"/>
          <w:b/>
          <w:bCs/>
          <w:sz w:val="24"/>
          <w:szCs w:val="24"/>
          <w:lang w:val="en-IN" w:eastAsia="en-IN"/>
        </w:rPr>
        <w:t>5. Accreditation Details:</w:t>
      </w:r>
    </w:p>
    <w:tbl>
      <w:tblPr>
        <w:tblW w:w="96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8"/>
        <w:gridCol w:w="1435"/>
        <w:gridCol w:w="1388"/>
        <w:gridCol w:w="1980"/>
        <w:gridCol w:w="3037"/>
      </w:tblGrid>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Cycle</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Grade</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CGPA</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Year of Accreditation</w:t>
            </w:r>
          </w:p>
        </w:tc>
        <w:tc>
          <w:tcPr>
            <w:tcW w:w="3037"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Validity Period</w:t>
            </w:r>
          </w:p>
        </w:tc>
      </w:tr>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1</w:t>
            </w:r>
            <w:r w:rsidRPr="006A307C">
              <w:rPr>
                <w:rFonts w:ascii="Times New Roman" w:eastAsia="Times New Roman" w:hAnsi="Times New Roman"/>
                <w:sz w:val="24"/>
                <w:szCs w:val="24"/>
                <w:vertAlign w:val="superscript"/>
                <w:lang w:val="en-IN" w:eastAsia="en-IN"/>
              </w:rPr>
              <w:t>st</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B+</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2007</w:t>
            </w:r>
          </w:p>
        </w:tc>
        <w:tc>
          <w:tcPr>
            <w:tcW w:w="303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from:</w:t>
            </w:r>
            <w:r w:rsidRPr="006A307C">
              <w:rPr>
                <w:rFonts w:ascii="Times New Roman" w:eastAsia="Times New Roman" w:hAnsi="Times New Roman"/>
                <w:sz w:val="20"/>
                <w:szCs w:val="20"/>
                <w:lang w:val="en-IN" w:eastAsia="en-IN"/>
              </w:rPr>
              <w:t>27/03/2007</w:t>
            </w:r>
            <w:r w:rsidRPr="006A307C">
              <w:rPr>
                <w:rFonts w:ascii="Times New Roman" w:eastAsia="Times New Roman" w:hAnsi="Times New Roman"/>
                <w:sz w:val="24"/>
                <w:szCs w:val="24"/>
                <w:lang w:val="en-IN" w:eastAsia="en-IN"/>
              </w:rPr>
              <w:t xml:space="preserve">  to: </w:t>
            </w:r>
            <w:r w:rsidRPr="006A307C">
              <w:rPr>
                <w:rFonts w:ascii="Times New Roman" w:eastAsia="Times New Roman" w:hAnsi="Times New Roman"/>
                <w:sz w:val="20"/>
                <w:szCs w:val="20"/>
                <w:lang w:val="en-IN" w:eastAsia="en-IN"/>
              </w:rPr>
              <w:t>26/03/2012</w:t>
            </w:r>
          </w:p>
        </w:tc>
      </w:tr>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2</w:t>
            </w:r>
            <w:r w:rsidRPr="006A307C">
              <w:rPr>
                <w:rFonts w:ascii="Times New Roman" w:eastAsia="Times New Roman" w:hAnsi="Times New Roman"/>
                <w:sz w:val="24"/>
                <w:szCs w:val="24"/>
                <w:vertAlign w:val="superscript"/>
                <w:lang w:val="en-IN" w:eastAsia="en-IN"/>
              </w:rPr>
              <w:t>nd</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B++</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2.89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2016</w:t>
            </w:r>
          </w:p>
        </w:tc>
        <w:tc>
          <w:tcPr>
            <w:tcW w:w="303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from:</w:t>
            </w:r>
            <w:r w:rsidRPr="006A307C">
              <w:rPr>
                <w:rFonts w:ascii="Times New Roman" w:eastAsia="Times New Roman" w:hAnsi="Times New Roman"/>
                <w:sz w:val="20"/>
                <w:szCs w:val="20"/>
                <w:lang w:val="en-IN" w:eastAsia="en-IN"/>
              </w:rPr>
              <w:t>05/11/2016</w:t>
            </w:r>
            <w:r w:rsidRPr="006A307C">
              <w:rPr>
                <w:rFonts w:ascii="Times New Roman" w:eastAsia="Times New Roman" w:hAnsi="Times New Roman"/>
                <w:sz w:val="24"/>
                <w:szCs w:val="24"/>
                <w:lang w:val="en-IN" w:eastAsia="en-IN"/>
              </w:rPr>
              <w:t xml:space="preserve"> to: </w:t>
            </w:r>
            <w:r w:rsidRPr="006A307C">
              <w:rPr>
                <w:rFonts w:ascii="Times New Roman" w:eastAsia="Times New Roman" w:hAnsi="Times New Roman"/>
                <w:sz w:val="20"/>
                <w:szCs w:val="20"/>
                <w:lang w:val="en-IN" w:eastAsia="en-IN"/>
              </w:rPr>
              <w:t>04/11/2021</w:t>
            </w:r>
          </w:p>
        </w:tc>
      </w:tr>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3</w:t>
            </w:r>
            <w:r w:rsidRPr="006A307C">
              <w:rPr>
                <w:rFonts w:ascii="Times New Roman" w:eastAsia="Times New Roman" w:hAnsi="Times New Roman"/>
                <w:sz w:val="24"/>
                <w:szCs w:val="24"/>
                <w:vertAlign w:val="superscript"/>
                <w:lang w:val="en-IN" w:eastAsia="en-IN"/>
              </w:rPr>
              <w:t>rd</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303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from:</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Pr="006A307C">
              <w:rPr>
                <w:rFonts w:ascii="Times New Roman" w:eastAsia="Times New Roman" w:hAnsi="Times New Roman"/>
                <w:sz w:val="24"/>
                <w:szCs w:val="24"/>
                <w:lang w:val="en-IN" w:eastAsia="en-IN"/>
              </w:rPr>
              <w:t xml:space="preserve">  to: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tc>
      </w:tr>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4</w:t>
            </w:r>
            <w:r w:rsidRPr="006A307C">
              <w:rPr>
                <w:rFonts w:ascii="Times New Roman" w:eastAsia="Times New Roman" w:hAnsi="Times New Roman"/>
                <w:sz w:val="24"/>
                <w:szCs w:val="24"/>
                <w:vertAlign w:val="superscript"/>
                <w:lang w:val="en-IN" w:eastAsia="en-IN"/>
              </w:rPr>
              <w:t>th</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303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from:</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Pr="006A307C">
              <w:rPr>
                <w:rFonts w:ascii="Times New Roman" w:eastAsia="Times New Roman" w:hAnsi="Times New Roman"/>
                <w:sz w:val="24"/>
                <w:szCs w:val="24"/>
                <w:lang w:val="en-IN" w:eastAsia="en-IN"/>
              </w:rPr>
              <w:t xml:space="preserve">  to: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tc>
      </w:tr>
      <w:tr w:rsidR="00A06474" w:rsidRPr="006A307C" w:rsidTr="00A06474">
        <w:trPr>
          <w:cantSplit/>
          <w:trHeight w:val="344"/>
        </w:trPr>
        <w:tc>
          <w:tcPr>
            <w:tcW w:w="179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A06474" w:rsidP="009321D3">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5</w:t>
            </w:r>
            <w:r w:rsidRPr="006A307C">
              <w:rPr>
                <w:rFonts w:ascii="Times New Roman" w:eastAsia="Times New Roman" w:hAnsi="Times New Roman"/>
                <w:sz w:val="24"/>
                <w:szCs w:val="24"/>
                <w:vertAlign w:val="superscript"/>
                <w:lang w:val="en-IN" w:eastAsia="en-IN"/>
              </w:rPr>
              <w:t>th</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A06474" w:rsidRPr="006A307C" w:rsidRDefault="0008173C"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fldChar w:fldCharType="begin">
                <w:ffData>
                  <w:name w:val="Text2"/>
                  <w:enabled/>
                  <w:calcOnExit w:val="0"/>
                  <w:textInput/>
                </w:ffData>
              </w:fldChar>
            </w:r>
            <w:r w:rsidR="00A06474" w:rsidRPr="006A307C">
              <w:rPr>
                <w:rFonts w:ascii="Times New Roman" w:eastAsia="Times New Roman" w:hAnsi="Times New Roman"/>
                <w:sz w:val="24"/>
                <w:szCs w:val="24"/>
                <w:lang w:val="en-IN" w:eastAsia="en-IN"/>
              </w:rPr>
              <w:instrText xml:space="preserve"> FORMTEXT </w:instrText>
            </w:r>
            <w:r w:rsidRPr="006A307C">
              <w:rPr>
                <w:rFonts w:ascii="Times New Roman" w:eastAsia="Times New Roman" w:hAnsi="Times New Roman"/>
                <w:sz w:val="24"/>
                <w:szCs w:val="24"/>
                <w:lang w:val="en-IN" w:eastAsia="en-IN"/>
              </w:rPr>
            </w:r>
            <w:r w:rsidRPr="006A307C">
              <w:rPr>
                <w:rFonts w:ascii="Times New Roman" w:eastAsia="Times New Roman" w:hAnsi="Times New Roman"/>
                <w:sz w:val="24"/>
                <w:szCs w:val="24"/>
                <w:lang w:val="en-IN" w:eastAsia="en-IN"/>
              </w:rPr>
              <w:fldChar w:fldCharType="separate"/>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00A06474" w:rsidRPr="006A307C">
              <w:rPr>
                <w:rFonts w:ascii="Times New Roman" w:eastAsia="Times New Roman" w:hAnsi="Times New Roman"/>
                <w:noProof/>
                <w:sz w:val="24"/>
                <w:szCs w:val="24"/>
                <w:lang w:val="en-IN" w:eastAsia="en-IN"/>
              </w:rPr>
              <w:t> </w:t>
            </w:r>
            <w:r w:rsidRPr="006A307C">
              <w:rPr>
                <w:rFonts w:ascii="Times New Roman" w:eastAsia="Times New Roman" w:hAnsi="Times New Roman"/>
                <w:sz w:val="24"/>
                <w:szCs w:val="24"/>
                <w:lang w:val="en-IN" w:eastAsia="en-IN"/>
              </w:rPr>
              <w:fldChar w:fldCharType="end"/>
            </w:r>
          </w:p>
        </w:tc>
        <w:tc>
          <w:tcPr>
            <w:tcW w:w="303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134"/>
              </w:tabs>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from:</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Pr="006A307C">
              <w:rPr>
                <w:rFonts w:ascii="Times New Roman" w:eastAsia="Times New Roman" w:hAnsi="Times New Roman"/>
                <w:sz w:val="24"/>
                <w:szCs w:val="24"/>
                <w:lang w:val="en-IN" w:eastAsia="en-IN"/>
              </w:rPr>
              <w:t xml:space="preserve">  to: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tc>
      </w:tr>
    </w:tbl>
    <w:p w:rsidR="00A06474" w:rsidRPr="006A307C" w:rsidRDefault="00A06474" w:rsidP="00A06474">
      <w:pPr>
        <w:tabs>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bCs/>
          <w:color w:val="FF0000"/>
          <w:sz w:val="24"/>
          <w:szCs w:val="24"/>
          <w:lang w:val="en-IN" w:eastAsia="en-IN"/>
        </w:rPr>
      </w:pPr>
    </w:p>
    <w:p w:rsidR="00A06474" w:rsidRPr="006A307C" w:rsidRDefault="00A06474" w:rsidP="00A06474">
      <w:pPr>
        <w:tabs>
          <w:tab w:val="left" w:pos="1134"/>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bCs/>
          <w:color w:val="FF0000"/>
          <w:sz w:val="24"/>
          <w:szCs w:val="24"/>
          <w:lang w:val="en-IN" w:eastAsia="en-IN"/>
        </w:rPr>
        <w:t xml:space="preserve"> </w:t>
      </w:r>
      <w:r w:rsidRPr="006A307C">
        <w:rPr>
          <w:rFonts w:ascii="Times New Roman" w:eastAsia="Times New Roman" w:hAnsi="Times New Roman"/>
          <w:b/>
          <w:sz w:val="24"/>
          <w:szCs w:val="24"/>
          <w:lang w:val="en-IN" w:eastAsia="en-IN"/>
        </w:rPr>
        <w:t>6</w:t>
      </w:r>
      <w:r w:rsidRPr="006A307C">
        <w:rPr>
          <w:rFonts w:ascii="Times New Roman" w:eastAsia="Times New Roman" w:hAnsi="Times New Roman"/>
          <w:sz w:val="24"/>
          <w:szCs w:val="24"/>
          <w:lang w:val="en-IN" w:eastAsia="en-IN"/>
        </w:rPr>
        <w:t>.</w:t>
      </w:r>
      <w:r w:rsidRPr="006A307C">
        <w:rPr>
          <w:rFonts w:ascii="Times New Roman" w:eastAsia="Times New Roman" w:hAnsi="Times New Roman"/>
          <w:bCs/>
          <w:sz w:val="24"/>
          <w:szCs w:val="24"/>
          <w:lang w:val="en-IN" w:eastAsia="en-IN"/>
        </w:rPr>
        <w:t xml:space="preserve"> </w:t>
      </w:r>
      <w:r w:rsidRPr="006A307C">
        <w:rPr>
          <w:rFonts w:ascii="Times New Roman" w:eastAsia="Times New Roman" w:hAnsi="Times New Roman"/>
          <w:b/>
          <w:bCs/>
          <w:sz w:val="24"/>
          <w:szCs w:val="24"/>
          <w:lang w:val="en-IN" w:eastAsia="en-IN"/>
        </w:rPr>
        <w:t>Date of Establishment of IQAC</w:t>
      </w:r>
      <w:r w:rsidRPr="006A307C">
        <w:rPr>
          <w:rFonts w:ascii="Times New Roman" w:eastAsia="Times New Roman" w:hAnsi="Times New Roman"/>
          <w:sz w:val="24"/>
          <w:szCs w:val="24"/>
          <w:lang w:val="en-IN" w:eastAsia="en-IN"/>
        </w:rPr>
        <w:t>:</w:t>
      </w:r>
      <w:r w:rsidRPr="006A307C">
        <w:rPr>
          <w:rFonts w:ascii="Times New Roman" w:eastAsia="Times New Roman" w:hAnsi="Times New Roman"/>
          <w:sz w:val="24"/>
          <w:szCs w:val="24"/>
          <w:lang w:val="en-IN" w:eastAsia="en-IN"/>
        </w:rPr>
        <w:tab/>
        <w:t>DD/MM/YYYY: 03/06/2012</w:t>
      </w:r>
    </w:p>
    <w:p w:rsidR="00A06474" w:rsidRPr="006A307C" w:rsidRDefault="00A06474" w:rsidP="00A06474">
      <w:pPr>
        <w:tabs>
          <w:tab w:val="left" w:pos="1134"/>
        </w:tabs>
        <w:spacing w:after="0" w:line="276" w:lineRule="auto"/>
        <w:rPr>
          <w:rFonts w:ascii="Times New Roman" w:eastAsia="Times New Roman" w:hAnsi="Times New Roman"/>
          <w:sz w:val="24"/>
          <w:szCs w:val="24"/>
          <w:lang w:val="en-IN" w:eastAsia="en-IN"/>
        </w:rPr>
      </w:pPr>
    </w:p>
    <w:p w:rsidR="00A06474" w:rsidRPr="006A307C" w:rsidRDefault="00A06474" w:rsidP="00A06474">
      <w:pPr>
        <w:tabs>
          <w:tab w:val="left" w:pos="1134"/>
        </w:tabs>
        <w:spacing w:after="0" w:line="360" w:lineRule="auto"/>
        <w:rPr>
          <w:rFonts w:ascii="Times New Roman" w:eastAsia="Times New Roman" w:hAnsi="Times New Roman"/>
          <w:b/>
          <w:sz w:val="24"/>
          <w:szCs w:val="24"/>
          <w:lang w:val="en-IN" w:eastAsia="en-IN"/>
        </w:rPr>
      </w:pPr>
      <w:r w:rsidRPr="006A307C">
        <w:rPr>
          <w:rFonts w:ascii="Times New Roman" w:eastAsia="Times New Roman" w:hAnsi="Times New Roman"/>
          <w:b/>
          <w:bCs/>
          <w:sz w:val="24"/>
          <w:szCs w:val="24"/>
          <w:lang w:val="en-IN" w:eastAsia="en-IN"/>
        </w:rPr>
        <w:lastRenderedPageBreak/>
        <w:t>7</w:t>
      </w:r>
      <w:r w:rsidRPr="006A307C">
        <w:rPr>
          <w:rFonts w:ascii="Times New Roman" w:eastAsia="Times New Roman" w:hAnsi="Times New Roman"/>
          <w:b/>
          <w:sz w:val="24"/>
          <w:szCs w:val="24"/>
          <w:lang w:val="en-IN" w:eastAsia="en-IN"/>
        </w:rPr>
        <w:t>. Internal Quality Assurance System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2552"/>
        <w:gridCol w:w="2693"/>
      </w:tblGrid>
      <w:tr w:rsidR="00A06474" w:rsidRPr="006A307C" w:rsidTr="00A06474">
        <w:trPr>
          <w:trHeight w:val="297"/>
        </w:trPr>
        <w:tc>
          <w:tcPr>
            <w:tcW w:w="9639" w:type="dxa"/>
            <w:gridSpan w:val="3"/>
            <w:tcBorders>
              <w:top w:val="single" w:sz="4" w:space="0" w:color="auto"/>
              <w:left w:val="single" w:sz="4" w:space="0" w:color="auto"/>
              <w:bottom w:val="single" w:sz="4" w:space="0" w:color="auto"/>
              <w:right w:val="single" w:sz="4" w:space="0" w:color="auto"/>
            </w:tcBorders>
            <w:noWrap/>
            <w:vAlign w:val="bottom"/>
            <w:hideMark/>
          </w:tcPr>
          <w:p w:rsidR="00A06474" w:rsidRPr="006A307C" w:rsidRDefault="00A06474" w:rsidP="009321D3">
            <w:pPr>
              <w:spacing w:after="0" w:line="360" w:lineRule="auto"/>
              <w:rPr>
                <w:rFonts w:ascii="Times New Roman" w:eastAsia="Times New Roman" w:hAnsi="Times New Roman"/>
                <w:b/>
                <w:sz w:val="24"/>
                <w:szCs w:val="24"/>
                <w:lang w:val="en-IN" w:eastAsia="en-IN"/>
              </w:rPr>
            </w:pPr>
            <w:r w:rsidRPr="006A307C">
              <w:rPr>
                <w:rFonts w:ascii="Times New Roman" w:eastAsia="Times New Roman" w:hAnsi="Times New Roman"/>
                <w:sz w:val="24"/>
                <w:szCs w:val="24"/>
                <w:lang w:val="en-IN" w:eastAsia="en-IN"/>
              </w:rPr>
              <w:t>7.1</w:t>
            </w:r>
            <w:r w:rsidRPr="006A307C">
              <w:rPr>
                <w:rFonts w:ascii="Times New Roman" w:eastAsia="Times New Roman" w:hAnsi="Times New Roman"/>
                <w:bCs/>
                <w:sz w:val="24"/>
                <w:szCs w:val="24"/>
                <w:lang w:val="en-IN" w:eastAsia="en-IN"/>
              </w:rPr>
              <w:t xml:space="preserve">Quality initiatives by IQAC during the year for promoting quality culture </w:t>
            </w:r>
          </w:p>
        </w:tc>
      </w:tr>
      <w:tr w:rsidR="00A06474" w:rsidRPr="006A307C" w:rsidTr="00A06474">
        <w:trPr>
          <w:trHeight w:val="319"/>
        </w:trPr>
        <w:tc>
          <w:tcPr>
            <w:tcW w:w="4394"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Item /Title of the quality initiative by IQAC</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Date &amp; duration</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Number of participants/beneficiaries</w:t>
            </w:r>
          </w:p>
        </w:tc>
      </w:tr>
      <w:tr w:rsidR="00A06474" w:rsidRPr="006A307C" w:rsidTr="00A06474">
        <w:trPr>
          <w:trHeight w:val="453"/>
        </w:trPr>
        <w:tc>
          <w:tcPr>
            <w:tcW w:w="4394" w:type="dxa"/>
            <w:tcBorders>
              <w:top w:val="single" w:sz="4" w:space="0" w:color="auto"/>
              <w:left w:val="single" w:sz="4" w:space="0" w:color="auto"/>
              <w:bottom w:val="single" w:sz="4" w:space="0" w:color="auto"/>
              <w:right w:val="single" w:sz="4" w:space="0" w:color="auto"/>
            </w:tcBorders>
            <w:vAlign w:val="bottom"/>
            <w:hideMark/>
          </w:tcPr>
          <w:p w:rsidR="00A06474" w:rsidRPr="006A307C" w:rsidRDefault="00A06474" w:rsidP="009321D3">
            <w:pPr>
              <w:spacing w:after="0" w:line="276" w:lineRule="auto"/>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Orientation Programme for first semester students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10 and 11 July 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300</w:t>
            </w:r>
          </w:p>
        </w:tc>
      </w:tr>
      <w:tr w:rsidR="00A06474" w:rsidRPr="006A307C" w:rsidTr="00A06474">
        <w:trPr>
          <w:trHeight w:val="453"/>
        </w:trPr>
        <w:tc>
          <w:tcPr>
            <w:tcW w:w="4394" w:type="dxa"/>
            <w:tcBorders>
              <w:top w:val="single" w:sz="4" w:space="0" w:color="auto"/>
              <w:left w:val="single" w:sz="4" w:space="0" w:color="auto"/>
              <w:bottom w:val="single" w:sz="4" w:space="0" w:color="auto"/>
              <w:right w:val="single" w:sz="4" w:space="0" w:color="auto"/>
            </w:tcBorders>
            <w:vAlign w:val="bottom"/>
          </w:tcPr>
          <w:p w:rsidR="00A06474" w:rsidRPr="006A307C" w:rsidRDefault="00A06474" w:rsidP="009321D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Technical guidance to teachers for seminars and projects</w:t>
            </w:r>
          </w:p>
        </w:tc>
        <w:tc>
          <w:tcPr>
            <w:tcW w:w="2552"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18 June 2018</w:t>
            </w:r>
          </w:p>
        </w:tc>
        <w:tc>
          <w:tcPr>
            <w:tcW w:w="2693"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35</w:t>
            </w:r>
          </w:p>
        </w:tc>
      </w:tr>
      <w:tr w:rsidR="00A06474" w:rsidRPr="006A307C" w:rsidTr="00A06474">
        <w:trPr>
          <w:trHeight w:val="453"/>
        </w:trPr>
        <w:tc>
          <w:tcPr>
            <w:tcW w:w="4394" w:type="dxa"/>
            <w:tcBorders>
              <w:top w:val="single" w:sz="4" w:space="0" w:color="auto"/>
              <w:left w:val="single" w:sz="4" w:space="0" w:color="auto"/>
              <w:bottom w:val="single" w:sz="4" w:space="0" w:color="auto"/>
              <w:right w:val="single" w:sz="4" w:space="0" w:color="auto"/>
            </w:tcBorders>
            <w:vAlign w:val="bottom"/>
          </w:tcPr>
          <w:p w:rsidR="00A06474" w:rsidRPr="006A307C" w:rsidRDefault="00A06474" w:rsidP="009321D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Seminar on NAAC Accreditation in New Format</w:t>
            </w:r>
          </w:p>
        </w:tc>
        <w:tc>
          <w:tcPr>
            <w:tcW w:w="2552"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11 December 2017</w:t>
            </w:r>
          </w:p>
        </w:tc>
        <w:tc>
          <w:tcPr>
            <w:tcW w:w="2693"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40</w:t>
            </w:r>
          </w:p>
        </w:tc>
      </w:tr>
      <w:tr w:rsidR="00A06474" w:rsidRPr="006A307C" w:rsidTr="00A06474">
        <w:trPr>
          <w:trHeight w:val="453"/>
        </w:trPr>
        <w:tc>
          <w:tcPr>
            <w:tcW w:w="4394" w:type="dxa"/>
            <w:tcBorders>
              <w:top w:val="single" w:sz="4" w:space="0" w:color="auto"/>
              <w:left w:val="single" w:sz="4" w:space="0" w:color="auto"/>
              <w:bottom w:val="single" w:sz="4" w:space="0" w:color="auto"/>
              <w:right w:val="single" w:sz="4" w:space="0" w:color="auto"/>
            </w:tcBorders>
            <w:vAlign w:val="bottom"/>
          </w:tcPr>
          <w:p w:rsidR="00A06474" w:rsidRPr="006A307C" w:rsidRDefault="00A06474" w:rsidP="009321D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Workshop on the proper maintenance of office records</w:t>
            </w:r>
          </w:p>
        </w:tc>
        <w:tc>
          <w:tcPr>
            <w:tcW w:w="2552"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20 December 2017</w:t>
            </w:r>
          </w:p>
        </w:tc>
        <w:tc>
          <w:tcPr>
            <w:tcW w:w="2693" w:type="dxa"/>
            <w:tcBorders>
              <w:top w:val="single" w:sz="4" w:space="0" w:color="auto"/>
              <w:left w:val="single" w:sz="4" w:space="0" w:color="auto"/>
              <w:bottom w:val="single" w:sz="4" w:space="0" w:color="auto"/>
              <w:right w:val="single" w:sz="4" w:space="0" w:color="auto"/>
            </w:tcBorders>
            <w:vAlign w:val="center"/>
          </w:tcPr>
          <w:p w:rsidR="00A06474" w:rsidRPr="006A307C" w:rsidRDefault="00A06474" w:rsidP="009321D3">
            <w:pPr>
              <w:spacing w:after="0" w:line="276"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15</w:t>
            </w:r>
          </w:p>
        </w:tc>
      </w:tr>
    </w:tbl>
    <w:p w:rsidR="00A06474" w:rsidRPr="006A307C" w:rsidRDefault="00A06474" w:rsidP="00A06474">
      <w:pPr>
        <w:tabs>
          <w:tab w:val="left" w:pos="1134"/>
        </w:tabs>
        <w:spacing w:after="0" w:line="360" w:lineRule="auto"/>
        <w:rPr>
          <w:rFonts w:ascii="Times New Roman" w:eastAsia="Times New Roman" w:hAnsi="Times New Roman"/>
          <w:b/>
          <w:sz w:val="24"/>
          <w:szCs w:val="24"/>
          <w:lang w:val="en-IN" w:eastAsia="en-IN"/>
        </w:rPr>
      </w:pPr>
    </w:p>
    <w:p w:rsidR="00A06474" w:rsidRPr="006A307C" w:rsidRDefault="00A06474" w:rsidP="00A06474">
      <w:pPr>
        <w:tabs>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bCs/>
          <w:color w:val="FF0000"/>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360" w:lineRule="auto"/>
        <w:ind w:left="284" w:hanging="284"/>
        <w:rPr>
          <w:rFonts w:ascii="Times New Roman" w:eastAsia="Times New Roman" w:hAnsi="Times New Roman"/>
          <w:bCs/>
          <w:sz w:val="24"/>
          <w:szCs w:val="24"/>
          <w:lang w:val="en-IN" w:eastAsia="en-IN"/>
        </w:rPr>
      </w:pPr>
      <w:r w:rsidRPr="006A307C">
        <w:rPr>
          <w:rFonts w:ascii="Times New Roman" w:hAnsi="Times New Roman"/>
        </w:rPr>
        <w:t xml:space="preserve">  </w:t>
      </w:r>
      <w:r w:rsidRPr="006A307C">
        <w:rPr>
          <w:rFonts w:ascii="Times New Roman" w:eastAsia="Times New Roman" w:hAnsi="Times New Roman"/>
          <w:b/>
          <w:bCs/>
          <w:sz w:val="24"/>
          <w:szCs w:val="24"/>
          <w:lang w:val="en-IN" w:eastAsia="en-IN"/>
        </w:rPr>
        <w:t xml:space="preserve">8. Provide the list of funds by Central/ State Government-      </w:t>
      </w:r>
      <w:r w:rsidRPr="006A307C">
        <w:rPr>
          <w:rFonts w:ascii="Times New Roman" w:eastAsia="Times New Roman" w:hAnsi="Times New Roman"/>
          <w:bCs/>
          <w:sz w:val="24"/>
          <w:szCs w:val="24"/>
          <w:lang w:val="en-IN" w:eastAsia="en-IN"/>
        </w:rPr>
        <w:t xml:space="preserve">UGC/CSIR/DST/DBT/ICMR/TEQIP/World Bank/CPE of UGC etc.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26"/>
        <w:gridCol w:w="1417"/>
        <w:gridCol w:w="2268"/>
        <w:gridCol w:w="1276"/>
      </w:tblGrid>
      <w:tr w:rsidR="00A06474" w:rsidRPr="006A307C" w:rsidTr="00A06474">
        <w:trPr>
          <w:trHeight w:val="387"/>
        </w:trPr>
        <w:tc>
          <w:tcPr>
            <w:tcW w:w="2552"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Institution/ Department/Faculty</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Scheme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Funding agency</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Year of award with duration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Amount</w:t>
            </w:r>
          </w:p>
        </w:tc>
      </w:tr>
      <w:tr w:rsidR="00A06474" w:rsidRPr="006A307C" w:rsidTr="00A06474">
        <w:trPr>
          <w:trHeight w:val="387"/>
        </w:trPr>
        <w:tc>
          <w:tcPr>
            <w:tcW w:w="2552" w:type="dxa"/>
            <w:tcBorders>
              <w:top w:val="single" w:sz="4" w:space="0" w:color="auto"/>
              <w:left w:val="single" w:sz="4" w:space="0" w:color="auto"/>
              <w:bottom w:val="single" w:sz="4" w:space="0" w:color="auto"/>
              <w:right w:val="single" w:sz="4" w:space="0" w:color="auto"/>
            </w:tcBorders>
            <w:vAlign w:val="bottom"/>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 xml:space="preserve">Dr. E.S. </w:t>
            </w:r>
            <w:proofErr w:type="spellStart"/>
            <w:r w:rsidRPr="006A307C">
              <w:rPr>
                <w:rFonts w:ascii="Times New Roman" w:eastAsia="Times New Roman" w:hAnsi="Times New Roman"/>
                <w:sz w:val="24"/>
                <w:szCs w:val="24"/>
                <w:lang w:val="en-IN" w:eastAsia="en-IN"/>
              </w:rPr>
              <w:t>Abhilash</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Major project</w:t>
            </w:r>
          </w:p>
        </w:tc>
        <w:tc>
          <w:tcPr>
            <w:tcW w:w="1417" w:type="dxa"/>
            <w:tcBorders>
              <w:top w:val="single" w:sz="4" w:space="0" w:color="auto"/>
              <w:left w:val="single" w:sz="4" w:space="0" w:color="auto"/>
              <w:bottom w:val="single" w:sz="4" w:space="0" w:color="auto"/>
              <w:right w:val="single" w:sz="4" w:space="0" w:color="auto"/>
            </w:tcBorders>
            <w:vAlign w:val="bottom"/>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DST</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A06474" w:rsidRPr="006A307C" w:rsidRDefault="00A06474" w:rsidP="009321D3">
            <w:pPr>
              <w:spacing w:after="0" w:line="276" w:lineRule="auto"/>
              <w:jc w:val="center"/>
              <w:rPr>
                <w:rFonts w:ascii="Times New Roman" w:eastAsia="Times New Roman" w:hAnsi="Times New Roman"/>
                <w:b/>
                <w:bCs/>
                <w:sz w:val="24"/>
                <w:szCs w:val="24"/>
                <w:lang w:val="en-IN" w:eastAsia="en-IN"/>
              </w:rPr>
            </w:pPr>
            <w:r w:rsidRPr="006A307C">
              <w:rPr>
                <w:rFonts w:ascii="Times New Roman" w:eastAsia="Times New Roman" w:hAnsi="Times New Roman"/>
                <w:sz w:val="24"/>
                <w:szCs w:val="24"/>
                <w:lang w:val="en-IN" w:eastAsia="en-IN"/>
              </w:rPr>
              <w:t>2013, 3 years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6474" w:rsidRPr="006A307C" w:rsidRDefault="00A06474" w:rsidP="009321D3">
            <w:pPr>
              <w:spacing w:after="0" w:line="276" w:lineRule="auto"/>
              <w:jc w:val="center"/>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11,50,000</w:t>
            </w:r>
          </w:p>
        </w:tc>
      </w:tr>
    </w:tbl>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360" w:lineRule="auto"/>
        <w:ind w:left="284" w:hanging="284"/>
        <w:rPr>
          <w:rFonts w:ascii="Times New Roman" w:eastAsia="Times New Roman" w:hAnsi="Times New Roman"/>
          <w:bCs/>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76" w:lineRule="auto"/>
        <w:ind w:left="426" w:hanging="284"/>
        <w:jc w:val="both"/>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9. </w:t>
      </w:r>
      <w:r w:rsidRPr="006A307C">
        <w:rPr>
          <w:rFonts w:ascii="Times New Roman" w:eastAsia="Times New Roman" w:hAnsi="Times New Roman"/>
          <w:sz w:val="24"/>
          <w:szCs w:val="24"/>
          <w:lang w:val="en-IN" w:eastAsia="en-IN"/>
        </w:rPr>
        <w:t>Whether composition of IQAC as per latest NAAC guidelines</w:t>
      </w:r>
      <w:r w:rsidRPr="006A307C">
        <w:rPr>
          <w:rFonts w:ascii="Times New Roman" w:eastAsia="Times New Roman" w:hAnsi="Times New Roman"/>
          <w:bCs/>
          <w:sz w:val="24"/>
          <w:szCs w:val="24"/>
          <w:lang w:val="en-IN" w:eastAsia="en-IN"/>
        </w:rPr>
        <w:t xml:space="preserve">: Yes/No:  </w:t>
      </w:r>
      <w:r w:rsidRPr="006A307C">
        <w:rPr>
          <w:rFonts w:ascii="Times New Roman" w:eastAsia="Times New Roman" w:hAnsi="Times New Roman"/>
          <w:sz w:val="24"/>
          <w:szCs w:val="24"/>
          <w:lang w:val="en-IN" w:eastAsia="en-IN"/>
        </w:rPr>
        <w:t>No, the term of the present IQAC will be completed by November 2018. So the reconstitution will be done after that.</w:t>
      </w:r>
    </w:p>
    <w:p w:rsidR="00A06474" w:rsidRPr="006A307C" w:rsidRDefault="00A06474" w:rsidP="00A06474">
      <w:pPr>
        <w:tabs>
          <w:tab w:val="left" w:pos="1701"/>
          <w:tab w:val="left" w:pos="2268"/>
          <w:tab w:val="center" w:pos="4666"/>
        </w:tabs>
        <w:spacing w:after="0" w:line="24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*upload latest notification of formation of IQAC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p w:rsidR="00A06474" w:rsidRPr="006A307C" w:rsidRDefault="00A06474" w:rsidP="00A06474">
      <w:pPr>
        <w:tabs>
          <w:tab w:val="left" w:pos="1701"/>
          <w:tab w:val="left" w:pos="2268"/>
          <w:tab w:val="center" w:pos="4666"/>
        </w:tabs>
        <w:spacing w:after="0" w:line="240" w:lineRule="auto"/>
        <w:rPr>
          <w:rFonts w:ascii="Times New Roman" w:eastAsia="Times New Roman" w:hAnsi="Times New Roman"/>
          <w:strike/>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b/>
          <w:bCs/>
          <w:sz w:val="24"/>
          <w:szCs w:val="24"/>
          <w:lang w:val="en-IN" w:eastAsia="en-IN"/>
        </w:rPr>
      </w:pPr>
      <w:r w:rsidRPr="006A307C">
        <w:rPr>
          <w:rFonts w:ascii="Times New Roman" w:eastAsia="Times New Roman" w:hAnsi="Times New Roman"/>
          <w:b/>
          <w:bCs/>
          <w:sz w:val="24"/>
          <w:szCs w:val="24"/>
          <w:lang w:val="en-IN" w:eastAsia="en-IN"/>
        </w:rPr>
        <w:t xml:space="preserve">10. </w:t>
      </w:r>
      <w:r w:rsidRPr="006A307C">
        <w:rPr>
          <w:rFonts w:ascii="Times New Roman" w:eastAsia="Times New Roman" w:hAnsi="Times New Roman"/>
          <w:bCs/>
          <w:sz w:val="24"/>
          <w:szCs w:val="24"/>
          <w:lang w:val="en-IN" w:eastAsia="en-IN"/>
        </w:rPr>
        <w:t xml:space="preserve">No. of IQAC meetings held during the year: </w:t>
      </w:r>
      <w:r w:rsidRPr="006A307C">
        <w:rPr>
          <w:rFonts w:ascii="Times New Roman" w:eastAsia="Times New Roman" w:hAnsi="Times New Roman"/>
          <w:sz w:val="24"/>
          <w:szCs w:val="24"/>
          <w:lang w:val="en-IN" w:eastAsia="en-IN"/>
        </w:rPr>
        <w:t>5</w:t>
      </w:r>
      <w:r w:rsidRPr="006A307C">
        <w:rPr>
          <w:rFonts w:ascii="Times New Roman" w:eastAsia="Times New Roman" w:hAnsi="Times New Roman"/>
          <w:b/>
          <w:bCs/>
          <w:sz w:val="24"/>
          <w:szCs w:val="24"/>
          <w:lang w:val="en-IN" w:eastAsia="en-IN"/>
        </w:rPr>
        <w:tab/>
      </w:r>
      <w:r w:rsidRPr="006A307C">
        <w:rPr>
          <w:rFonts w:ascii="Times New Roman" w:eastAsia="Times New Roman" w:hAnsi="Times New Roman"/>
          <w:b/>
          <w:bCs/>
          <w:sz w:val="24"/>
          <w:szCs w:val="24"/>
          <w:lang w:val="en-IN" w:eastAsia="en-IN"/>
        </w:rPr>
        <w:tab/>
      </w:r>
      <w:r w:rsidRPr="006A307C">
        <w:rPr>
          <w:rFonts w:ascii="Times New Roman" w:eastAsia="Times New Roman" w:hAnsi="Times New Roman"/>
          <w:b/>
          <w:bCs/>
          <w:sz w:val="24"/>
          <w:szCs w:val="24"/>
          <w:lang w:val="en-IN" w:eastAsia="en-IN"/>
        </w:rPr>
        <w:tab/>
      </w:r>
    </w:p>
    <w:p w:rsidR="00A06474" w:rsidRPr="006A307C" w:rsidRDefault="00A06474" w:rsidP="00A06474">
      <w:pPr>
        <w:tabs>
          <w:tab w:val="left" w:pos="3686"/>
        </w:tabs>
        <w:spacing w:after="0" w:line="276" w:lineRule="auto"/>
        <w:ind w:left="360" w:right="-46"/>
        <w:rPr>
          <w:rFonts w:ascii="Times New Roman" w:eastAsia="Arial Unicode MS" w:hAnsi="Times New Roman"/>
          <w:sz w:val="24"/>
          <w:szCs w:val="24"/>
          <w:lang w:val="en-IN" w:eastAsia="en-IN" w:bidi="hi-IN"/>
        </w:rPr>
      </w:pPr>
      <w:r w:rsidRPr="006A307C">
        <w:rPr>
          <w:rFonts w:ascii="Times New Roman" w:eastAsia="Arial Unicode MS" w:hAnsi="Times New Roman"/>
          <w:sz w:val="24"/>
          <w:szCs w:val="24"/>
          <w:lang w:val="en-IN" w:eastAsia="en-IN" w:bidi="hi-IN"/>
        </w:rPr>
        <w:t xml:space="preserve">The minutes of IQAC meeting and compliance to the decisions have been uploaded on the   institutional website…….  </w:t>
      </w:r>
      <w:r w:rsidRPr="006A307C">
        <w:rPr>
          <w:rFonts w:ascii="Times New Roman" w:eastAsia="Arial Unicode MS" w:hAnsi="Times New Roman"/>
          <w:sz w:val="24"/>
          <w:szCs w:val="24"/>
          <w:lang w:val="en-IN" w:eastAsia="en-IN" w:bidi="hi-IN"/>
        </w:rPr>
        <w:tab/>
      </w:r>
      <w:r w:rsidRPr="006A307C">
        <w:rPr>
          <w:rFonts w:ascii="Times New Roman" w:eastAsia="Arial Unicode MS" w:hAnsi="Times New Roman"/>
          <w:sz w:val="24"/>
          <w:szCs w:val="24"/>
          <w:lang w:val="en-IN" w:eastAsia="en-IN" w:bidi="hi-IN"/>
        </w:rPr>
        <w:tab/>
      </w:r>
      <w:r w:rsidRPr="006A307C">
        <w:rPr>
          <w:rFonts w:ascii="Times New Roman" w:eastAsia="Arial Unicode MS" w:hAnsi="Times New Roman"/>
          <w:sz w:val="24"/>
          <w:szCs w:val="24"/>
          <w:lang w:val="en-IN" w:eastAsia="en-IN" w:bidi="hi-IN"/>
        </w:rPr>
        <w:tab/>
      </w:r>
    </w:p>
    <w:p w:rsidR="00A06474" w:rsidRPr="006A307C" w:rsidRDefault="00A06474" w:rsidP="00A06474">
      <w:pPr>
        <w:spacing w:after="0" w:line="276" w:lineRule="auto"/>
        <w:ind w:right="-46"/>
        <w:rPr>
          <w:rFonts w:ascii="Times New Roman" w:eastAsia="Arial Unicode MS" w:hAnsi="Times New Roman"/>
          <w:sz w:val="24"/>
          <w:szCs w:val="24"/>
          <w:lang w:val="en-IN" w:eastAsia="en-IN" w:bidi="hi-IN"/>
        </w:rPr>
      </w:pPr>
      <w:r w:rsidRPr="006A307C">
        <w:rPr>
          <w:rFonts w:ascii="Times New Roman" w:eastAsia="Arial Unicode MS" w:hAnsi="Times New Roman"/>
          <w:sz w:val="24"/>
          <w:szCs w:val="24"/>
          <w:lang w:val="en-IN" w:eastAsia="en-IN" w:bidi="hi-IN"/>
        </w:rPr>
        <w:t xml:space="preserve">      Yes/</w:t>
      </w:r>
      <w:proofErr w:type="gramStart"/>
      <w:r w:rsidRPr="006A307C">
        <w:rPr>
          <w:rFonts w:ascii="Times New Roman" w:eastAsia="Arial Unicode MS" w:hAnsi="Times New Roman"/>
          <w:sz w:val="24"/>
          <w:szCs w:val="24"/>
          <w:lang w:val="en-IN" w:eastAsia="en-IN" w:bidi="hi-IN"/>
        </w:rPr>
        <w:t>No :</w:t>
      </w:r>
      <w:proofErr w:type="gramEnd"/>
      <w:r w:rsidRPr="006A307C">
        <w:rPr>
          <w:rFonts w:ascii="Times New Roman" w:eastAsia="Arial Unicode MS" w:hAnsi="Times New Roman"/>
          <w:sz w:val="24"/>
          <w:szCs w:val="24"/>
          <w:lang w:val="en-IN" w:eastAsia="en-IN" w:bidi="hi-IN"/>
        </w:rPr>
        <w:t xml:space="preserve">  </w:t>
      </w:r>
      <w:r w:rsidRPr="006A307C">
        <w:rPr>
          <w:rFonts w:ascii="Times New Roman" w:eastAsia="Times New Roman" w:hAnsi="Times New Roman"/>
          <w:sz w:val="24"/>
          <w:szCs w:val="24"/>
          <w:lang w:val="en-IN" w:eastAsia="en-IN"/>
        </w:rPr>
        <w:t>No</w:t>
      </w: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76" w:lineRule="auto"/>
        <w:ind w:left="993" w:hanging="993"/>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(Please upload, minutes of meetings and action taken report</w:t>
      </w:r>
      <w:r w:rsidR="0008173C" w:rsidRPr="0008173C">
        <w:rPr>
          <w:rFonts w:ascii="Times New Roman" w:eastAsia="Times New Roman" w:hAnsi="Times New Roman"/>
          <w:noProof/>
          <w:lang w:val="en-IN" w:eastAsia="en-IN"/>
        </w:rPr>
        <w:pict>
          <v:shapetype id="_x0000_t202" coordsize="21600,21600" o:spt="202" path="m,l,21600r21600,l21600,xe">
            <v:stroke joinstyle="miter"/>
            <v:path gradientshapeok="t" o:connecttype="rect"/>
          </v:shapetype>
          <v:shape id="Text Box 3" o:spid="_x0000_s1027" type="#_x0000_t202" style="position:absolute;left:0;text-align:left;margin-left:624.3pt;margin-top:27.65pt;width:20.1pt;height:14.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">
            <v:textbox>
              <w:txbxContent>
                <w:p w:rsidR="00654027" w:rsidRDefault="00654027" w:rsidP="00A06474">
                  <w:pPr>
                    <w:rPr>
                      <w:szCs w:val="20"/>
                    </w:rPr>
                  </w:pPr>
                </w:p>
                <w:p w:rsidR="00654027" w:rsidRDefault="00654027" w:rsidP="00A06474">
                  <w:pPr>
                    <w:rPr>
                      <w:szCs w:val="20"/>
                    </w:rPr>
                  </w:pPr>
                </w:p>
              </w:txbxContent>
            </v:textbox>
          </v:shape>
        </w:pict>
      </w:r>
      <w:r w:rsidR="0008173C" w:rsidRPr="0008173C">
        <w:rPr>
          <w:rFonts w:ascii="Times New Roman" w:eastAsia="Times New Roman" w:hAnsi="Times New Roman"/>
          <w:noProof/>
          <w:lang w:val="en-IN" w:eastAsia="en-IN"/>
        </w:rPr>
        <w:pict>
          <v:shape id="Text Box 2" o:spid="_x0000_s1026" type="#_x0000_t202" style="position:absolute;left:0;text-align:left;margin-left:567.8pt;margin-top:27.65pt;width:20.1pt;height:14.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">
            <v:textbox>
              <w:txbxContent>
                <w:p w:rsidR="00654027" w:rsidRDefault="00654027" w:rsidP="00A06474">
                  <w:pPr>
                    <w:rPr>
                      <w:szCs w:val="20"/>
                    </w:rPr>
                  </w:pPr>
                </w:p>
                <w:p w:rsidR="00654027" w:rsidRDefault="00654027" w:rsidP="00A06474">
                  <w:pPr>
                    <w:rPr>
                      <w:szCs w:val="20"/>
                    </w:rPr>
                  </w:pPr>
                </w:p>
              </w:txbxContent>
            </v:textbox>
          </v:shape>
        </w:pict>
      </w:r>
      <w:r w:rsidRPr="006A307C">
        <w:rPr>
          <w:rFonts w:ascii="Times New Roman" w:eastAsia="Times New Roman" w:hAnsi="Times New Roman"/>
          <w:sz w:val="24"/>
          <w:szCs w:val="24"/>
          <w:lang w:val="en-IN" w:eastAsia="en-IN"/>
        </w:rPr>
        <w:t>)</w:t>
      </w:r>
    </w:p>
    <w:p w:rsidR="00D54E87" w:rsidRPr="006A307C" w:rsidRDefault="00A06474">
      <w:pPr>
        <w:rPr>
          <w:rFonts w:ascii="Times New Roman" w:hAnsi="Times New Roman"/>
        </w:rPr>
      </w:pPr>
      <w:r w:rsidRPr="006A307C">
        <w:rPr>
          <w:rFonts w:ascii="Times New Roman" w:hAnsi="Times New Roman"/>
        </w:rPr>
        <w:t xml:space="preserve"> </w:t>
      </w:r>
    </w:p>
    <w:p w:rsidR="00A06474" w:rsidRPr="006A307C" w:rsidRDefault="00A06474" w:rsidP="00A06474">
      <w:pPr>
        <w:tabs>
          <w:tab w:val="left" w:pos="1701"/>
          <w:tab w:val="left" w:pos="2268"/>
          <w:tab w:val="left" w:pos="3402"/>
          <w:tab w:val="left" w:pos="4536"/>
          <w:tab w:val="left" w:pos="6045"/>
        </w:tabs>
        <w:spacing w:after="0" w:line="240" w:lineRule="auto"/>
        <w:rPr>
          <w:rFonts w:ascii="Times New Roman" w:eastAsia="Times New Roman" w:hAnsi="Times New Roman"/>
          <w:bCs/>
          <w:sz w:val="24"/>
          <w:szCs w:val="24"/>
          <w:lang w:val="en-IN" w:eastAsia="en-IN"/>
        </w:rPr>
      </w:pPr>
      <w:r w:rsidRPr="006A307C">
        <w:rPr>
          <w:rFonts w:ascii="Times New Roman" w:eastAsia="Times New Roman" w:hAnsi="Times New Roman"/>
          <w:b/>
          <w:bCs/>
          <w:noProof/>
          <w:sz w:val="24"/>
          <w:szCs w:val="24"/>
          <w:lang w:val="en-IN" w:eastAsia="en-IN"/>
        </w:rPr>
        <w:t xml:space="preserve">11.  </w:t>
      </w:r>
      <w:r w:rsidRPr="006A307C">
        <w:rPr>
          <w:rFonts w:ascii="Times New Roman" w:eastAsia="Times New Roman" w:hAnsi="Times New Roman"/>
          <w:bCs/>
          <w:sz w:val="24"/>
          <w:szCs w:val="24"/>
          <w:lang w:val="en-IN" w:eastAsia="en-IN"/>
        </w:rPr>
        <w:t>Whether IQAC received funding from any of the funding agency to support its</w:t>
      </w:r>
    </w:p>
    <w:p w:rsidR="00A06474" w:rsidRPr="006A307C" w:rsidRDefault="00A06474" w:rsidP="00A06474">
      <w:pPr>
        <w:tabs>
          <w:tab w:val="left" w:pos="1701"/>
          <w:tab w:val="left" w:pos="2268"/>
          <w:tab w:val="left" w:pos="3402"/>
          <w:tab w:val="left" w:pos="4536"/>
          <w:tab w:val="left" w:pos="6045"/>
        </w:tabs>
        <w:spacing w:after="0" w:line="240" w:lineRule="auto"/>
        <w:rPr>
          <w:rFonts w:ascii="Times New Roman" w:eastAsia="Times New Roman" w:hAnsi="Times New Roman"/>
          <w:sz w:val="24"/>
          <w:szCs w:val="24"/>
          <w:lang w:val="en-IN" w:eastAsia="en-IN"/>
        </w:rPr>
      </w:pPr>
      <w:r w:rsidRPr="006A307C">
        <w:rPr>
          <w:rFonts w:ascii="Times New Roman" w:eastAsia="Times New Roman" w:hAnsi="Times New Roman"/>
          <w:bCs/>
          <w:sz w:val="24"/>
          <w:szCs w:val="24"/>
          <w:lang w:val="en-IN" w:eastAsia="en-IN"/>
        </w:rPr>
        <w:t xml:space="preserve">        </w:t>
      </w:r>
      <w:proofErr w:type="gramStart"/>
      <w:r w:rsidRPr="006A307C">
        <w:rPr>
          <w:rFonts w:ascii="Times New Roman" w:eastAsia="Times New Roman" w:hAnsi="Times New Roman"/>
          <w:bCs/>
          <w:sz w:val="24"/>
          <w:szCs w:val="24"/>
          <w:lang w:val="en-IN" w:eastAsia="en-IN"/>
        </w:rPr>
        <w:t>activities</w:t>
      </w:r>
      <w:proofErr w:type="gramEnd"/>
      <w:r w:rsidRPr="006A307C">
        <w:rPr>
          <w:rFonts w:ascii="Times New Roman" w:eastAsia="Times New Roman" w:hAnsi="Times New Roman"/>
          <w:bCs/>
          <w:sz w:val="24"/>
          <w:szCs w:val="24"/>
          <w:lang w:val="en-IN" w:eastAsia="en-IN"/>
        </w:rPr>
        <w:t xml:space="preserve"> during the year?</w:t>
      </w:r>
      <w:r w:rsidRPr="006A307C">
        <w:rPr>
          <w:rFonts w:ascii="Times New Roman" w:eastAsia="Times New Roman" w:hAnsi="Times New Roman"/>
          <w:sz w:val="24"/>
          <w:szCs w:val="24"/>
          <w:lang w:val="en-IN" w:eastAsia="en-IN"/>
        </w:rPr>
        <w:t xml:space="preserve">  :     No   </w:t>
      </w:r>
    </w:p>
    <w:p w:rsidR="00A06474" w:rsidRPr="006A307C" w:rsidRDefault="00A06474" w:rsidP="00A06474">
      <w:pPr>
        <w:tabs>
          <w:tab w:val="left" w:pos="1701"/>
          <w:tab w:val="left" w:pos="2268"/>
          <w:tab w:val="left" w:pos="3402"/>
          <w:tab w:val="left" w:pos="4536"/>
          <w:tab w:val="left" w:pos="6045"/>
        </w:tabs>
        <w:spacing w:after="0" w:line="240" w:lineRule="auto"/>
        <w:rPr>
          <w:rFonts w:ascii="Times New Roman" w:eastAsia="Times New Roman" w:hAnsi="Times New Roman"/>
          <w:b/>
          <w:bCs/>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If yes, mention the amount: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r w:rsidRPr="006A307C">
        <w:rPr>
          <w:rFonts w:ascii="Times New Roman" w:eastAsia="Times New Roman" w:hAnsi="Times New Roman"/>
          <w:sz w:val="24"/>
          <w:szCs w:val="24"/>
          <w:lang w:val="en-IN" w:eastAsia="en-IN"/>
        </w:rPr>
        <w:t xml:space="preserve">       Year: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12. </w:t>
      </w:r>
      <w:r w:rsidRPr="006A307C">
        <w:rPr>
          <w:rFonts w:ascii="Times New Roman" w:eastAsia="Times New Roman" w:hAnsi="Times New Roman"/>
          <w:bCs/>
          <w:sz w:val="24"/>
          <w:szCs w:val="24"/>
          <w:lang w:val="en-IN" w:eastAsia="en-IN"/>
        </w:rPr>
        <w:t>Significant contributions made by IQAC</w:t>
      </w:r>
      <w:r w:rsidRPr="006A307C">
        <w:rPr>
          <w:rFonts w:ascii="Times New Roman" w:eastAsia="Times New Roman" w:hAnsi="Times New Roman"/>
          <w:sz w:val="24"/>
          <w:szCs w:val="24"/>
          <w:lang w:val="en-IN" w:eastAsia="en-IN"/>
        </w:rPr>
        <w:t xml:space="preserve"> during the current year (maximum five bullets)</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b/>
        <w:t>* Motivate the faculty members to apply for seminars/workshops etc.</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b/>
        <w:t>* Familiarised the staff about the reforms undertaken in the NAAC accreditation process</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b/>
        <w:t>* Ensured the participation of students in extracurricular activities</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lastRenderedPageBreak/>
        <w:tab/>
        <w:t>* Supported the teachers in pursuing orientation and refresher programs</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b/>
        <w:t>* Significant involvement in the settlement of UGC accounts</w:t>
      </w:r>
    </w:p>
    <w:p w:rsidR="00A06474" w:rsidRPr="006A307C" w:rsidRDefault="00A06474" w:rsidP="00A06474">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eastAsia="Times New Roman" w:hAnsi="Times New Roman"/>
          <w:sz w:val="24"/>
          <w:szCs w:val="24"/>
          <w:lang w:val="en-IN" w:eastAsia="en-IN"/>
        </w:rPr>
      </w:pP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bCs/>
          <w:sz w:val="24"/>
          <w:szCs w:val="24"/>
          <w:lang w:val="en-IN" w:eastAsia="en-IN"/>
        </w:rPr>
      </w:pPr>
      <w:r w:rsidRPr="006A307C">
        <w:rPr>
          <w:rFonts w:ascii="Times New Roman" w:eastAsia="Times New Roman" w:hAnsi="Times New Roman"/>
          <w:b/>
          <w:bCs/>
          <w:sz w:val="24"/>
          <w:szCs w:val="24"/>
          <w:lang w:val="en-IN" w:eastAsia="en-IN"/>
        </w:rPr>
        <w:t xml:space="preserve">13.  </w:t>
      </w:r>
      <w:r w:rsidRPr="006A307C">
        <w:rPr>
          <w:rFonts w:ascii="Times New Roman" w:eastAsia="Times New Roman" w:hAnsi="Times New Roman"/>
          <w:bCs/>
          <w:sz w:val="24"/>
          <w:szCs w:val="24"/>
          <w:lang w:val="en-IN" w:eastAsia="en-IN"/>
        </w:rPr>
        <w:t>Plan of action chalked out by the IQAC in the beginning of the Academic year towards</w:t>
      </w:r>
    </w:p>
    <w:p w:rsidR="00A06474" w:rsidRPr="006A307C" w:rsidRDefault="00A06474" w:rsidP="00A064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 xml:space="preserve">        Quality Enhancement and the outcome achieved by the end of the Academic year </w:t>
      </w:r>
    </w:p>
    <w:p w:rsidR="00A06474" w:rsidRPr="006A307C" w:rsidRDefault="00A06474">
      <w:pPr>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07"/>
        <w:gridCol w:w="4796"/>
      </w:tblGrid>
      <w:tr w:rsidR="00A06474" w:rsidRPr="006A307C" w:rsidTr="009321D3">
        <w:trPr>
          <w:trHeight w:val="295"/>
        </w:trPr>
        <w:tc>
          <w:tcPr>
            <w:tcW w:w="380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Plan of Action </w:t>
            </w:r>
          </w:p>
        </w:tc>
        <w:tc>
          <w:tcPr>
            <w:tcW w:w="4680"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9321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Achievements/Outcomes</w:t>
            </w:r>
          </w:p>
        </w:tc>
      </w:tr>
      <w:tr w:rsidR="00A06474" w:rsidRPr="006A307C" w:rsidTr="009321D3">
        <w:trPr>
          <w:trHeight w:val="70"/>
        </w:trPr>
        <w:tc>
          <w:tcPr>
            <w:tcW w:w="3807"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B51383">
            <w:pPr>
              <w:pStyle w:val="ListParagraph"/>
              <w:numPr>
                <w:ilvl w:val="0"/>
                <w:numId w:val="5"/>
              </w:numPr>
              <w:tabs>
                <w:tab w:val="left" w:pos="285"/>
                <w:tab w:val="left" w:pos="3402"/>
                <w:tab w:val="left" w:pos="4536"/>
                <w:tab w:val="left" w:pos="5670"/>
                <w:tab w:val="left" w:pos="6663"/>
                <w:tab w:val="left" w:pos="6804"/>
                <w:tab w:val="left" w:pos="7545"/>
                <w:tab w:val="left" w:pos="7938"/>
              </w:tabs>
              <w:spacing w:after="0" w:line="360" w:lineRule="auto"/>
              <w:ind w:left="285"/>
              <w:jc w:val="both"/>
              <w:rPr>
                <w:rFonts w:ascii="Times New Roman" w:hAnsi="Times New Roman"/>
                <w:sz w:val="24"/>
                <w:szCs w:val="24"/>
              </w:rPr>
            </w:pPr>
            <w:r w:rsidRPr="006A307C">
              <w:rPr>
                <w:rFonts w:ascii="Times New Roman" w:hAnsi="Times New Roman"/>
                <w:sz w:val="24"/>
                <w:szCs w:val="24"/>
              </w:rPr>
              <w:t>To make a general class room as a smart class</w:t>
            </w:r>
          </w:p>
          <w:p w:rsidR="00A06474" w:rsidRPr="006A307C" w:rsidRDefault="00A06474" w:rsidP="00B51383">
            <w:pPr>
              <w:pStyle w:val="ListParagraph"/>
              <w:numPr>
                <w:ilvl w:val="0"/>
                <w:numId w:val="5"/>
              </w:numPr>
              <w:tabs>
                <w:tab w:val="left" w:pos="285"/>
                <w:tab w:val="left" w:pos="3402"/>
                <w:tab w:val="left" w:pos="4536"/>
                <w:tab w:val="left" w:pos="5670"/>
                <w:tab w:val="left" w:pos="6663"/>
                <w:tab w:val="left" w:pos="6804"/>
                <w:tab w:val="left" w:pos="7545"/>
                <w:tab w:val="left" w:pos="7938"/>
              </w:tabs>
              <w:spacing w:after="0" w:line="360" w:lineRule="auto"/>
              <w:ind w:left="285"/>
              <w:jc w:val="both"/>
              <w:rPr>
                <w:rFonts w:ascii="Times New Roman" w:hAnsi="Times New Roman"/>
                <w:sz w:val="24"/>
                <w:szCs w:val="24"/>
              </w:rPr>
            </w:pPr>
            <w:r w:rsidRPr="006A307C">
              <w:rPr>
                <w:rFonts w:ascii="Times New Roman" w:hAnsi="Times New Roman"/>
                <w:sz w:val="24"/>
                <w:szCs w:val="24"/>
              </w:rPr>
              <w:t xml:space="preserve">To </w:t>
            </w:r>
            <w:proofErr w:type="spellStart"/>
            <w:r w:rsidRPr="006A307C">
              <w:rPr>
                <w:rFonts w:ascii="Times New Roman" w:hAnsi="Times New Roman"/>
                <w:sz w:val="24"/>
                <w:szCs w:val="24"/>
              </w:rPr>
              <w:t>organise</w:t>
            </w:r>
            <w:proofErr w:type="spellEnd"/>
            <w:r w:rsidRPr="006A307C">
              <w:rPr>
                <w:rFonts w:ascii="Times New Roman" w:hAnsi="Times New Roman"/>
                <w:sz w:val="24"/>
                <w:szCs w:val="24"/>
              </w:rPr>
              <w:t xml:space="preserve"> an exhibition cum seminar about the thoughts and philosophies of his holiness </w:t>
            </w:r>
            <w:proofErr w:type="spellStart"/>
            <w:r w:rsidRPr="006A307C">
              <w:rPr>
                <w:rFonts w:ascii="Times New Roman" w:hAnsi="Times New Roman"/>
                <w:sz w:val="24"/>
                <w:szCs w:val="24"/>
              </w:rPr>
              <w:t>Sree</w:t>
            </w:r>
            <w:proofErr w:type="spellEnd"/>
            <w:r w:rsidRPr="006A307C">
              <w:rPr>
                <w:rFonts w:ascii="Times New Roman" w:hAnsi="Times New Roman"/>
                <w:sz w:val="24"/>
                <w:szCs w:val="24"/>
              </w:rPr>
              <w:t xml:space="preserve"> </w:t>
            </w:r>
            <w:proofErr w:type="spellStart"/>
            <w:r w:rsidRPr="006A307C">
              <w:rPr>
                <w:rFonts w:ascii="Times New Roman" w:hAnsi="Times New Roman"/>
                <w:sz w:val="24"/>
                <w:szCs w:val="24"/>
              </w:rPr>
              <w:t>Narayana</w:t>
            </w:r>
            <w:proofErr w:type="spellEnd"/>
            <w:r w:rsidRPr="006A307C">
              <w:rPr>
                <w:rFonts w:ascii="Times New Roman" w:hAnsi="Times New Roman"/>
                <w:sz w:val="24"/>
                <w:szCs w:val="24"/>
              </w:rPr>
              <w:t xml:space="preserve"> Guru</w:t>
            </w:r>
          </w:p>
          <w:p w:rsidR="00A06474" w:rsidRPr="006A307C" w:rsidRDefault="00A06474" w:rsidP="00B51383">
            <w:pPr>
              <w:pStyle w:val="ListParagraph"/>
              <w:numPr>
                <w:ilvl w:val="0"/>
                <w:numId w:val="5"/>
              </w:numPr>
              <w:tabs>
                <w:tab w:val="left" w:pos="285"/>
                <w:tab w:val="left" w:pos="3402"/>
                <w:tab w:val="left" w:pos="4536"/>
                <w:tab w:val="left" w:pos="5670"/>
                <w:tab w:val="left" w:pos="6663"/>
                <w:tab w:val="left" w:pos="6804"/>
                <w:tab w:val="left" w:pos="7545"/>
                <w:tab w:val="left" w:pos="7938"/>
              </w:tabs>
              <w:spacing w:after="0" w:line="360" w:lineRule="auto"/>
              <w:ind w:left="285"/>
              <w:jc w:val="both"/>
              <w:rPr>
                <w:rFonts w:ascii="Times New Roman" w:hAnsi="Times New Roman"/>
                <w:sz w:val="24"/>
                <w:szCs w:val="24"/>
              </w:rPr>
            </w:pPr>
            <w:r w:rsidRPr="006A307C">
              <w:rPr>
                <w:rFonts w:ascii="Times New Roman" w:hAnsi="Times New Roman"/>
                <w:sz w:val="24"/>
                <w:szCs w:val="24"/>
              </w:rPr>
              <w:t xml:space="preserve">To motivate all the departments to </w:t>
            </w:r>
            <w:proofErr w:type="spellStart"/>
            <w:r w:rsidRPr="006A307C">
              <w:rPr>
                <w:rFonts w:ascii="Times New Roman" w:hAnsi="Times New Roman"/>
                <w:sz w:val="24"/>
                <w:szCs w:val="24"/>
              </w:rPr>
              <w:t>organise</w:t>
            </w:r>
            <w:proofErr w:type="spellEnd"/>
            <w:r w:rsidRPr="006A307C">
              <w:rPr>
                <w:rFonts w:ascii="Times New Roman" w:hAnsi="Times New Roman"/>
                <w:sz w:val="24"/>
                <w:szCs w:val="24"/>
              </w:rPr>
              <w:t xml:space="preserve"> seminars/talks in their respective fields</w:t>
            </w:r>
          </w:p>
          <w:p w:rsidR="00A06474" w:rsidRPr="006A307C" w:rsidRDefault="00A06474" w:rsidP="00B51383">
            <w:pPr>
              <w:tabs>
                <w:tab w:val="left" w:pos="465"/>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lang w:val="en-IN"/>
              </w:rPr>
            </w:pP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0"/>
                <w:szCs w:val="24"/>
                <w:lang w:val="en-IN"/>
              </w:rPr>
            </w:pPr>
          </w:p>
          <w:p w:rsidR="00A06474" w:rsidRPr="006A307C" w:rsidRDefault="00A06474" w:rsidP="00B51383">
            <w:pPr>
              <w:pStyle w:val="ListParagraph"/>
              <w:numPr>
                <w:ilvl w:val="0"/>
                <w:numId w:val="5"/>
              </w:numPr>
              <w:tabs>
                <w:tab w:val="left" w:pos="375"/>
                <w:tab w:val="left" w:pos="4536"/>
                <w:tab w:val="left" w:pos="5670"/>
                <w:tab w:val="left" w:pos="6663"/>
                <w:tab w:val="left" w:pos="6804"/>
                <w:tab w:val="left" w:pos="7545"/>
                <w:tab w:val="left" w:pos="7938"/>
              </w:tabs>
              <w:spacing w:after="0" w:line="360" w:lineRule="auto"/>
              <w:ind w:left="285"/>
              <w:jc w:val="both"/>
              <w:rPr>
                <w:rFonts w:ascii="Times New Roman" w:hAnsi="Times New Roman"/>
                <w:sz w:val="24"/>
                <w:szCs w:val="24"/>
              </w:rPr>
            </w:pPr>
            <w:r w:rsidRPr="006A307C">
              <w:rPr>
                <w:rFonts w:ascii="Times New Roman" w:hAnsi="Times New Roman"/>
                <w:sz w:val="24"/>
                <w:szCs w:val="24"/>
              </w:rPr>
              <w:t xml:space="preserve">To submit all the pending Minor project reports </w:t>
            </w:r>
          </w:p>
          <w:p w:rsidR="00A06474" w:rsidRPr="006A307C" w:rsidRDefault="00A06474" w:rsidP="00B51383">
            <w:pPr>
              <w:pStyle w:val="ListParagraph"/>
              <w:numPr>
                <w:ilvl w:val="0"/>
                <w:numId w:val="5"/>
              </w:numPr>
              <w:tabs>
                <w:tab w:val="left" w:pos="285"/>
                <w:tab w:val="left" w:pos="4536"/>
                <w:tab w:val="left" w:pos="5670"/>
                <w:tab w:val="left" w:pos="6663"/>
                <w:tab w:val="left" w:pos="6804"/>
                <w:tab w:val="left" w:pos="7545"/>
                <w:tab w:val="left" w:pos="7938"/>
              </w:tabs>
              <w:spacing w:after="0" w:line="360" w:lineRule="auto"/>
              <w:ind w:left="285"/>
              <w:jc w:val="both"/>
              <w:rPr>
                <w:rFonts w:ascii="Times New Roman" w:hAnsi="Times New Roman"/>
                <w:sz w:val="24"/>
                <w:szCs w:val="24"/>
              </w:rPr>
            </w:pPr>
            <w:r w:rsidRPr="006A307C">
              <w:rPr>
                <w:rFonts w:ascii="Times New Roman" w:hAnsi="Times New Roman"/>
                <w:sz w:val="24"/>
                <w:szCs w:val="24"/>
              </w:rPr>
              <w:t>To apply for more number of Minor projects, seminars/ workshops etc</w:t>
            </w:r>
          </w:p>
        </w:tc>
        <w:tc>
          <w:tcPr>
            <w:tcW w:w="4680" w:type="dxa"/>
            <w:tcBorders>
              <w:top w:val="single" w:sz="4" w:space="0" w:color="000000"/>
              <w:left w:val="single" w:sz="4" w:space="0" w:color="000000"/>
              <w:bottom w:val="single" w:sz="4" w:space="0" w:color="000000"/>
              <w:right w:val="single" w:sz="4" w:space="0" w:color="000000"/>
            </w:tcBorders>
            <w:hideMark/>
          </w:tcPr>
          <w:p w:rsidR="00A06474" w:rsidRPr="006A307C" w:rsidRDefault="00A06474" w:rsidP="00B51383">
            <w:pPr>
              <w:pStyle w:val="ListParagraph"/>
              <w:numPr>
                <w:ilvl w:val="0"/>
                <w:numId w:val="5"/>
              </w:numPr>
              <w:tabs>
                <w:tab w:val="left" w:pos="256"/>
                <w:tab w:val="left" w:pos="3402"/>
                <w:tab w:val="left" w:pos="4536"/>
                <w:tab w:val="left" w:pos="5670"/>
                <w:tab w:val="left" w:pos="6663"/>
                <w:tab w:val="left" w:pos="6804"/>
                <w:tab w:val="left" w:pos="7545"/>
                <w:tab w:val="left" w:pos="7938"/>
              </w:tabs>
              <w:spacing w:after="0" w:line="360" w:lineRule="auto"/>
              <w:ind w:left="301"/>
              <w:jc w:val="both"/>
              <w:rPr>
                <w:rFonts w:ascii="Times New Roman" w:hAnsi="Times New Roman"/>
                <w:sz w:val="24"/>
                <w:szCs w:val="24"/>
              </w:rPr>
            </w:pPr>
            <w:r w:rsidRPr="006A307C">
              <w:rPr>
                <w:rFonts w:ascii="Times New Roman" w:hAnsi="Times New Roman"/>
                <w:sz w:val="24"/>
                <w:szCs w:val="24"/>
              </w:rPr>
              <w:t>The class was tiled and primary efforts like electrification were carried out</w:t>
            </w:r>
          </w:p>
          <w:p w:rsidR="00A06474" w:rsidRPr="006A307C" w:rsidRDefault="00A06474" w:rsidP="00B51383">
            <w:pPr>
              <w:pStyle w:val="ListParagraph"/>
              <w:numPr>
                <w:ilvl w:val="0"/>
                <w:numId w:val="5"/>
              </w:numPr>
              <w:tabs>
                <w:tab w:val="left" w:pos="346"/>
                <w:tab w:val="left" w:pos="4536"/>
                <w:tab w:val="left" w:pos="5670"/>
                <w:tab w:val="left" w:pos="6663"/>
                <w:tab w:val="left" w:pos="6804"/>
                <w:tab w:val="left" w:pos="7545"/>
                <w:tab w:val="left" w:pos="7938"/>
              </w:tabs>
              <w:spacing w:after="0" w:line="360" w:lineRule="auto"/>
              <w:ind w:left="301"/>
              <w:jc w:val="both"/>
              <w:rPr>
                <w:rFonts w:ascii="Times New Roman" w:hAnsi="Times New Roman"/>
                <w:sz w:val="24"/>
                <w:szCs w:val="24"/>
              </w:rPr>
            </w:pPr>
            <w:proofErr w:type="spellStart"/>
            <w:r w:rsidRPr="006A307C">
              <w:rPr>
                <w:rFonts w:ascii="Times New Roman" w:hAnsi="Times New Roman"/>
                <w:sz w:val="24"/>
                <w:szCs w:val="24"/>
              </w:rPr>
              <w:t>Organised</w:t>
            </w:r>
            <w:proofErr w:type="spellEnd"/>
            <w:r w:rsidRPr="006A307C">
              <w:rPr>
                <w:rFonts w:ascii="Times New Roman" w:hAnsi="Times New Roman"/>
                <w:sz w:val="24"/>
                <w:szCs w:val="24"/>
              </w:rPr>
              <w:t xml:space="preserve"> </w:t>
            </w:r>
            <w:r w:rsidRPr="006A307C">
              <w:rPr>
                <w:rFonts w:ascii="Times New Roman" w:hAnsi="Times New Roman"/>
                <w:i/>
                <w:sz w:val="24"/>
                <w:szCs w:val="24"/>
              </w:rPr>
              <w:t xml:space="preserve">Guru </w:t>
            </w:r>
            <w:proofErr w:type="spellStart"/>
            <w:r w:rsidRPr="006A307C">
              <w:rPr>
                <w:rFonts w:ascii="Times New Roman" w:hAnsi="Times New Roman"/>
                <w:i/>
                <w:sz w:val="24"/>
                <w:szCs w:val="24"/>
              </w:rPr>
              <w:t>Vijnjaneeyam</w:t>
            </w:r>
            <w:proofErr w:type="spellEnd"/>
            <w:r w:rsidRPr="006A307C">
              <w:rPr>
                <w:rFonts w:ascii="Times New Roman" w:hAnsi="Times New Roman"/>
                <w:sz w:val="24"/>
                <w:szCs w:val="24"/>
              </w:rPr>
              <w:t xml:space="preserve"> in association with </w:t>
            </w:r>
            <w:proofErr w:type="spellStart"/>
            <w:r w:rsidRPr="006A307C">
              <w:rPr>
                <w:rFonts w:ascii="Times New Roman" w:hAnsi="Times New Roman"/>
                <w:sz w:val="24"/>
                <w:szCs w:val="24"/>
              </w:rPr>
              <w:t>Sree</w:t>
            </w:r>
            <w:proofErr w:type="spellEnd"/>
            <w:r w:rsidRPr="006A307C">
              <w:rPr>
                <w:rFonts w:ascii="Times New Roman" w:hAnsi="Times New Roman"/>
                <w:sz w:val="24"/>
                <w:szCs w:val="24"/>
              </w:rPr>
              <w:t xml:space="preserve"> </w:t>
            </w:r>
            <w:proofErr w:type="spellStart"/>
            <w:r w:rsidRPr="006A307C">
              <w:rPr>
                <w:rFonts w:ascii="Times New Roman" w:hAnsi="Times New Roman"/>
                <w:sz w:val="24"/>
                <w:szCs w:val="24"/>
              </w:rPr>
              <w:t>Narayana</w:t>
            </w:r>
            <w:proofErr w:type="spellEnd"/>
            <w:r w:rsidRPr="006A307C">
              <w:rPr>
                <w:rFonts w:ascii="Times New Roman" w:hAnsi="Times New Roman"/>
                <w:sz w:val="24"/>
                <w:szCs w:val="24"/>
              </w:rPr>
              <w:t xml:space="preserve"> Study Centre</w:t>
            </w:r>
          </w:p>
          <w:p w:rsidR="00A06474" w:rsidRPr="006A307C" w:rsidRDefault="00A06474" w:rsidP="00B51383">
            <w:pPr>
              <w:pStyle w:val="ListParagraph"/>
              <w:tabs>
                <w:tab w:val="left" w:pos="526"/>
                <w:tab w:val="left" w:pos="3402"/>
                <w:tab w:val="left" w:pos="4536"/>
                <w:tab w:val="left" w:pos="5670"/>
                <w:tab w:val="left" w:pos="6663"/>
                <w:tab w:val="left" w:pos="6804"/>
                <w:tab w:val="left" w:pos="7545"/>
                <w:tab w:val="left" w:pos="7938"/>
              </w:tabs>
              <w:spacing w:after="0" w:line="360" w:lineRule="auto"/>
              <w:ind w:left="301"/>
              <w:rPr>
                <w:rFonts w:ascii="Times New Roman" w:hAnsi="Times New Roman"/>
                <w:sz w:val="24"/>
                <w:szCs w:val="24"/>
              </w:rPr>
            </w:pPr>
          </w:p>
          <w:p w:rsidR="00A06474" w:rsidRPr="006A307C" w:rsidRDefault="00A06474" w:rsidP="00B51383">
            <w:pPr>
              <w:pStyle w:val="ListParagraph"/>
              <w:numPr>
                <w:ilvl w:val="0"/>
                <w:numId w:val="5"/>
              </w:numPr>
              <w:tabs>
                <w:tab w:val="left" w:pos="256"/>
                <w:tab w:val="left" w:pos="2268"/>
                <w:tab w:val="left" w:pos="4536"/>
                <w:tab w:val="left" w:pos="5670"/>
                <w:tab w:val="left" w:pos="6663"/>
                <w:tab w:val="left" w:pos="6804"/>
                <w:tab w:val="left" w:pos="7545"/>
                <w:tab w:val="left" w:pos="7938"/>
              </w:tabs>
              <w:spacing w:after="0" w:line="360" w:lineRule="auto"/>
              <w:ind w:left="301"/>
              <w:rPr>
                <w:rFonts w:ascii="Times New Roman" w:hAnsi="Times New Roman"/>
                <w:sz w:val="24"/>
                <w:szCs w:val="24"/>
              </w:rPr>
            </w:pPr>
            <w:r w:rsidRPr="006A307C">
              <w:rPr>
                <w:rFonts w:ascii="Times New Roman" w:hAnsi="Times New Roman"/>
                <w:sz w:val="24"/>
                <w:szCs w:val="24"/>
              </w:rPr>
              <w:t xml:space="preserve">All the departments </w:t>
            </w:r>
            <w:proofErr w:type="spellStart"/>
            <w:r w:rsidRPr="006A307C">
              <w:rPr>
                <w:rFonts w:ascii="Times New Roman" w:hAnsi="Times New Roman"/>
                <w:sz w:val="24"/>
                <w:szCs w:val="24"/>
              </w:rPr>
              <w:t>organised</w:t>
            </w:r>
            <w:proofErr w:type="spellEnd"/>
            <w:r w:rsidRPr="006A307C">
              <w:rPr>
                <w:rFonts w:ascii="Times New Roman" w:hAnsi="Times New Roman"/>
                <w:sz w:val="24"/>
                <w:szCs w:val="24"/>
              </w:rPr>
              <w:t xml:space="preserve"> college level seminar/talks on currently relevant topics</w:t>
            </w:r>
          </w:p>
          <w:tbl>
            <w:tblPr>
              <w:tblW w:w="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7"/>
              <w:gridCol w:w="2703"/>
            </w:tblGrid>
            <w:tr w:rsidR="00A06474" w:rsidRPr="006A307C" w:rsidTr="009321D3">
              <w:trPr>
                <w:trHeight w:val="557"/>
              </w:trPr>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b/>
                      <w:sz w:val="24"/>
                      <w:szCs w:val="24"/>
                    </w:rPr>
                    <w:t xml:space="preserve">Departments </w:t>
                  </w:r>
                  <w:r w:rsidRPr="006A307C">
                    <w:rPr>
                      <w:rFonts w:ascii="Times New Roman" w:hAnsi="Times New Roman"/>
                      <w:sz w:val="24"/>
                      <w:szCs w:val="24"/>
                    </w:rPr>
                    <w:t xml:space="preserve">                      </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jc w:val="center"/>
                    <w:rPr>
                      <w:rFonts w:ascii="Times New Roman" w:hAnsi="Times New Roman"/>
                      <w:sz w:val="24"/>
                      <w:szCs w:val="24"/>
                    </w:rPr>
                  </w:pPr>
                  <w:r w:rsidRPr="006A307C">
                    <w:rPr>
                      <w:rFonts w:ascii="Times New Roman" w:hAnsi="Times New Roman"/>
                      <w:b/>
                      <w:sz w:val="24"/>
                      <w:szCs w:val="24"/>
                    </w:rPr>
                    <w:t>Topic</w:t>
                  </w:r>
                </w:p>
              </w:tc>
            </w:tr>
            <w:tr w:rsidR="00A06474" w:rsidRPr="006A307C" w:rsidTr="009321D3">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 xml:space="preserve">English   </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Media writing</w:t>
                  </w:r>
                </w:p>
              </w:tc>
            </w:tr>
            <w:tr w:rsidR="00A06474" w:rsidRPr="006A307C" w:rsidTr="009321D3">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 xml:space="preserve">Malayalam                  </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Post modern literature</w:t>
                  </w:r>
                </w:p>
              </w:tc>
            </w:tr>
            <w:tr w:rsidR="00A06474" w:rsidRPr="006A307C" w:rsidTr="009321D3">
              <w:trPr>
                <w:trHeight w:val="773"/>
              </w:trPr>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Economics</w:t>
                  </w:r>
                </w:p>
              </w:tc>
              <w:tc>
                <w:tcPr>
                  <w:tcW w:w="2703" w:type="dxa"/>
                  <w:shd w:val="clear" w:color="auto" w:fill="auto"/>
                </w:tcPr>
                <w:p w:rsidR="00A06474" w:rsidRPr="006A307C" w:rsidRDefault="00A06474" w:rsidP="00B51383">
                  <w:pPr>
                    <w:spacing w:line="360" w:lineRule="auto"/>
                    <w:rPr>
                      <w:rFonts w:ascii="Times New Roman" w:eastAsia="Times New Roman" w:hAnsi="Times New Roman"/>
                      <w:sz w:val="24"/>
                      <w:szCs w:val="24"/>
                      <w:lang w:val="en-IN"/>
                    </w:rPr>
                  </w:pPr>
                  <w:r w:rsidRPr="006A307C">
                    <w:rPr>
                      <w:rFonts w:ascii="Times New Roman" w:eastAsia="Times New Roman" w:hAnsi="Times New Roman"/>
                      <w:sz w:val="24"/>
                      <w:szCs w:val="24"/>
                      <w:lang w:val="en-IN"/>
                    </w:rPr>
                    <w:t>Career opportunities of Economics students</w:t>
                  </w:r>
                </w:p>
              </w:tc>
            </w:tr>
            <w:tr w:rsidR="00A06474" w:rsidRPr="006A307C" w:rsidTr="009321D3">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Mathematics</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Mathematics and  Psychology</w:t>
                  </w:r>
                </w:p>
              </w:tc>
            </w:tr>
            <w:tr w:rsidR="00A06474" w:rsidRPr="006A307C" w:rsidTr="009321D3">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Physics</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Gravitational Waves</w:t>
                  </w:r>
                </w:p>
              </w:tc>
            </w:tr>
            <w:tr w:rsidR="00A06474" w:rsidRPr="006A307C" w:rsidTr="009321D3">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Botany</w:t>
                  </w:r>
                </w:p>
              </w:tc>
              <w:tc>
                <w:tcPr>
                  <w:tcW w:w="2703"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Organic Farming</w:t>
                  </w:r>
                </w:p>
              </w:tc>
            </w:tr>
            <w:tr w:rsidR="00A06474" w:rsidRPr="006A307C" w:rsidTr="009321D3">
              <w:trPr>
                <w:trHeight w:val="575"/>
              </w:trPr>
              <w:tc>
                <w:tcPr>
                  <w:tcW w:w="1867" w:type="dxa"/>
                  <w:shd w:val="clear" w:color="auto" w:fill="auto"/>
                </w:tcPr>
                <w:p w:rsidR="00A06474" w:rsidRPr="006A307C" w:rsidRDefault="00A06474" w:rsidP="00B51383">
                  <w:pPr>
                    <w:pStyle w:val="ListParagraph"/>
                    <w:tabs>
                      <w:tab w:val="left" w:pos="256"/>
                      <w:tab w:val="left" w:pos="2268"/>
                      <w:tab w:val="left" w:pos="4536"/>
                      <w:tab w:val="left" w:pos="5670"/>
                      <w:tab w:val="left" w:pos="6663"/>
                      <w:tab w:val="left" w:pos="6804"/>
                      <w:tab w:val="left" w:pos="7545"/>
                      <w:tab w:val="left" w:pos="7938"/>
                    </w:tabs>
                    <w:spacing w:after="0" w:line="360" w:lineRule="auto"/>
                    <w:ind w:left="0"/>
                    <w:rPr>
                      <w:rFonts w:ascii="Times New Roman" w:hAnsi="Times New Roman"/>
                      <w:sz w:val="24"/>
                      <w:szCs w:val="24"/>
                    </w:rPr>
                  </w:pPr>
                  <w:r w:rsidRPr="006A307C">
                    <w:rPr>
                      <w:rFonts w:ascii="Times New Roman" w:hAnsi="Times New Roman"/>
                      <w:sz w:val="24"/>
                      <w:szCs w:val="24"/>
                    </w:rPr>
                    <w:t>Commerce</w:t>
                  </w:r>
                </w:p>
              </w:tc>
              <w:tc>
                <w:tcPr>
                  <w:tcW w:w="2703" w:type="dxa"/>
                  <w:shd w:val="clear" w:color="auto" w:fill="auto"/>
                </w:tcPr>
                <w:p w:rsidR="00A06474" w:rsidRPr="006A307C" w:rsidRDefault="00A06474" w:rsidP="00B51383">
                  <w:pPr>
                    <w:spacing w:line="360" w:lineRule="auto"/>
                    <w:rPr>
                      <w:rFonts w:ascii="Times New Roman" w:eastAsia="Times New Roman" w:hAnsi="Times New Roman"/>
                      <w:sz w:val="24"/>
                      <w:szCs w:val="24"/>
                      <w:lang w:val="en-IN"/>
                    </w:rPr>
                  </w:pPr>
                  <w:r w:rsidRPr="006A307C">
                    <w:rPr>
                      <w:rFonts w:ascii="Times New Roman" w:eastAsia="Times New Roman" w:hAnsi="Times New Roman"/>
                      <w:sz w:val="24"/>
                      <w:szCs w:val="24"/>
                      <w:lang w:val="en-IN"/>
                    </w:rPr>
                    <w:t>GST</w:t>
                  </w:r>
                </w:p>
              </w:tc>
            </w:tr>
          </w:tbl>
          <w:p w:rsidR="00A06474" w:rsidRPr="006A307C" w:rsidRDefault="00A06474" w:rsidP="00B51383">
            <w:pPr>
              <w:spacing w:line="360" w:lineRule="auto"/>
              <w:rPr>
                <w:rFonts w:ascii="Times New Roman" w:hAnsi="Times New Roman"/>
                <w:sz w:val="24"/>
                <w:szCs w:val="24"/>
                <w:lang w:val="en-IN"/>
              </w:rPr>
            </w:pPr>
          </w:p>
          <w:p w:rsidR="00A06474" w:rsidRPr="006A307C" w:rsidRDefault="00A06474" w:rsidP="00B51383">
            <w:pPr>
              <w:numPr>
                <w:ilvl w:val="0"/>
                <w:numId w:val="7"/>
              </w:numPr>
              <w:spacing w:line="360" w:lineRule="auto"/>
              <w:ind w:left="256"/>
              <w:jc w:val="both"/>
              <w:rPr>
                <w:rFonts w:ascii="Times New Roman" w:hAnsi="Times New Roman"/>
                <w:sz w:val="24"/>
                <w:szCs w:val="24"/>
                <w:lang w:val="en-IN"/>
              </w:rPr>
            </w:pPr>
            <w:r w:rsidRPr="006A307C">
              <w:rPr>
                <w:rFonts w:ascii="Times New Roman" w:hAnsi="Times New Roman"/>
                <w:sz w:val="24"/>
                <w:szCs w:val="24"/>
                <w:lang w:val="en-IN"/>
              </w:rPr>
              <w:t>5 of the faculty members submitted their minor project reports this year</w:t>
            </w:r>
          </w:p>
          <w:p w:rsidR="00A06474" w:rsidRPr="006A307C" w:rsidRDefault="00A06474" w:rsidP="005C44AA">
            <w:pPr>
              <w:pStyle w:val="ListParagraph"/>
              <w:numPr>
                <w:ilvl w:val="0"/>
                <w:numId w:val="6"/>
              </w:numPr>
              <w:spacing w:after="200" w:line="360" w:lineRule="auto"/>
              <w:ind w:left="250"/>
              <w:jc w:val="both"/>
              <w:rPr>
                <w:rFonts w:ascii="Times New Roman" w:hAnsi="Times New Roman"/>
                <w:sz w:val="24"/>
                <w:szCs w:val="24"/>
              </w:rPr>
            </w:pPr>
            <w:r w:rsidRPr="006A307C">
              <w:rPr>
                <w:rFonts w:ascii="Times New Roman" w:hAnsi="Times New Roman"/>
                <w:sz w:val="24"/>
                <w:szCs w:val="24"/>
              </w:rPr>
              <w:t xml:space="preserve">Proposals have been kept ready </w:t>
            </w:r>
          </w:p>
          <w:p w:rsidR="00A06474" w:rsidRPr="006A307C" w:rsidRDefault="00A06474" w:rsidP="00B51383">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ind w:left="301"/>
              <w:rPr>
                <w:rFonts w:ascii="Times New Roman" w:hAnsi="Times New Roman"/>
                <w:sz w:val="24"/>
                <w:szCs w:val="24"/>
              </w:rPr>
            </w:pPr>
            <w:r w:rsidRPr="006A307C">
              <w:rPr>
                <w:rFonts w:ascii="Times New Roman" w:hAnsi="Times New Roman"/>
                <w:sz w:val="24"/>
                <w:szCs w:val="24"/>
              </w:rPr>
              <w:t xml:space="preserve"> </w:t>
            </w:r>
          </w:p>
          <w:p w:rsidR="00A06474" w:rsidRPr="006A307C" w:rsidRDefault="00A06474"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sz w:val="24"/>
                <w:szCs w:val="24"/>
                <w:lang w:val="en-IN" w:eastAsia="en-IN"/>
              </w:rPr>
            </w:pPr>
          </w:p>
        </w:tc>
      </w:tr>
    </w:tbl>
    <w:p w:rsidR="00A06474" w:rsidRPr="006A307C" w:rsidRDefault="00A06474">
      <w:pPr>
        <w:rPr>
          <w:rFonts w:ascii="Times New Roman" w:hAnsi="Times New Roman"/>
        </w:rPr>
      </w:pPr>
    </w:p>
    <w:p w:rsidR="00B51383" w:rsidRPr="006A307C" w:rsidRDefault="00B51383" w:rsidP="00B5138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sz w:val="24"/>
          <w:szCs w:val="24"/>
          <w:lang w:val="en-IN" w:eastAsia="en-IN"/>
        </w:rPr>
      </w:pPr>
      <w:r w:rsidRPr="006A307C">
        <w:rPr>
          <w:rFonts w:ascii="Times New Roman" w:eastAsia="Times New Roman" w:hAnsi="Times New Roman"/>
          <w:b/>
          <w:noProof/>
          <w:sz w:val="24"/>
          <w:szCs w:val="24"/>
          <w:lang w:val="en-IN" w:eastAsia="en-IN"/>
        </w:rPr>
        <w:lastRenderedPageBreak/>
        <w:t>1</w:t>
      </w:r>
      <w:r w:rsidRPr="006A307C">
        <w:rPr>
          <w:rFonts w:ascii="Times New Roman" w:eastAsia="Times New Roman" w:hAnsi="Times New Roman"/>
          <w:b/>
          <w:bCs/>
          <w:noProof/>
          <w:sz w:val="24"/>
          <w:szCs w:val="24"/>
          <w:lang w:val="en-IN" w:eastAsia="en-IN"/>
        </w:rPr>
        <w:t xml:space="preserve">4. </w:t>
      </w:r>
      <w:r w:rsidRPr="006A307C">
        <w:rPr>
          <w:rFonts w:ascii="Times New Roman" w:eastAsia="Times New Roman" w:hAnsi="Times New Roman"/>
          <w:bCs/>
          <w:sz w:val="24"/>
          <w:szCs w:val="24"/>
          <w:lang w:val="en-IN" w:eastAsia="en-IN"/>
        </w:rPr>
        <w:t>Whether the AQAR was placed before statutory body</w:t>
      </w:r>
      <w:r w:rsidRPr="006A307C">
        <w:rPr>
          <w:rFonts w:ascii="Times New Roman" w:eastAsia="Times New Roman" w:hAnsi="Times New Roman"/>
          <w:sz w:val="24"/>
          <w:szCs w:val="24"/>
          <w:lang w:val="en-IN" w:eastAsia="en-IN"/>
        </w:rPr>
        <w:t>?     Yes /No: Yes</w:t>
      </w:r>
    </w:p>
    <w:p w:rsidR="00B51383" w:rsidRPr="006A307C" w:rsidRDefault="00B51383" w:rsidP="00B51383">
      <w:pPr>
        <w:tabs>
          <w:tab w:val="left" w:pos="1701"/>
          <w:tab w:val="left" w:pos="2268"/>
          <w:tab w:val="left" w:pos="3402"/>
          <w:tab w:val="left" w:pos="4536"/>
          <w:tab w:val="left" w:pos="6045"/>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Name of the </w:t>
      </w:r>
      <w:proofErr w:type="gramStart"/>
      <w:r w:rsidRPr="006A307C">
        <w:rPr>
          <w:rFonts w:ascii="Times New Roman" w:eastAsia="Times New Roman" w:hAnsi="Times New Roman"/>
          <w:sz w:val="24"/>
          <w:szCs w:val="24"/>
          <w:lang w:val="en-IN" w:eastAsia="en-IN"/>
        </w:rPr>
        <w:t>Statutory</w:t>
      </w:r>
      <w:proofErr w:type="gramEnd"/>
      <w:r w:rsidRPr="006A307C">
        <w:rPr>
          <w:rFonts w:ascii="Times New Roman" w:eastAsia="Times New Roman" w:hAnsi="Times New Roman"/>
          <w:sz w:val="24"/>
          <w:szCs w:val="24"/>
          <w:lang w:val="en-IN" w:eastAsia="en-IN"/>
        </w:rPr>
        <w:t xml:space="preserve"> body: College Council        </w:t>
      </w:r>
      <w:r w:rsidRPr="006A307C">
        <w:rPr>
          <w:rFonts w:ascii="Times New Roman" w:eastAsia="Times New Roman" w:hAnsi="Times New Roman"/>
          <w:color w:val="000000"/>
          <w:sz w:val="24"/>
          <w:szCs w:val="24"/>
          <w:lang w:val="en-IN" w:eastAsia="en-IN"/>
        </w:rPr>
        <w:t>Date of meeting(s): 29</w:t>
      </w:r>
      <w:r w:rsidRPr="006A307C">
        <w:rPr>
          <w:rFonts w:ascii="Times New Roman" w:eastAsia="Times New Roman" w:hAnsi="Times New Roman"/>
          <w:sz w:val="24"/>
          <w:szCs w:val="24"/>
          <w:lang w:val="en-IN" w:eastAsia="en-IN"/>
        </w:rPr>
        <w:t>/08/2018</w:t>
      </w:r>
    </w:p>
    <w:p w:rsidR="00B51383" w:rsidRPr="006A307C" w:rsidRDefault="00B51383" w:rsidP="00B51383">
      <w:pPr>
        <w:tabs>
          <w:tab w:val="left" w:pos="1701"/>
          <w:tab w:val="left" w:pos="2268"/>
          <w:tab w:val="left" w:pos="3402"/>
          <w:tab w:val="left" w:pos="4536"/>
          <w:tab w:val="left" w:pos="6045"/>
        </w:tabs>
        <w:spacing w:after="0" w:line="276" w:lineRule="auto"/>
        <w:rPr>
          <w:rFonts w:ascii="Times New Roman" w:eastAsia="Times New Roman" w:hAnsi="Times New Roman"/>
          <w:sz w:val="24"/>
          <w:szCs w:val="24"/>
          <w:lang w:val="en-IN" w:eastAsia="en-IN"/>
        </w:rPr>
      </w:pPr>
    </w:p>
    <w:p w:rsidR="00B51383" w:rsidRPr="006A307C" w:rsidRDefault="00B51383" w:rsidP="00B51383">
      <w:pPr>
        <w:tabs>
          <w:tab w:val="left" w:pos="3402"/>
          <w:tab w:val="left" w:pos="4536"/>
          <w:tab w:val="left" w:pos="5670"/>
          <w:tab w:val="left" w:pos="6804"/>
          <w:tab w:val="left" w:pos="7938"/>
        </w:tabs>
        <w:spacing w:after="0" w:line="276" w:lineRule="auto"/>
        <w:rPr>
          <w:rFonts w:ascii="Times New Roman" w:eastAsia="Times New Roman" w:hAnsi="Times New Roman"/>
          <w:bCs/>
          <w:sz w:val="24"/>
          <w:szCs w:val="24"/>
          <w:lang w:val="en-IN" w:eastAsia="en-IN"/>
        </w:rPr>
      </w:pPr>
      <w:r w:rsidRPr="006A307C">
        <w:rPr>
          <w:rFonts w:ascii="Times New Roman" w:eastAsia="Times New Roman" w:hAnsi="Times New Roman"/>
          <w:b/>
          <w:bCs/>
          <w:sz w:val="24"/>
          <w:szCs w:val="24"/>
          <w:lang w:val="en-IN" w:eastAsia="en-IN"/>
        </w:rPr>
        <w:t xml:space="preserve">15. </w:t>
      </w:r>
      <w:r w:rsidRPr="006A307C">
        <w:rPr>
          <w:rFonts w:ascii="Times New Roman" w:eastAsia="Times New Roman" w:hAnsi="Times New Roman"/>
          <w:bCs/>
          <w:sz w:val="24"/>
          <w:szCs w:val="24"/>
          <w:lang w:val="en-IN" w:eastAsia="en-IN"/>
        </w:rPr>
        <w:t>Whether NAAC/or any other accredited body(s) visited IQAC or interacted with it to</w:t>
      </w:r>
    </w:p>
    <w:p w:rsidR="00B51383" w:rsidRPr="006A307C" w:rsidRDefault="00B51383" w:rsidP="00B51383">
      <w:pPr>
        <w:tabs>
          <w:tab w:val="left" w:pos="3402"/>
          <w:tab w:val="left" w:pos="4536"/>
          <w:tab w:val="left" w:pos="5670"/>
          <w:tab w:val="left" w:pos="6804"/>
          <w:tab w:val="left" w:pos="7938"/>
        </w:tabs>
        <w:spacing w:after="0" w:line="276" w:lineRule="auto"/>
        <w:rPr>
          <w:rFonts w:ascii="Times New Roman" w:eastAsia="Times New Roman" w:hAnsi="Times New Roman"/>
          <w:bCs/>
          <w:sz w:val="24"/>
          <w:szCs w:val="24"/>
          <w:lang w:val="en-IN" w:eastAsia="en-IN"/>
        </w:rPr>
      </w:pPr>
      <w:r w:rsidRPr="006A307C">
        <w:rPr>
          <w:rFonts w:ascii="Times New Roman" w:eastAsia="Times New Roman" w:hAnsi="Times New Roman"/>
          <w:bCs/>
          <w:sz w:val="24"/>
          <w:szCs w:val="24"/>
          <w:lang w:val="en-IN" w:eastAsia="en-IN"/>
        </w:rPr>
        <w:t xml:space="preserve">       </w:t>
      </w:r>
      <w:proofErr w:type="gramStart"/>
      <w:r w:rsidRPr="006A307C">
        <w:rPr>
          <w:rFonts w:ascii="Times New Roman" w:eastAsia="Times New Roman" w:hAnsi="Times New Roman"/>
          <w:bCs/>
          <w:sz w:val="24"/>
          <w:szCs w:val="24"/>
          <w:lang w:val="en-IN" w:eastAsia="en-IN"/>
        </w:rPr>
        <w:t>assess</w:t>
      </w:r>
      <w:proofErr w:type="gramEnd"/>
      <w:r w:rsidRPr="006A307C">
        <w:rPr>
          <w:rFonts w:ascii="Times New Roman" w:eastAsia="Times New Roman" w:hAnsi="Times New Roman"/>
          <w:bCs/>
          <w:sz w:val="24"/>
          <w:szCs w:val="24"/>
          <w:lang w:val="en-IN" w:eastAsia="en-IN"/>
        </w:rPr>
        <w:t xml:space="preserve"> the functioning?</w:t>
      </w:r>
    </w:p>
    <w:p w:rsidR="00B51383" w:rsidRPr="006A307C" w:rsidRDefault="00B51383" w:rsidP="00B51383">
      <w:pPr>
        <w:tabs>
          <w:tab w:val="left" w:pos="3402"/>
          <w:tab w:val="left" w:pos="4536"/>
          <w:tab w:val="left" w:pos="5670"/>
          <w:tab w:val="left" w:pos="6804"/>
          <w:tab w:val="left" w:pos="7938"/>
        </w:tabs>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         Yes/No: </w:t>
      </w:r>
      <w:r w:rsidRPr="006A307C">
        <w:rPr>
          <w:rFonts w:ascii="Times New Roman" w:eastAsia="Times New Roman" w:hAnsi="Times New Roman"/>
          <w:sz w:val="24"/>
          <w:szCs w:val="24"/>
          <w:lang w:val="en-IN" w:eastAsia="en-IN"/>
        </w:rPr>
        <w:t>No</w:t>
      </w:r>
      <w:r w:rsidRPr="006A307C">
        <w:rPr>
          <w:rFonts w:ascii="Times New Roman" w:eastAsia="Times New Roman" w:hAnsi="Times New Roman"/>
          <w:sz w:val="24"/>
          <w:szCs w:val="24"/>
          <w:lang w:val="en-IN" w:eastAsia="en-IN"/>
        </w:rPr>
        <w:tab/>
      </w:r>
      <w:r w:rsidRPr="006A307C">
        <w:rPr>
          <w:rFonts w:ascii="Times New Roman" w:eastAsia="Times New Roman" w:hAnsi="Times New Roman"/>
          <w:sz w:val="24"/>
          <w:szCs w:val="24"/>
          <w:lang w:val="en-IN" w:eastAsia="en-IN"/>
        </w:rPr>
        <w:tab/>
        <w:t xml:space="preserve">Date: </w:t>
      </w:r>
      <w:r w:rsidR="0008173C" w:rsidRPr="006A307C">
        <w:rPr>
          <w:rFonts w:ascii="Times New Roman" w:eastAsia="Times New Roman" w:hAnsi="Times New Roman"/>
          <w:sz w:val="24"/>
          <w:szCs w:val="24"/>
          <w:lang w:val="en-IN" w:eastAsia="en-IN"/>
        </w:rPr>
        <w:fldChar w:fldCharType="begin">
          <w:ffData>
            <w:name w:val="Text2"/>
            <w:enabled/>
            <w:calcOnExit w:val="0"/>
            <w:textInput/>
          </w:ffData>
        </w:fldChar>
      </w:r>
      <w:r w:rsidRPr="006A307C">
        <w:rPr>
          <w:rFonts w:ascii="Times New Roman" w:eastAsia="Times New Roman" w:hAnsi="Times New Roman"/>
          <w:sz w:val="24"/>
          <w:szCs w:val="24"/>
          <w:lang w:val="en-IN" w:eastAsia="en-IN"/>
        </w:rPr>
        <w:instrText xml:space="preserve"> FORMTEXT </w:instrText>
      </w:r>
      <w:r w:rsidR="0008173C" w:rsidRPr="006A307C">
        <w:rPr>
          <w:rFonts w:ascii="Times New Roman" w:eastAsia="Times New Roman" w:hAnsi="Times New Roman"/>
          <w:sz w:val="24"/>
          <w:szCs w:val="24"/>
          <w:lang w:val="en-IN" w:eastAsia="en-IN"/>
        </w:rPr>
      </w:r>
      <w:r w:rsidR="0008173C" w:rsidRPr="006A307C">
        <w:rPr>
          <w:rFonts w:ascii="Times New Roman" w:eastAsia="Times New Roman" w:hAnsi="Times New Roman"/>
          <w:sz w:val="24"/>
          <w:szCs w:val="24"/>
          <w:lang w:val="en-IN" w:eastAsia="en-IN"/>
        </w:rPr>
        <w:fldChar w:fldCharType="separate"/>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Pr="006A307C">
        <w:rPr>
          <w:rFonts w:ascii="Times New Roman" w:eastAsia="Times New Roman" w:hAnsi="Times New Roman"/>
          <w:noProof/>
          <w:sz w:val="24"/>
          <w:szCs w:val="24"/>
          <w:lang w:val="en-IN" w:eastAsia="en-IN"/>
        </w:rPr>
        <w:t> </w:t>
      </w:r>
      <w:r w:rsidR="0008173C" w:rsidRPr="006A307C">
        <w:rPr>
          <w:rFonts w:ascii="Times New Roman" w:eastAsia="Times New Roman" w:hAnsi="Times New Roman"/>
          <w:sz w:val="24"/>
          <w:szCs w:val="24"/>
          <w:lang w:val="en-IN" w:eastAsia="en-IN"/>
        </w:rPr>
        <w:fldChar w:fldCharType="end"/>
      </w:r>
    </w:p>
    <w:p w:rsidR="00B51383" w:rsidRPr="006A307C" w:rsidRDefault="00B51383" w:rsidP="00B51383">
      <w:pPr>
        <w:tabs>
          <w:tab w:val="left" w:pos="3402"/>
          <w:tab w:val="left" w:pos="4536"/>
          <w:tab w:val="left" w:pos="5670"/>
          <w:tab w:val="left" w:pos="6804"/>
          <w:tab w:val="left" w:pos="7938"/>
        </w:tabs>
        <w:spacing w:after="0" w:line="276" w:lineRule="auto"/>
        <w:rPr>
          <w:rFonts w:ascii="Times New Roman" w:eastAsia="Times New Roman" w:hAnsi="Times New Roman"/>
          <w:b/>
          <w:bCs/>
          <w:sz w:val="24"/>
          <w:szCs w:val="24"/>
          <w:lang w:val="en-IN" w:eastAsia="en-IN"/>
        </w:rPr>
      </w:pPr>
    </w:p>
    <w:p w:rsidR="00B51383" w:rsidRPr="006A307C" w:rsidRDefault="00B51383" w:rsidP="00B51383">
      <w:pPr>
        <w:tabs>
          <w:tab w:val="left" w:pos="3402"/>
          <w:tab w:val="left" w:pos="4536"/>
          <w:tab w:val="left" w:pos="5670"/>
          <w:tab w:val="left" w:pos="6804"/>
          <w:tab w:val="left" w:pos="7938"/>
        </w:tabs>
        <w:spacing w:after="0" w:line="360" w:lineRule="auto"/>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16.  </w:t>
      </w:r>
      <w:r w:rsidRPr="006A307C">
        <w:rPr>
          <w:rFonts w:ascii="Times New Roman" w:eastAsia="Times New Roman" w:hAnsi="Times New Roman"/>
          <w:bCs/>
          <w:sz w:val="24"/>
          <w:szCs w:val="24"/>
          <w:lang w:val="en-IN" w:eastAsia="en-IN"/>
        </w:rPr>
        <w:t>Whether institutional data submitted to AISHE</w:t>
      </w:r>
      <w:r w:rsidRPr="006A307C">
        <w:rPr>
          <w:rFonts w:ascii="Times New Roman" w:eastAsia="Times New Roman" w:hAnsi="Times New Roman"/>
          <w:sz w:val="24"/>
          <w:szCs w:val="24"/>
          <w:lang w:val="en-IN" w:eastAsia="en-IN"/>
        </w:rPr>
        <w:t>: Yes/No: Yes</w:t>
      </w:r>
    </w:p>
    <w:p w:rsidR="00B51383" w:rsidRPr="006A307C" w:rsidRDefault="00B51383" w:rsidP="00B51383">
      <w:pPr>
        <w:tabs>
          <w:tab w:val="left" w:pos="3402"/>
          <w:tab w:val="left" w:pos="4536"/>
          <w:tab w:val="left" w:pos="5670"/>
          <w:tab w:val="left" w:pos="6804"/>
          <w:tab w:val="left" w:pos="7938"/>
        </w:tabs>
        <w:spacing w:after="0" w:line="360"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Year: 2018</w:t>
      </w:r>
      <w:r w:rsidRPr="006A307C">
        <w:rPr>
          <w:rFonts w:ascii="Times New Roman" w:eastAsia="Times New Roman" w:hAnsi="Times New Roman"/>
          <w:sz w:val="24"/>
          <w:szCs w:val="24"/>
          <w:lang w:val="en-IN" w:eastAsia="en-IN"/>
        </w:rPr>
        <w:tab/>
        <w:t>Date of Submission: 07/03/2018</w:t>
      </w:r>
    </w:p>
    <w:p w:rsidR="00B51383" w:rsidRPr="006A307C" w:rsidRDefault="00B51383" w:rsidP="00B51383">
      <w:pPr>
        <w:spacing w:after="0" w:line="276" w:lineRule="auto"/>
        <w:rPr>
          <w:rFonts w:ascii="Times New Roman" w:eastAsia="Times New Roman" w:hAnsi="Times New Roman"/>
          <w:b/>
          <w:bCs/>
          <w:sz w:val="24"/>
          <w:szCs w:val="24"/>
          <w:lang w:val="en-IN" w:eastAsia="en-IN"/>
        </w:rPr>
      </w:pPr>
      <w:r w:rsidRPr="006A307C">
        <w:rPr>
          <w:rFonts w:ascii="Times New Roman" w:eastAsia="Times New Roman" w:hAnsi="Times New Roman"/>
          <w:b/>
          <w:bCs/>
          <w:sz w:val="24"/>
          <w:szCs w:val="24"/>
          <w:lang w:val="en-IN" w:eastAsia="en-IN"/>
        </w:rPr>
        <w:t>17.</w:t>
      </w:r>
      <w:r w:rsidRPr="006A307C">
        <w:rPr>
          <w:rFonts w:ascii="Times New Roman" w:eastAsia="Times New Roman" w:hAnsi="Times New Roman"/>
          <w:b/>
          <w:bCs/>
          <w:color w:val="FF0000"/>
          <w:sz w:val="24"/>
          <w:szCs w:val="24"/>
          <w:lang w:val="en-IN" w:eastAsia="en-IN"/>
        </w:rPr>
        <w:t xml:space="preserve"> </w:t>
      </w:r>
      <w:r w:rsidRPr="006A307C">
        <w:rPr>
          <w:rFonts w:ascii="Times New Roman" w:eastAsia="Times New Roman" w:hAnsi="Times New Roman"/>
          <w:bCs/>
          <w:sz w:val="24"/>
          <w:szCs w:val="24"/>
          <w:lang w:val="en-IN" w:eastAsia="en-IN"/>
        </w:rPr>
        <w:t>Does the Institution have Management Information System?</w:t>
      </w:r>
    </w:p>
    <w:p w:rsidR="00B51383" w:rsidRPr="006A307C" w:rsidRDefault="00B51383" w:rsidP="00B5138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b/>
          <w:bCs/>
          <w:sz w:val="24"/>
          <w:szCs w:val="24"/>
          <w:lang w:val="en-IN" w:eastAsia="en-IN"/>
        </w:rPr>
        <w:t xml:space="preserve">      </w:t>
      </w:r>
      <w:r w:rsidRPr="006A307C">
        <w:rPr>
          <w:rFonts w:ascii="Times New Roman" w:eastAsia="Times New Roman" w:hAnsi="Times New Roman"/>
          <w:b/>
          <w:sz w:val="24"/>
          <w:szCs w:val="24"/>
          <w:lang w:val="en-IN" w:eastAsia="en-IN"/>
        </w:rPr>
        <w:t>No</w:t>
      </w:r>
    </w:p>
    <w:p w:rsidR="00B51383" w:rsidRPr="006A307C" w:rsidRDefault="00B51383" w:rsidP="00B51383">
      <w:pPr>
        <w:spacing w:after="0" w:line="276" w:lineRule="auto"/>
        <w:rPr>
          <w:rFonts w:ascii="Times New Roman" w:eastAsia="Times New Roman" w:hAnsi="Times New Roman"/>
          <w:sz w:val="24"/>
          <w:szCs w:val="24"/>
          <w:lang w:val="en-IN" w:eastAsia="en-IN"/>
        </w:rPr>
      </w:pPr>
    </w:p>
    <w:p w:rsidR="00B51383" w:rsidRPr="006A307C" w:rsidRDefault="00B51383" w:rsidP="00B5138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If yes, give a brief description and a list of modules currently operational.</w:t>
      </w:r>
    </w:p>
    <w:p w:rsidR="00B51383" w:rsidRPr="006A307C" w:rsidRDefault="00B51383" w:rsidP="00B51383">
      <w:pPr>
        <w:spacing w:after="0" w:line="276" w:lineRule="auto"/>
        <w:rPr>
          <w:rFonts w:ascii="Times New Roman" w:eastAsia="Times New Roman" w:hAnsi="Times New Roman"/>
          <w:sz w:val="24"/>
          <w:szCs w:val="24"/>
          <w:lang w:val="en-IN" w:eastAsia="en-IN"/>
        </w:rPr>
      </w:pPr>
      <w:r w:rsidRPr="006A307C">
        <w:rPr>
          <w:rFonts w:ascii="Times New Roman" w:eastAsia="Times New Roman" w:hAnsi="Times New Roman"/>
          <w:sz w:val="24"/>
          <w:szCs w:val="24"/>
          <w:lang w:val="en-IN" w:eastAsia="en-IN"/>
        </w:rPr>
        <w:t xml:space="preserve">       (Maximum 500 words)</w:t>
      </w:r>
    </w:p>
    <w:p w:rsidR="00B51383" w:rsidRPr="006A307C" w:rsidRDefault="00B51383" w:rsidP="00B51383">
      <w:pPr>
        <w:spacing w:after="200" w:line="276" w:lineRule="auto"/>
        <w:rPr>
          <w:rFonts w:ascii="Times New Roman" w:eastAsia="Times New Roman" w:hAnsi="Times New Roman"/>
          <w:strike/>
          <w:sz w:val="24"/>
          <w:szCs w:val="24"/>
          <w:lang w:val="en-IN" w:eastAsia="en-IN"/>
        </w:rPr>
      </w:pPr>
      <w:r w:rsidRPr="006A307C">
        <w:rPr>
          <w:rFonts w:ascii="Times New Roman" w:eastAsia="Times New Roman" w:hAnsi="Times New Roman"/>
          <w:sz w:val="24"/>
          <w:szCs w:val="24"/>
          <w:lang w:val="en-IN" w:eastAsia="en-IN"/>
        </w:rPr>
        <w:t xml:space="preserve">       NA</w:t>
      </w: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B51383" w:rsidRPr="006A307C" w:rsidRDefault="00B51383">
      <w:pPr>
        <w:rPr>
          <w:rFonts w:ascii="Times New Roman" w:hAnsi="Times New Roman"/>
        </w:rPr>
      </w:pPr>
    </w:p>
    <w:p w:rsidR="006A307C" w:rsidRDefault="006A307C" w:rsidP="00B51383">
      <w:pPr>
        <w:jc w:val="center"/>
        <w:rPr>
          <w:rFonts w:ascii="Times New Roman" w:eastAsia="Book Antiqua" w:hAnsi="Times New Roman"/>
          <w:b/>
          <w:iCs/>
          <w:spacing w:val="-3"/>
          <w:w w:val="108"/>
          <w:sz w:val="28"/>
          <w:szCs w:val="28"/>
          <w:u w:val="single"/>
          <w:lang w:val="en-IN"/>
        </w:rPr>
      </w:pPr>
    </w:p>
    <w:p w:rsidR="00B51383" w:rsidRPr="006A307C" w:rsidRDefault="00B51383" w:rsidP="00B51383">
      <w:pPr>
        <w:jc w:val="center"/>
        <w:rPr>
          <w:rFonts w:ascii="Times New Roman" w:eastAsia="Book Antiqua" w:hAnsi="Times New Roman"/>
          <w:b/>
          <w:iCs/>
          <w:spacing w:val="-3"/>
          <w:w w:val="108"/>
          <w:sz w:val="28"/>
          <w:szCs w:val="28"/>
          <w:u w:val="single"/>
          <w:lang w:val="en-IN"/>
        </w:rPr>
      </w:pPr>
      <w:r w:rsidRPr="006A307C">
        <w:rPr>
          <w:rFonts w:ascii="Times New Roman" w:eastAsia="Book Antiqua" w:hAnsi="Times New Roman"/>
          <w:b/>
          <w:iCs/>
          <w:spacing w:val="-3"/>
          <w:w w:val="108"/>
          <w:sz w:val="28"/>
          <w:szCs w:val="28"/>
          <w:u w:val="single"/>
          <w:lang w:val="en-IN"/>
        </w:rPr>
        <w:lastRenderedPageBreak/>
        <w:t>Part-B</w:t>
      </w:r>
    </w:p>
    <w:p w:rsidR="00B51383" w:rsidRPr="006A307C" w:rsidRDefault="00B51383">
      <w:pPr>
        <w:rPr>
          <w:rFonts w:ascii="Times New Roman" w:hAnsi="Times New Roman"/>
        </w:rPr>
      </w:pPr>
      <w:r w:rsidRPr="006A307C">
        <w:rPr>
          <w:rFonts w:ascii="Times New Roman" w:hAnsi="Times New Roman"/>
          <w:b/>
          <w:bCs/>
          <w:smallCaps/>
          <w:spacing w:val="-2"/>
          <w:sz w:val="28"/>
          <w:szCs w:val="24"/>
          <w:lang w:val="en-IN"/>
        </w:rPr>
        <w:t>Criterion</w:t>
      </w:r>
      <w:r w:rsidRPr="006A307C">
        <w:rPr>
          <w:rFonts w:ascii="Times New Roman" w:hAnsi="Times New Roman"/>
          <w:b/>
          <w:bCs/>
          <w:smallCaps/>
          <w:spacing w:val="3"/>
          <w:sz w:val="28"/>
          <w:szCs w:val="24"/>
          <w:lang w:val="en-IN"/>
        </w:rPr>
        <w:t xml:space="preserve"> </w:t>
      </w:r>
      <w:r w:rsidRPr="006A307C">
        <w:rPr>
          <w:rFonts w:ascii="Times New Roman" w:hAnsi="Times New Roman"/>
          <w:b/>
          <w:bCs/>
          <w:smallCaps/>
          <w:sz w:val="28"/>
          <w:szCs w:val="24"/>
          <w:lang w:val="en-IN"/>
        </w:rPr>
        <w:t>I</w:t>
      </w:r>
      <w:r w:rsidRPr="006A307C">
        <w:rPr>
          <w:rFonts w:ascii="Times New Roman" w:hAnsi="Times New Roman"/>
          <w:b/>
          <w:bCs/>
          <w:smallCaps/>
          <w:spacing w:val="4"/>
          <w:sz w:val="28"/>
          <w:szCs w:val="24"/>
          <w:lang w:val="en-IN"/>
        </w:rPr>
        <w:t xml:space="preserve"> </w:t>
      </w:r>
      <w:r w:rsidRPr="006A307C">
        <w:rPr>
          <w:rFonts w:ascii="Times New Roman" w:hAnsi="Times New Roman"/>
          <w:b/>
          <w:bCs/>
          <w:smallCaps/>
          <w:sz w:val="28"/>
          <w:szCs w:val="24"/>
          <w:lang w:val="en-IN"/>
        </w:rPr>
        <w:t>–</w:t>
      </w:r>
      <w:r w:rsidRPr="006A307C">
        <w:rPr>
          <w:rFonts w:ascii="Times New Roman" w:hAnsi="Times New Roman"/>
          <w:b/>
          <w:bCs/>
          <w:smallCaps/>
          <w:spacing w:val="4"/>
          <w:sz w:val="28"/>
          <w:szCs w:val="24"/>
          <w:lang w:val="en-IN"/>
        </w:rPr>
        <w:t xml:space="preserve"> </w:t>
      </w:r>
      <w:r w:rsidRPr="006A307C">
        <w:rPr>
          <w:rFonts w:ascii="Times New Roman" w:hAnsi="Times New Roman"/>
          <w:b/>
          <w:bCs/>
          <w:smallCaps/>
          <w:spacing w:val="-2"/>
          <w:sz w:val="28"/>
          <w:szCs w:val="24"/>
          <w:lang w:val="en-IN"/>
        </w:rPr>
        <w:t>Curricula</w:t>
      </w:r>
      <w:r w:rsidRPr="006A307C">
        <w:rPr>
          <w:rFonts w:ascii="Times New Roman" w:hAnsi="Times New Roman"/>
          <w:b/>
          <w:bCs/>
          <w:smallCaps/>
          <w:sz w:val="28"/>
          <w:szCs w:val="24"/>
          <w:lang w:val="en-IN"/>
        </w:rPr>
        <w:t>r</w:t>
      </w:r>
      <w:r w:rsidRPr="006A307C">
        <w:rPr>
          <w:rFonts w:ascii="Times New Roman" w:hAnsi="Times New Roman"/>
          <w:b/>
          <w:bCs/>
          <w:smallCaps/>
          <w:spacing w:val="3"/>
          <w:sz w:val="28"/>
          <w:szCs w:val="24"/>
          <w:lang w:val="en-IN"/>
        </w:rPr>
        <w:t xml:space="preserve"> </w:t>
      </w:r>
      <w:r w:rsidRPr="006A307C">
        <w:rPr>
          <w:rFonts w:ascii="Times New Roman" w:hAnsi="Times New Roman"/>
          <w:b/>
          <w:bCs/>
          <w:smallCaps/>
          <w:spacing w:val="-2"/>
          <w:sz w:val="28"/>
          <w:szCs w:val="24"/>
          <w:lang w:val="en-IN"/>
        </w:rPr>
        <w:t>Aspect</w:t>
      </w:r>
      <w:r w:rsidRPr="006A307C">
        <w:rPr>
          <w:rFonts w:ascii="Times New Roman" w:hAnsi="Times New Roman"/>
          <w:b/>
          <w:bCs/>
          <w:smallCaps/>
          <w:sz w:val="28"/>
          <w:szCs w:val="24"/>
          <w:lang w:val="en-IN"/>
        </w:rPr>
        <w:t>s</w:t>
      </w:r>
    </w:p>
    <w:p w:rsidR="00B51383" w:rsidRPr="006A307C" w:rsidRDefault="00B51383" w:rsidP="00B51383">
      <w:pPr>
        <w:pStyle w:val="ListParagraph"/>
        <w:numPr>
          <w:ilvl w:val="1"/>
          <w:numId w:val="8"/>
        </w:numPr>
        <w:rPr>
          <w:rFonts w:ascii="Times New Roman" w:hAnsi="Times New Roman"/>
          <w:b/>
          <w:bCs/>
          <w:sz w:val="24"/>
          <w:szCs w:val="24"/>
          <w:lang w:val="en-IN"/>
        </w:rPr>
      </w:pPr>
      <w:r w:rsidRPr="006A307C">
        <w:rPr>
          <w:rFonts w:ascii="Times New Roman" w:hAnsi="Times New Roman"/>
          <w:b/>
          <w:bCs/>
          <w:sz w:val="24"/>
          <w:szCs w:val="24"/>
          <w:lang w:val="en-IN"/>
        </w:rPr>
        <w:t>Curriculum Planning and Implementation</w:t>
      </w:r>
    </w:p>
    <w:p w:rsidR="00B51383" w:rsidRPr="006A307C" w:rsidRDefault="00B51383" w:rsidP="00B51383">
      <w:pPr>
        <w:pStyle w:val="ListParagraph"/>
        <w:numPr>
          <w:ilvl w:val="2"/>
          <w:numId w:val="8"/>
        </w:numPr>
        <w:rPr>
          <w:rFonts w:ascii="Times New Roman" w:hAnsi="Times New Roman"/>
          <w:lang w:val="en-IN"/>
        </w:rPr>
      </w:pPr>
      <w:r w:rsidRPr="006A307C">
        <w:rPr>
          <w:rFonts w:ascii="Times New Roman" w:hAnsi="Times New Roman"/>
          <w:lang w:val="en-IN"/>
        </w:rPr>
        <w:t>Institution has the mechanism for well-planned curriculum delivery and documentation. Explain in 500 words</w:t>
      </w:r>
    </w:p>
    <w:tbl>
      <w:tblPr>
        <w:tblStyle w:val="TableGrid"/>
        <w:tblW w:w="0" w:type="auto"/>
        <w:tblInd w:w="392" w:type="dxa"/>
        <w:tblLook w:val="04A0"/>
      </w:tblPr>
      <w:tblGrid>
        <w:gridCol w:w="9355"/>
      </w:tblGrid>
      <w:tr w:rsidR="00B51383" w:rsidRPr="006A307C" w:rsidTr="00B51383">
        <w:tc>
          <w:tcPr>
            <w:tcW w:w="9355" w:type="dxa"/>
          </w:tcPr>
          <w:p w:rsidR="00B51383" w:rsidRPr="006A307C" w:rsidRDefault="00B51383" w:rsidP="00B51383">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The institution has a well-planned curriculum delivery and documentation system. The college follows the academic calendar provided by the University of Calicut. The college caters to the educational needs of a diversified set of students who come from different social, economic, and educational backgrounds. Majority of the students are girls, with high potential for excellence, but deprived of the basic amenities required for a student pursuing higher education. The college has a set of very vibrant and resourceful teaching staff, who </w:t>
            </w:r>
            <w:r w:rsidR="00654027" w:rsidRPr="006A307C">
              <w:rPr>
                <w:rFonts w:ascii="Times New Roman" w:hAnsi="Times New Roman"/>
                <w:sz w:val="24"/>
                <w:szCs w:val="24"/>
                <w:lang w:val="en-IN"/>
              </w:rPr>
              <w:t>is</w:t>
            </w:r>
            <w:r w:rsidRPr="006A307C">
              <w:rPr>
                <w:rFonts w:ascii="Times New Roman" w:hAnsi="Times New Roman"/>
                <w:sz w:val="24"/>
                <w:szCs w:val="24"/>
                <w:lang w:val="en-IN"/>
              </w:rPr>
              <w:t xml:space="preserve"> very dedicated towards their work. The college has spacious classrooms for delivering effective lecturing. Each department has a smart classroom which enables them to use ICT enabled teaching modes. The college has well-equipped science laboratories which provide opportunity for students to do all the practical works prescribed in the syllabus effectively. The college has five laboratories for the Physics, Chemistry, Botany, Zoology and Electronics departments.  As an effort towards effective curriculum delivery, all the teachers are asked to submit semester-wise teaching plans indicating the portion of syllabus proposed to be covered in each semester and the actual portions covered. They also indicate how the shortfalls due to unexpected holidays are being compensated. The internal examination committee of the college takes keen interest in conducting the internal examinations for all semester students. The college adopts a student centric approach by giving opportunity to students in handling seminar sessions in the class. We also promote peer group activity in every department. Each department conducts academic programs which are capable of supplementing the syllabus. The additional skill acquisition program introduced in the college provides opportunities to the students for developing their soft skills and promotes a better receptive class environment. The internal marks provided to the students are as per the stipulations made by the affiliating university. The objectivity followed in the marking pattern has helped the institution in ensuring a disciplined campus.</w:t>
            </w:r>
          </w:p>
          <w:p w:rsidR="00B51383" w:rsidRPr="006A307C" w:rsidRDefault="00B51383" w:rsidP="00B51383">
            <w:pPr>
              <w:pStyle w:val="ListParagraph"/>
              <w:spacing w:line="360" w:lineRule="auto"/>
              <w:ind w:left="0"/>
              <w:jc w:val="both"/>
              <w:rPr>
                <w:rFonts w:ascii="Times New Roman" w:hAnsi="Times New Roman"/>
              </w:rPr>
            </w:pPr>
            <w:r w:rsidRPr="006A307C">
              <w:rPr>
                <w:rFonts w:ascii="Times New Roman" w:hAnsi="Times New Roman"/>
                <w:sz w:val="24"/>
                <w:szCs w:val="24"/>
                <w:lang w:val="en-IN"/>
              </w:rPr>
              <w:t xml:space="preserve">         The college, in each year marks its presence in the field of sports and cultural activities by participating in the B-zone and inter-zone programs. The office of the college keeps proper record of the details regarding students and teachers. The IQAC of the college also documents the details regarding students like their personal bio-data, internal marks, examination results </w:t>
            </w:r>
            <w:r w:rsidRPr="006A307C">
              <w:rPr>
                <w:rFonts w:ascii="Times New Roman" w:hAnsi="Times New Roman"/>
                <w:sz w:val="24"/>
                <w:szCs w:val="24"/>
                <w:lang w:val="en-IN"/>
              </w:rPr>
              <w:lastRenderedPageBreak/>
              <w:t>etc. It also documents all the activities organized by the college. The college website committee and the public relation and the media committee also document the activities of the college. All these ensure a fool proof documentation system.</w:t>
            </w:r>
          </w:p>
        </w:tc>
      </w:tr>
    </w:tbl>
    <w:p w:rsidR="00B51383" w:rsidRPr="006A307C" w:rsidRDefault="00B51383" w:rsidP="00B51383">
      <w:pPr>
        <w:pStyle w:val="ListParagraph"/>
        <w:rPr>
          <w:rFonts w:ascii="Times New Roman" w:hAnsi="Times New Roman"/>
        </w:rPr>
      </w:pPr>
    </w:p>
    <w:p w:rsidR="00B51383" w:rsidRPr="006A307C" w:rsidRDefault="00B51383" w:rsidP="00B51383">
      <w:pPr>
        <w:pStyle w:val="ListParagraph"/>
        <w:numPr>
          <w:ilvl w:val="2"/>
          <w:numId w:val="8"/>
        </w:numPr>
        <w:rPr>
          <w:rFonts w:ascii="Times New Roman" w:hAnsi="Times New Roman"/>
          <w:sz w:val="24"/>
          <w:szCs w:val="24"/>
          <w:lang w:val="en-IN"/>
        </w:rPr>
      </w:pPr>
      <w:r w:rsidRPr="006A307C">
        <w:rPr>
          <w:rFonts w:ascii="Times New Roman" w:hAnsi="Times New Roman"/>
          <w:sz w:val="24"/>
          <w:szCs w:val="24"/>
          <w:lang w:val="en-IN"/>
        </w:rPr>
        <w:t xml:space="preserve">Certificate/ Diploma Courses introduced during the </w:t>
      </w:r>
      <w:r w:rsidRPr="006A307C">
        <w:rPr>
          <w:rFonts w:ascii="Times New Roman" w:hAnsi="Times New Roman"/>
          <w:bCs/>
          <w:sz w:val="24"/>
          <w:szCs w:val="24"/>
          <w:lang w:val="en-IN"/>
        </w:rPr>
        <w:t xml:space="preserve">Academic </w:t>
      </w:r>
      <w:r w:rsidRPr="006A307C">
        <w:rPr>
          <w:rFonts w:ascii="Times New Roman" w:hAnsi="Times New Roman"/>
          <w:sz w:val="24"/>
          <w:szCs w:val="24"/>
          <w:lang w:val="en-IN"/>
        </w:rPr>
        <w:t>year  :Nil</w:t>
      </w:r>
    </w:p>
    <w:p w:rsidR="00B51383" w:rsidRPr="006A307C" w:rsidRDefault="00B51383" w:rsidP="00B51383">
      <w:pPr>
        <w:pStyle w:val="ListParagraph"/>
        <w:ind w:left="360"/>
        <w:rPr>
          <w:rFonts w:ascii="Times New Roman" w:hAnsi="Times New Roman"/>
        </w:rPr>
      </w:pP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36"/>
        <w:gridCol w:w="2268"/>
        <w:gridCol w:w="1843"/>
        <w:gridCol w:w="1842"/>
      </w:tblGrid>
      <w:tr w:rsidR="00B51383" w:rsidRPr="006A307C" w:rsidTr="00B51383">
        <w:tc>
          <w:tcPr>
            <w:tcW w:w="1980" w:type="dxa"/>
          </w:tcPr>
          <w:p w:rsidR="00B51383" w:rsidRPr="006A307C" w:rsidRDefault="00B51383"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Name of the  Certificate Course</w:t>
            </w:r>
          </w:p>
        </w:tc>
        <w:tc>
          <w:tcPr>
            <w:tcW w:w="1436" w:type="dxa"/>
          </w:tcPr>
          <w:p w:rsidR="00B51383" w:rsidRPr="006A307C" w:rsidRDefault="00B51383"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Name of the Diploma Courses</w:t>
            </w:r>
          </w:p>
        </w:tc>
        <w:tc>
          <w:tcPr>
            <w:tcW w:w="2268" w:type="dxa"/>
          </w:tcPr>
          <w:p w:rsidR="00B51383" w:rsidRPr="006A307C" w:rsidRDefault="00B51383"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Date of introduction and duration</w:t>
            </w:r>
          </w:p>
        </w:tc>
        <w:tc>
          <w:tcPr>
            <w:tcW w:w="1843" w:type="dxa"/>
          </w:tcPr>
          <w:p w:rsidR="00B51383" w:rsidRPr="006A307C" w:rsidRDefault="00B51383"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focus on employability/ entrepreneurship</w:t>
            </w:r>
          </w:p>
        </w:tc>
        <w:tc>
          <w:tcPr>
            <w:tcW w:w="1842" w:type="dxa"/>
          </w:tcPr>
          <w:p w:rsidR="00B51383" w:rsidRPr="006A307C" w:rsidRDefault="00B51383"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 xml:space="preserve">Skill development </w:t>
            </w:r>
          </w:p>
        </w:tc>
      </w:tr>
      <w:tr w:rsidR="00B51383" w:rsidRPr="006A307C" w:rsidTr="00B51383">
        <w:tc>
          <w:tcPr>
            <w:tcW w:w="1980" w:type="dxa"/>
          </w:tcPr>
          <w:p w:rsidR="00B51383" w:rsidRPr="006A307C" w:rsidRDefault="00B51383" w:rsidP="009321D3">
            <w:pPr>
              <w:spacing w:after="0" w:line="240" w:lineRule="auto"/>
              <w:rPr>
                <w:rFonts w:ascii="Times New Roman" w:hAnsi="Times New Roman"/>
                <w:sz w:val="24"/>
                <w:szCs w:val="24"/>
                <w:lang w:val="en-IN"/>
              </w:rPr>
            </w:pPr>
          </w:p>
        </w:tc>
        <w:tc>
          <w:tcPr>
            <w:tcW w:w="1436" w:type="dxa"/>
          </w:tcPr>
          <w:p w:rsidR="00B51383" w:rsidRPr="006A307C" w:rsidRDefault="00B51383" w:rsidP="009321D3">
            <w:pPr>
              <w:spacing w:after="0" w:line="240" w:lineRule="auto"/>
              <w:rPr>
                <w:rFonts w:ascii="Times New Roman" w:hAnsi="Times New Roman"/>
                <w:sz w:val="24"/>
                <w:szCs w:val="24"/>
                <w:lang w:val="en-IN"/>
              </w:rPr>
            </w:pPr>
          </w:p>
        </w:tc>
        <w:tc>
          <w:tcPr>
            <w:tcW w:w="2268" w:type="dxa"/>
          </w:tcPr>
          <w:p w:rsidR="00B51383" w:rsidRPr="006A307C" w:rsidRDefault="00B51383" w:rsidP="009321D3">
            <w:pPr>
              <w:spacing w:after="0" w:line="240" w:lineRule="auto"/>
              <w:rPr>
                <w:rFonts w:ascii="Times New Roman" w:hAnsi="Times New Roman"/>
                <w:bCs/>
                <w:sz w:val="24"/>
                <w:szCs w:val="24"/>
                <w:lang w:val="en-IN"/>
              </w:rPr>
            </w:pPr>
          </w:p>
        </w:tc>
        <w:tc>
          <w:tcPr>
            <w:tcW w:w="1843" w:type="dxa"/>
          </w:tcPr>
          <w:p w:rsidR="00B51383" w:rsidRPr="006A307C" w:rsidRDefault="00B51383" w:rsidP="009321D3">
            <w:pPr>
              <w:spacing w:after="0" w:line="240" w:lineRule="auto"/>
              <w:rPr>
                <w:rFonts w:ascii="Times New Roman" w:hAnsi="Times New Roman"/>
                <w:sz w:val="24"/>
                <w:szCs w:val="24"/>
                <w:lang w:val="en-IN"/>
              </w:rPr>
            </w:pPr>
          </w:p>
        </w:tc>
        <w:tc>
          <w:tcPr>
            <w:tcW w:w="1842" w:type="dxa"/>
          </w:tcPr>
          <w:p w:rsidR="00B51383" w:rsidRPr="006A307C" w:rsidRDefault="00B51383" w:rsidP="009321D3">
            <w:pPr>
              <w:spacing w:after="0" w:line="240" w:lineRule="auto"/>
              <w:rPr>
                <w:rFonts w:ascii="Times New Roman" w:hAnsi="Times New Roman"/>
                <w:sz w:val="24"/>
                <w:szCs w:val="24"/>
                <w:lang w:val="en-IN"/>
              </w:rPr>
            </w:pPr>
          </w:p>
        </w:tc>
      </w:tr>
    </w:tbl>
    <w:p w:rsidR="00B51383" w:rsidRPr="006A307C" w:rsidRDefault="00B51383" w:rsidP="00B51383">
      <w:pPr>
        <w:spacing w:after="0" w:line="240" w:lineRule="auto"/>
        <w:rPr>
          <w:rFonts w:ascii="Times New Roman" w:hAnsi="Times New Roman"/>
          <w:b/>
          <w:bCs/>
          <w:sz w:val="24"/>
          <w:szCs w:val="24"/>
          <w:lang w:val="en-IN"/>
        </w:rPr>
      </w:pPr>
    </w:p>
    <w:p w:rsidR="00B51383" w:rsidRPr="006A307C" w:rsidRDefault="00B51383" w:rsidP="00B51383">
      <w:pPr>
        <w:pStyle w:val="ListParagraph"/>
        <w:numPr>
          <w:ilvl w:val="1"/>
          <w:numId w:val="8"/>
        </w:numPr>
        <w:spacing w:after="0" w:line="240" w:lineRule="auto"/>
        <w:rPr>
          <w:rFonts w:ascii="Times New Roman" w:hAnsi="Times New Roman"/>
          <w:b/>
          <w:bCs/>
          <w:sz w:val="24"/>
          <w:szCs w:val="24"/>
          <w:lang w:val="en-IN"/>
        </w:rPr>
      </w:pPr>
      <w:r w:rsidRPr="006A307C">
        <w:rPr>
          <w:rFonts w:ascii="Times New Roman" w:hAnsi="Times New Roman"/>
          <w:b/>
          <w:bCs/>
          <w:sz w:val="24"/>
          <w:szCs w:val="24"/>
          <w:lang w:val="en-IN"/>
        </w:rPr>
        <w:t>Academic Flexibility</w:t>
      </w:r>
    </w:p>
    <w:p w:rsidR="00B51383" w:rsidRPr="006A307C" w:rsidRDefault="00B51383" w:rsidP="00B51383">
      <w:pPr>
        <w:pStyle w:val="ListParagraph"/>
        <w:spacing w:after="0" w:line="240" w:lineRule="auto"/>
        <w:ind w:left="360"/>
        <w:rPr>
          <w:rFonts w:ascii="Times New Roman" w:hAnsi="Times New Roman"/>
          <w:b/>
          <w:bCs/>
          <w:sz w:val="24"/>
          <w:szCs w:val="24"/>
          <w:lang w:val="en-IN"/>
        </w:rPr>
      </w:pPr>
    </w:p>
    <w:p w:rsidR="00B51383" w:rsidRPr="006A307C" w:rsidRDefault="00B51383" w:rsidP="00B51383">
      <w:pPr>
        <w:spacing w:after="0" w:line="240" w:lineRule="auto"/>
        <w:rPr>
          <w:rFonts w:ascii="Times New Roman" w:hAnsi="Times New Roman"/>
          <w:b/>
          <w:bCs/>
          <w:sz w:val="24"/>
          <w:szCs w:val="24"/>
          <w:lang w:val="en-IN"/>
        </w:rPr>
      </w:pPr>
      <w:r w:rsidRPr="006A307C">
        <w:rPr>
          <w:rFonts w:ascii="Times New Roman" w:hAnsi="Times New Roman"/>
          <w:sz w:val="24"/>
          <w:szCs w:val="24"/>
          <w:lang w:val="en-IN"/>
        </w:rPr>
        <w:t xml:space="preserve">1.2.1 New programmes/courses introduced during the </w:t>
      </w:r>
      <w:r w:rsidRPr="006A307C">
        <w:rPr>
          <w:rFonts w:ascii="Times New Roman" w:hAnsi="Times New Roman"/>
          <w:bCs/>
          <w:sz w:val="24"/>
          <w:szCs w:val="24"/>
          <w:lang w:val="en-IN"/>
        </w:rPr>
        <w:t xml:space="preserve">Academic </w:t>
      </w:r>
      <w:proofErr w:type="gramStart"/>
      <w:r w:rsidRPr="006A307C">
        <w:rPr>
          <w:rFonts w:ascii="Times New Roman" w:hAnsi="Times New Roman"/>
          <w:sz w:val="24"/>
          <w:szCs w:val="24"/>
          <w:lang w:val="en-IN"/>
        </w:rPr>
        <w:t>year  :</w:t>
      </w:r>
      <w:r w:rsidRPr="006A307C">
        <w:rPr>
          <w:rFonts w:ascii="Times New Roman" w:hAnsi="Times New Roman"/>
          <w:b/>
          <w:sz w:val="24"/>
          <w:szCs w:val="24"/>
          <w:lang w:val="en-IN"/>
        </w:rPr>
        <w:t>Yes</w:t>
      </w:r>
      <w:proofErr w:type="gramEnd"/>
    </w:p>
    <w:p w:rsidR="00B51383" w:rsidRPr="006A307C" w:rsidRDefault="00B51383" w:rsidP="00B51383">
      <w:pPr>
        <w:pStyle w:val="ListParagraph"/>
        <w:ind w:left="360"/>
        <w:rPr>
          <w:rFonts w:ascii="Times New Roman" w:hAnsi="Times New Roman"/>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6"/>
        <w:gridCol w:w="2520"/>
        <w:gridCol w:w="2070"/>
        <w:gridCol w:w="2259"/>
      </w:tblGrid>
      <w:tr w:rsidR="00B51383" w:rsidRPr="006A307C" w:rsidTr="00B51383">
        <w:tc>
          <w:tcPr>
            <w:tcW w:w="2506" w:type="dxa"/>
            <w:vAlign w:val="bottom"/>
          </w:tcPr>
          <w:p w:rsidR="00B51383" w:rsidRPr="006A307C" w:rsidRDefault="00B51383"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Programme with Code</w:t>
            </w:r>
          </w:p>
        </w:tc>
        <w:tc>
          <w:tcPr>
            <w:tcW w:w="2520" w:type="dxa"/>
          </w:tcPr>
          <w:p w:rsidR="00B51383" w:rsidRPr="006A307C" w:rsidRDefault="00B51383"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Date of Introduction</w:t>
            </w:r>
          </w:p>
        </w:tc>
        <w:tc>
          <w:tcPr>
            <w:tcW w:w="2070" w:type="dxa"/>
          </w:tcPr>
          <w:p w:rsidR="00B51383" w:rsidRPr="006A307C" w:rsidRDefault="00B51383"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Course with Code</w:t>
            </w:r>
          </w:p>
        </w:tc>
        <w:tc>
          <w:tcPr>
            <w:tcW w:w="2259" w:type="dxa"/>
          </w:tcPr>
          <w:p w:rsidR="00B51383" w:rsidRPr="006A307C" w:rsidRDefault="00B51383"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Date of Introduction</w:t>
            </w:r>
          </w:p>
        </w:tc>
      </w:tr>
      <w:tr w:rsidR="00B51383" w:rsidRPr="006A307C" w:rsidTr="00B51383">
        <w:tc>
          <w:tcPr>
            <w:tcW w:w="2506" w:type="dxa"/>
            <w:vAlign w:val="bottom"/>
          </w:tcPr>
          <w:p w:rsidR="00B51383" w:rsidRPr="006A307C" w:rsidRDefault="00B51383"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IGNOU Study centre</w:t>
            </w:r>
          </w:p>
        </w:tc>
        <w:tc>
          <w:tcPr>
            <w:tcW w:w="2520" w:type="dxa"/>
            <w:vAlign w:val="bottom"/>
          </w:tcPr>
          <w:p w:rsidR="00B51383" w:rsidRPr="006A307C" w:rsidRDefault="00B51383"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 22 February 2017</w:t>
            </w:r>
          </w:p>
        </w:tc>
        <w:tc>
          <w:tcPr>
            <w:tcW w:w="2070" w:type="dxa"/>
            <w:vAlign w:val="bottom"/>
          </w:tcPr>
          <w:p w:rsidR="00B51383" w:rsidRPr="006A307C" w:rsidRDefault="00B51383" w:rsidP="009321D3">
            <w:pPr>
              <w:spacing w:after="0" w:line="240" w:lineRule="auto"/>
              <w:jc w:val="center"/>
              <w:rPr>
                <w:rFonts w:ascii="Times New Roman" w:hAnsi="Times New Roman"/>
                <w:b/>
                <w:sz w:val="24"/>
                <w:szCs w:val="24"/>
                <w:lang w:val="en-IN"/>
              </w:rPr>
            </w:pPr>
          </w:p>
        </w:tc>
        <w:tc>
          <w:tcPr>
            <w:tcW w:w="2259" w:type="dxa"/>
            <w:vAlign w:val="bottom"/>
          </w:tcPr>
          <w:p w:rsidR="00B51383" w:rsidRPr="006A307C" w:rsidRDefault="00B51383" w:rsidP="009321D3">
            <w:pPr>
              <w:spacing w:after="0" w:line="240" w:lineRule="auto"/>
              <w:jc w:val="center"/>
              <w:rPr>
                <w:rFonts w:ascii="Times New Roman" w:hAnsi="Times New Roman"/>
                <w:b/>
                <w:sz w:val="24"/>
                <w:szCs w:val="24"/>
                <w:lang w:val="en-IN"/>
              </w:rPr>
            </w:pPr>
          </w:p>
        </w:tc>
      </w:tr>
    </w:tbl>
    <w:p w:rsidR="00B51383" w:rsidRPr="006A307C" w:rsidRDefault="00B51383" w:rsidP="00B51383">
      <w:pPr>
        <w:pStyle w:val="ListParagraph"/>
        <w:ind w:left="360"/>
        <w:rPr>
          <w:rFonts w:ascii="Times New Roman" w:hAnsi="Times New Roman"/>
        </w:rPr>
      </w:pPr>
    </w:p>
    <w:p w:rsidR="00B51383" w:rsidRPr="006A307C" w:rsidRDefault="00F14858" w:rsidP="00F14858">
      <w:pPr>
        <w:rPr>
          <w:rFonts w:ascii="Times New Roman" w:hAnsi="Times New Roman"/>
          <w:sz w:val="24"/>
          <w:szCs w:val="24"/>
          <w:lang w:val="en-IN"/>
        </w:rPr>
      </w:pPr>
      <w:r w:rsidRPr="006A307C">
        <w:rPr>
          <w:rFonts w:ascii="Times New Roman" w:hAnsi="Times New Roman"/>
          <w:sz w:val="24"/>
          <w:szCs w:val="24"/>
          <w:lang w:val="en-IN"/>
        </w:rPr>
        <w:t xml:space="preserve">1.2.2 Programmes in which Choice Based Credit System (CBCS)/Elective course system implemented at the affiliated Colleges (if applicable) during the </w:t>
      </w:r>
      <w:r w:rsidRPr="006A307C">
        <w:rPr>
          <w:rFonts w:ascii="Times New Roman" w:hAnsi="Times New Roman"/>
          <w:bCs/>
          <w:sz w:val="24"/>
          <w:szCs w:val="24"/>
          <w:lang w:val="en-IN"/>
        </w:rPr>
        <w:t xml:space="preserve">Academic </w:t>
      </w:r>
      <w:r w:rsidRPr="006A307C">
        <w:rPr>
          <w:rFonts w:ascii="Times New Roman" w:hAnsi="Times New Roman"/>
          <w:sz w:val="24"/>
          <w:szCs w:val="24"/>
          <w:lang w:val="en-IN"/>
        </w:rPr>
        <w:t>year. : NA</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20"/>
        <w:gridCol w:w="720"/>
        <w:gridCol w:w="3150"/>
        <w:gridCol w:w="1267"/>
        <w:gridCol w:w="992"/>
      </w:tblGrid>
      <w:tr w:rsidR="00F14858" w:rsidRPr="006A307C" w:rsidTr="00F14858">
        <w:tc>
          <w:tcPr>
            <w:tcW w:w="2520" w:type="dxa"/>
          </w:tcPr>
          <w:p w:rsidR="00F14858" w:rsidRPr="006A307C" w:rsidRDefault="00F14858" w:rsidP="009321D3">
            <w:pPr>
              <w:spacing w:after="0" w:line="240" w:lineRule="auto"/>
              <w:rPr>
                <w:rFonts w:ascii="Times New Roman" w:hAnsi="Times New Roman"/>
                <w:b/>
                <w:sz w:val="24"/>
                <w:szCs w:val="24"/>
                <w:lang w:val="en-IN"/>
              </w:rPr>
            </w:pPr>
            <w:r w:rsidRPr="006A307C">
              <w:rPr>
                <w:rFonts w:ascii="Times New Roman" w:hAnsi="Times New Roman"/>
                <w:bCs/>
                <w:sz w:val="24"/>
                <w:szCs w:val="24"/>
                <w:lang w:val="en-IN"/>
              </w:rPr>
              <w:t>Name of Programmes adopting CBCS</w:t>
            </w:r>
          </w:p>
        </w:tc>
        <w:tc>
          <w:tcPr>
            <w:tcW w:w="720" w:type="dxa"/>
          </w:tcPr>
          <w:p w:rsidR="00F14858" w:rsidRPr="006A307C" w:rsidRDefault="00F14858" w:rsidP="009321D3">
            <w:pPr>
              <w:spacing w:after="0" w:line="240" w:lineRule="auto"/>
              <w:rPr>
                <w:rFonts w:ascii="Times New Roman" w:hAnsi="Times New Roman"/>
                <w:b/>
                <w:sz w:val="24"/>
                <w:szCs w:val="24"/>
                <w:lang w:val="en-IN"/>
              </w:rPr>
            </w:pPr>
            <w:r w:rsidRPr="006A307C">
              <w:rPr>
                <w:rFonts w:ascii="Times New Roman" w:hAnsi="Times New Roman"/>
                <w:b/>
                <w:sz w:val="24"/>
                <w:szCs w:val="24"/>
                <w:lang w:val="en-IN"/>
              </w:rPr>
              <w:t>UG</w:t>
            </w:r>
          </w:p>
        </w:tc>
        <w:tc>
          <w:tcPr>
            <w:tcW w:w="720" w:type="dxa"/>
          </w:tcPr>
          <w:p w:rsidR="00F14858" w:rsidRPr="006A307C" w:rsidRDefault="00F14858" w:rsidP="009321D3">
            <w:pPr>
              <w:spacing w:after="0" w:line="240" w:lineRule="auto"/>
              <w:rPr>
                <w:rFonts w:ascii="Times New Roman" w:hAnsi="Times New Roman"/>
                <w:b/>
                <w:sz w:val="24"/>
                <w:szCs w:val="24"/>
                <w:lang w:val="en-IN"/>
              </w:rPr>
            </w:pPr>
            <w:r w:rsidRPr="006A307C">
              <w:rPr>
                <w:rFonts w:ascii="Times New Roman" w:hAnsi="Times New Roman"/>
                <w:b/>
                <w:sz w:val="24"/>
                <w:szCs w:val="24"/>
                <w:lang w:val="en-IN"/>
              </w:rPr>
              <w:t xml:space="preserve">  PG</w:t>
            </w:r>
          </w:p>
        </w:tc>
        <w:tc>
          <w:tcPr>
            <w:tcW w:w="3150" w:type="dxa"/>
          </w:tcPr>
          <w:p w:rsidR="00F14858" w:rsidRPr="006A307C" w:rsidRDefault="00F14858" w:rsidP="009321D3">
            <w:pPr>
              <w:spacing w:after="0" w:line="240" w:lineRule="auto"/>
              <w:rPr>
                <w:rFonts w:ascii="Times New Roman" w:hAnsi="Times New Roman"/>
                <w:b/>
                <w:sz w:val="24"/>
                <w:szCs w:val="24"/>
                <w:lang w:val="en-IN"/>
              </w:rPr>
            </w:pPr>
            <w:r w:rsidRPr="006A307C">
              <w:rPr>
                <w:rFonts w:ascii="Times New Roman" w:hAnsi="Times New Roman"/>
                <w:bCs/>
                <w:sz w:val="24"/>
                <w:szCs w:val="24"/>
                <w:lang w:val="en-IN"/>
              </w:rPr>
              <w:t>Date of implementation of CBCS / Elective Course System</w:t>
            </w:r>
          </w:p>
        </w:tc>
        <w:tc>
          <w:tcPr>
            <w:tcW w:w="1267" w:type="dxa"/>
          </w:tcPr>
          <w:p w:rsidR="00F14858" w:rsidRPr="006A307C" w:rsidRDefault="00F14858" w:rsidP="009321D3">
            <w:pPr>
              <w:spacing w:after="0" w:line="240" w:lineRule="auto"/>
              <w:jc w:val="center"/>
              <w:rPr>
                <w:rFonts w:ascii="Times New Roman" w:hAnsi="Times New Roman"/>
                <w:b/>
                <w:sz w:val="24"/>
                <w:szCs w:val="24"/>
                <w:lang w:val="en-IN"/>
              </w:rPr>
            </w:pPr>
            <w:r w:rsidRPr="006A307C">
              <w:rPr>
                <w:rFonts w:ascii="Times New Roman" w:hAnsi="Times New Roman"/>
                <w:b/>
                <w:bCs/>
                <w:sz w:val="24"/>
                <w:szCs w:val="24"/>
                <w:lang w:val="en-IN"/>
              </w:rPr>
              <w:t>UG</w:t>
            </w:r>
          </w:p>
        </w:tc>
        <w:tc>
          <w:tcPr>
            <w:tcW w:w="992" w:type="dxa"/>
          </w:tcPr>
          <w:p w:rsidR="00F14858" w:rsidRPr="006A307C" w:rsidRDefault="00F14858" w:rsidP="009321D3">
            <w:pPr>
              <w:spacing w:after="0" w:line="240" w:lineRule="auto"/>
              <w:jc w:val="center"/>
              <w:rPr>
                <w:rFonts w:ascii="Times New Roman" w:hAnsi="Times New Roman"/>
                <w:b/>
                <w:sz w:val="24"/>
                <w:szCs w:val="24"/>
                <w:lang w:val="en-IN"/>
              </w:rPr>
            </w:pPr>
            <w:r w:rsidRPr="006A307C">
              <w:rPr>
                <w:rFonts w:ascii="Times New Roman" w:hAnsi="Times New Roman"/>
                <w:b/>
                <w:sz w:val="24"/>
                <w:szCs w:val="24"/>
                <w:lang w:val="en-IN"/>
              </w:rPr>
              <w:t>PG</w:t>
            </w:r>
          </w:p>
        </w:tc>
      </w:tr>
      <w:tr w:rsidR="00F14858" w:rsidRPr="006A307C" w:rsidTr="00F14858">
        <w:tc>
          <w:tcPr>
            <w:tcW w:w="2520" w:type="dxa"/>
          </w:tcPr>
          <w:p w:rsidR="00F14858" w:rsidRPr="006A307C" w:rsidRDefault="00F14858" w:rsidP="009321D3">
            <w:pPr>
              <w:spacing w:after="0" w:line="240" w:lineRule="auto"/>
              <w:rPr>
                <w:rFonts w:ascii="Times New Roman" w:hAnsi="Times New Roman"/>
                <w:bCs/>
                <w:sz w:val="24"/>
                <w:szCs w:val="24"/>
                <w:lang w:val="en-IN"/>
              </w:rPr>
            </w:pPr>
          </w:p>
        </w:tc>
        <w:tc>
          <w:tcPr>
            <w:tcW w:w="720" w:type="dxa"/>
          </w:tcPr>
          <w:p w:rsidR="00F14858" w:rsidRPr="006A307C" w:rsidRDefault="00F14858" w:rsidP="009321D3">
            <w:pPr>
              <w:spacing w:after="0" w:line="240" w:lineRule="auto"/>
              <w:rPr>
                <w:rFonts w:ascii="Times New Roman" w:hAnsi="Times New Roman"/>
                <w:b/>
                <w:sz w:val="24"/>
                <w:szCs w:val="24"/>
                <w:lang w:val="en-IN"/>
              </w:rPr>
            </w:pPr>
          </w:p>
        </w:tc>
        <w:tc>
          <w:tcPr>
            <w:tcW w:w="720" w:type="dxa"/>
          </w:tcPr>
          <w:p w:rsidR="00F14858" w:rsidRPr="006A307C" w:rsidRDefault="00F14858" w:rsidP="009321D3">
            <w:pPr>
              <w:spacing w:after="0" w:line="240" w:lineRule="auto"/>
              <w:rPr>
                <w:rFonts w:ascii="Times New Roman" w:hAnsi="Times New Roman"/>
                <w:b/>
                <w:sz w:val="24"/>
                <w:szCs w:val="24"/>
                <w:lang w:val="en-IN"/>
              </w:rPr>
            </w:pPr>
          </w:p>
        </w:tc>
        <w:tc>
          <w:tcPr>
            <w:tcW w:w="3150" w:type="dxa"/>
          </w:tcPr>
          <w:p w:rsidR="00F14858" w:rsidRPr="006A307C" w:rsidRDefault="00F14858" w:rsidP="009321D3">
            <w:pPr>
              <w:spacing w:after="0" w:line="240" w:lineRule="auto"/>
              <w:rPr>
                <w:rFonts w:ascii="Times New Roman" w:hAnsi="Times New Roman"/>
                <w:bCs/>
                <w:sz w:val="24"/>
                <w:szCs w:val="24"/>
                <w:lang w:val="en-IN"/>
              </w:rPr>
            </w:pPr>
          </w:p>
        </w:tc>
        <w:tc>
          <w:tcPr>
            <w:tcW w:w="1267" w:type="dxa"/>
          </w:tcPr>
          <w:p w:rsidR="00F14858" w:rsidRPr="006A307C" w:rsidRDefault="00F14858" w:rsidP="009321D3">
            <w:pPr>
              <w:spacing w:after="0" w:line="240" w:lineRule="auto"/>
              <w:rPr>
                <w:rFonts w:ascii="Times New Roman" w:hAnsi="Times New Roman"/>
                <w:b/>
                <w:bCs/>
                <w:sz w:val="24"/>
                <w:szCs w:val="24"/>
                <w:lang w:val="en-IN"/>
              </w:rPr>
            </w:pPr>
          </w:p>
        </w:tc>
        <w:tc>
          <w:tcPr>
            <w:tcW w:w="992" w:type="dxa"/>
          </w:tcPr>
          <w:p w:rsidR="00F14858" w:rsidRPr="006A307C" w:rsidRDefault="00F14858" w:rsidP="009321D3">
            <w:pPr>
              <w:spacing w:after="0" w:line="240" w:lineRule="auto"/>
              <w:rPr>
                <w:rFonts w:ascii="Times New Roman" w:hAnsi="Times New Roman"/>
                <w:b/>
                <w:sz w:val="24"/>
                <w:szCs w:val="24"/>
                <w:lang w:val="en-IN"/>
              </w:rPr>
            </w:pPr>
          </w:p>
        </w:tc>
      </w:tr>
      <w:tr w:rsidR="00F14858" w:rsidRPr="006A307C" w:rsidTr="00F14858">
        <w:tc>
          <w:tcPr>
            <w:tcW w:w="7110" w:type="dxa"/>
            <w:gridSpan w:val="4"/>
          </w:tcPr>
          <w:p w:rsidR="00F14858" w:rsidRPr="006A307C" w:rsidRDefault="00F14858"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Already adopted (mention the year)    : </w:t>
            </w:r>
          </w:p>
          <w:p w:rsidR="00F14858" w:rsidRPr="006A307C" w:rsidRDefault="00F14858" w:rsidP="009321D3">
            <w:pPr>
              <w:spacing w:after="0" w:line="240" w:lineRule="auto"/>
              <w:rPr>
                <w:rFonts w:ascii="Times New Roman" w:hAnsi="Times New Roman"/>
                <w:bCs/>
                <w:sz w:val="24"/>
                <w:szCs w:val="24"/>
                <w:lang w:val="en-IN"/>
              </w:rPr>
            </w:pPr>
          </w:p>
        </w:tc>
        <w:tc>
          <w:tcPr>
            <w:tcW w:w="1267" w:type="dxa"/>
          </w:tcPr>
          <w:p w:rsidR="00F14858" w:rsidRPr="006A307C" w:rsidRDefault="00F14858" w:rsidP="009321D3">
            <w:pPr>
              <w:spacing w:after="0" w:line="240" w:lineRule="auto"/>
              <w:jc w:val="center"/>
              <w:rPr>
                <w:rFonts w:ascii="Times New Roman" w:hAnsi="Times New Roman"/>
                <w:b/>
                <w:bCs/>
                <w:sz w:val="24"/>
                <w:szCs w:val="24"/>
                <w:lang w:val="en-IN"/>
              </w:rPr>
            </w:pPr>
            <w:r w:rsidRPr="006A307C">
              <w:rPr>
                <w:rFonts w:ascii="Times New Roman" w:hAnsi="Times New Roman"/>
                <w:b/>
                <w:bCs/>
                <w:sz w:val="24"/>
                <w:szCs w:val="24"/>
                <w:lang w:val="en-IN"/>
              </w:rPr>
              <w:t>2009</w:t>
            </w:r>
          </w:p>
        </w:tc>
        <w:tc>
          <w:tcPr>
            <w:tcW w:w="992" w:type="dxa"/>
          </w:tcPr>
          <w:p w:rsidR="00F14858" w:rsidRPr="006A307C" w:rsidRDefault="00F14858" w:rsidP="009321D3">
            <w:pPr>
              <w:spacing w:after="0" w:line="240" w:lineRule="auto"/>
              <w:jc w:val="center"/>
              <w:rPr>
                <w:rFonts w:ascii="Times New Roman" w:hAnsi="Times New Roman"/>
                <w:b/>
                <w:sz w:val="24"/>
                <w:szCs w:val="24"/>
                <w:lang w:val="en-IN"/>
              </w:rPr>
            </w:pPr>
            <w:r w:rsidRPr="006A307C">
              <w:rPr>
                <w:rFonts w:ascii="Times New Roman" w:hAnsi="Times New Roman"/>
                <w:b/>
                <w:sz w:val="24"/>
                <w:szCs w:val="24"/>
                <w:lang w:val="en-IN"/>
              </w:rPr>
              <w:t>2001</w:t>
            </w:r>
          </w:p>
        </w:tc>
      </w:tr>
    </w:tbl>
    <w:p w:rsidR="00F14858" w:rsidRPr="006A307C" w:rsidRDefault="00F14858" w:rsidP="00F14858">
      <w:pPr>
        <w:rPr>
          <w:rFonts w:ascii="Times New Roman" w:hAnsi="Times New Roman"/>
        </w:rPr>
      </w:pPr>
    </w:p>
    <w:p w:rsidR="00F14858" w:rsidRPr="006A307C" w:rsidRDefault="00F14858" w:rsidP="00F14858">
      <w:pPr>
        <w:rPr>
          <w:rFonts w:ascii="Times New Roman" w:hAnsi="Times New Roman"/>
          <w:sz w:val="24"/>
          <w:szCs w:val="24"/>
          <w:lang w:val="en-IN"/>
        </w:rPr>
      </w:pPr>
      <w:r w:rsidRPr="006A307C">
        <w:rPr>
          <w:rFonts w:ascii="Times New Roman" w:hAnsi="Times New Roman"/>
          <w:sz w:val="24"/>
          <w:szCs w:val="24"/>
          <w:lang w:val="en-IN"/>
        </w:rPr>
        <w:t xml:space="preserve">1.2.3 Students enrolled in Certificate/ Diploma Courses introduced during the </w:t>
      </w:r>
      <w:proofErr w:type="gramStart"/>
      <w:r w:rsidRPr="006A307C">
        <w:rPr>
          <w:rFonts w:ascii="Times New Roman" w:hAnsi="Times New Roman"/>
          <w:sz w:val="24"/>
          <w:szCs w:val="24"/>
          <w:lang w:val="en-IN"/>
        </w:rPr>
        <w:t>year :</w:t>
      </w:r>
      <w:proofErr w:type="gramEnd"/>
      <w:r w:rsidRPr="006A307C">
        <w:rPr>
          <w:rFonts w:ascii="Times New Roman" w:hAnsi="Times New Roman"/>
          <w:sz w:val="24"/>
          <w:szCs w:val="24"/>
          <w:lang w:val="en-IN"/>
        </w:rPr>
        <w:t xml:space="preserve"> Nil</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1"/>
        <w:gridCol w:w="2976"/>
        <w:gridCol w:w="3402"/>
      </w:tblGrid>
      <w:tr w:rsidR="00512D6C" w:rsidRPr="006A307C" w:rsidTr="00512D6C">
        <w:tc>
          <w:tcPr>
            <w:tcW w:w="2991" w:type="dxa"/>
          </w:tcPr>
          <w:p w:rsidR="00512D6C" w:rsidRPr="006A307C" w:rsidRDefault="00512D6C" w:rsidP="009321D3">
            <w:pPr>
              <w:spacing w:after="0" w:line="240" w:lineRule="auto"/>
              <w:rPr>
                <w:rFonts w:ascii="Times New Roman" w:hAnsi="Times New Roman"/>
                <w:bCs/>
                <w:sz w:val="24"/>
                <w:szCs w:val="24"/>
                <w:lang w:val="en-IN"/>
              </w:rPr>
            </w:pPr>
          </w:p>
        </w:tc>
        <w:tc>
          <w:tcPr>
            <w:tcW w:w="2976" w:type="dxa"/>
          </w:tcPr>
          <w:p w:rsidR="00512D6C" w:rsidRPr="006A307C" w:rsidRDefault="00512D6C"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Certificate</w:t>
            </w:r>
          </w:p>
        </w:tc>
        <w:tc>
          <w:tcPr>
            <w:tcW w:w="3402" w:type="dxa"/>
          </w:tcPr>
          <w:p w:rsidR="00512D6C" w:rsidRPr="006A307C" w:rsidRDefault="00512D6C" w:rsidP="009321D3">
            <w:pPr>
              <w:spacing w:after="0" w:line="240" w:lineRule="auto"/>
              <w:rPr>
                <w:rFonts w:ascii="Times New Roman" w:hAnsi="Times New Roman"/>
                <w:bCs/>
                <w:sz w:val="24"/>
                <w:szCs w:val="24"/>
                <w:lang w:val="en-IN"/>
              </w:rPr>
            </w:pPr>
            <w:r w:rsidRPr="006A307C">
              <w:rPr>
                <w:rFonts w:ascii="Times New Roman" w:hAnsi="Times New Roman"/>
                <w:sz w:val="24"/>
                <w:szCs w:val="24"/>
                <w:lang w:val="en-IN"/>
              </w:rPr>
              <w:t>Diploma Courses</w:t>
            </w:r>
          </w:p>
        </w:tc>
      </w:tr>
      <w:tr w:rsidR="00512D6C" w:rsidRPr="006A307C" w:rsidTr="00512D6C">
        <w:tc>
          <w:tcPr>
            <w:tcW w:w="2991" w:type="dxa"/>
          </w:tcPr>
          <w:p w:rsidR="00512D6C" w:rsidRPr="006A307C" w:rsidRDefault="00512D6C"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No. of Students</w:t>
            </w:r>
          </w:p>
        </w:tc>
        <w:tc>
          <w:tcPr>
            <w:tcW w:w="2976" w:type="dxa"/>
          </w:tcPr>
          <w:p w:rsidR="00512D6C" w:rsidRPr="006A307C" w:rsidRDefault="00512D6C" w:rsidP="009321D3">
            <w:pPr>
              <w:spacing w:after="0" w:line="240" w:lineRule="auto"/>
              <w:rPr>
                <w:rFonts w:ascii="Times New Roman" w:hAnsi="Times New Roman"/>
                <w:sz w:val="24"/>
                <w:szCs w:val="24"/>
                <w:lang w:val="en-IN"/>
              </w:rPr>
            </w:pPr>
          </w:p>
        </w:tc>
        <w:tc>
          <w:tcPr>
            <w:tcW w:w="3402" w:type="dxa"/>
          </w:tcPr>
          <w:p w:rsidR="00512D6C" w:rsidRPr="006A307C" w:rsidRDefault="00512D6C" w:rsidP="009321D3">
            <w:pPr>
              <w:spacing w:after="0" w:line="240" w:lineRule="auto"/>
              <w:rPr>
                <w:rFonts w:ascii="Times New Roman" w:hAnsi="Times New Roman"/>
                <w:sz w:val="24"/>
                <w:szCs w:val="24"/>
                <w:lang w:val="en-IN"/>
              </w:rPr>
            </w:pPr>
          </w:p>
        </w:tc>
      </w:tr>
    </w:tbl>
    <w:p w:rsidR="00512D6C" w:rsidRPr="006A307C" w:rsidRDefault="00512D6C" w:rsidP="00F14858">
      <w:pPr>
        <w:rPr>
          <w:rFonts w:ascii="Times New Roman" w:hAnsi="Times New Roman"/>
        </w:rPr>
      </w:pPr>
    </w:p>
    <w:p w:rsidR="00512D6C" w:rsidRPr="006A307C" w:rsidRDefault="00512D6C" w:rsidP="00512D6C">
      <w:pPr>
        <w:pStyle w:val="ListParagraph"/>
        <w:numPr>
          <w:ilvl w:val="1"/>
          <w:numId w:val="8"/>
        </w:numPr>
        <w:rPr>
          <w:rFonts w:ascii="Times New Roman" w:hAnsi="Times New Roman"/>
          <w:b/>
          <w:bCs/>
          <w:sz w:val="24"/>
          <w:szCs w:val="24"/>
          <w:lang w:val="en-IN"/>
        </w:rPr>
      </w:pPr>
      <w:r w:rsidRPr="006A307C">
        <w:rPr>
          <w:rFonts w:ascii="Times New Roman" w:hAnsi="Times New Roman"/>
          <w:b/>
          <w:bCs/>
          <w:sz w:val="24"/>
          <w:szCs w:val="24"/>
          <w:lang w:val="en-IN"/>
        </w:rPr>
        <w:t>Curriculum Enrichment</w:t>
      </w:r>
    </w:p>
    <w:p w:rsidR="00512D6C" w:rsidRPr="006A307C" w:rsidRDefault="00512D6C" w:rsidP="00512D6C">
      <w:pPr>
        <w:pStyle w:val="ListParagraph"/>
        <w:ind w:left="360"/>
        <w:rPr>
          <w:rFonts w:ascii="Times New Roman" w:hAnsi="Times New Roman"/>
          <w:b/>
          <w:bCs/>
          <w:sz w:val="24"/>
          <w:szCs w:val="24"/>
          <w:lang w:val="en-IN"/>
        </w:rPr>
      </w:pPr>
    </w:p>
    <w:p w:rsidR="00512D6C" w:rsidRPr="006A307C" w:rsidRDefault="00512D6C" w:rsidP="00512D6C">
      <w:pPr>
        <w:pStyle w:val="ListParagraph"/>
        <w:numPr>
          <w:ilvl w:val="2"/>
          <w:numId w:val="8"/>
        </w:numPr>
        <w:spacing w:after="0" w:line="240" w:lineRule="auto"/>
        <w:rPr>
          <w:rFonts w:ascii="Times New Roman" w:hAnsi="Times New Roman"/>
          <w:sz w:val="24"/>
          <w:szCs w:val="24"/>
          <w:lang w:val="en-IN"/>
        </w:rPr>
      </w:pPr>
      <w:r w:rsidRPr="006A307C">
        <w:rPr>
          <w:rFonts w:ascii="Times New Roman" w:hAnsi="Times New Roman"/>
          <w:sz w:val="24"/>
          <w:szCs w:val="24"/>
          <w:lang w:val="en-IN"/>
        </w:rPr>
        <w:t>Value-added courses imparting transferable and life skills offered during the year: Nil</w:t>
      </w:r>
    </w:p>
    <w:p w:rsidR="00512D6C" w:rsidRPr="006A307C" w:rsidRDefault="00512D6C" w:rsidP="00512D6C">
      <w:pPr>
        <w:pStyle w:val="ListParagraph"/>
        <w:spacing w:after="0" w:line="240" w:lineRule="auto"/>
        <w:rPr>
          <w:rFonts w:ascii="Times New Roman" w:hAnsi="Times New Roman"/>
          <w:sz w:val="24"/>
          <w:szCs w:val="24"/>
          <w:lang w:val="en-IN"/>
        </w:rPr>
      </w:pP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0"/>
        <w:gridCol w:w="2835"/>
        <w:gridCol w:w="3134"/>
      </w:tblGrid>
      <w:tr w:rsidR="00512D6C" w:rsidRPr="006A307C" w:rsidTr="00512D6C">
        <w:tc>
          <w:tcPr>
            <w:tcW w:w="3400" w:type="dxa"/>
          </w:tcPr>
          <w:p w:rsidR="00512D6C" w:rsidRPr="006A307C" w:rsidRDefault="00512D6C" w:rsidP="009321D3">
            <w:pPr>
              <w:spacing w:after="0"/>
              <w:rPr>
                <w:rFonts w:ascii="Times New Roman" w:hAnsi="Times New Roman"/>
                <w:bCs/>
                <w:sz w:val="24"/>
                <w:szCs w:val="24"/>
                <w:lang w:val="en-IN"/>
              </w:rPr>
            </w:pPr>
            <w:r w:rsidRPr="006A307C">
              <w:rPr>
                <w:rFonts w:ascii="Times New Roman" w:hAnsi="Times New Roman"/>
                <w:bCs/>
                <w:sz w:val="24"/>
                <w:szCs w:val="24"/>
                <w:lang w:val="en-IN"/>
              </w:rPr>
              <w:t>Value added courses</w:t>
            </w:r>
          </w:p>
        </w:tc>
        <w:tc>
          <w:tcPr>
            <w:tcW w:w="2835" w:type="dxa"/>
          </w:tcPr>
          <w:p w:rsidR="00512D6C" w:rsidRPr="006A307C" w:rsidRDefault="00512D6C" w:rsidP="009321D3">
            <w:pPr>
              <w:spacing w:after="0"/>
              <w:rPr>
                <w:rFonts w:ascii="Times New Roman" w:hAnsi="Times New Roman"/>
                <w:bCs/>
                <w:sz w:val="24"/>
                <w:szCs w:val="24"/>
                <w:lang w:val="en-IN"/>
              </w:rPr>
            </w:pPr>
            <w:r w:rsidRPr="006A307C">
              <w:rPr>
                <w:rFonts w:ascii="Times New Roman" w:hAnsi="Times New Roman"/>
                <w:bCs/>
                <w:sz w:val="24"/>
                <w:szCs w:val="24"/>
                <w:lang w:val="en-IN"/>
              </w:rPr>
              <w:t>Date of introduction</w:t>
            </w:r>
          </w:p>
        </w:tc>
        <w:tc>
          <w:tcPr>
            <w:tcW w:w="3134" w:type="dxa"/>
          </w:tcPr>
          <w:p w:rsidR="00512D6C" w:rsidRPr="006A307C" w:rsidRDefault="00512D6C" w:rsidP="009321D3">
            <w:pPr>
              <w:spacing w:after="0"/>
              <w:rPr>
                <w:rFonts w:ascii="Times New Roman" w:hAnsi="Times New Roman"/>
                <w:bCs/>
                <w:sz w:val="24"/>
                <w:szCs w:val="24"/>
                <w:lang w:val="en-IN"/>
              </w:rPr>
            </w:pPr>
            <w:r w:rsidRPr="006A307C">
              <w:rPr>
                <w:rFonts w:ascii="Times New Roman" w:hAnsi="Times New Roman"/>
                <w:bCs/>
                <w:sz w:val="24"/>
                <w:szCs w:val="24"/>
                <w:lang w:val="en-IN"/>
              </w:rPr>
              <w:t>Number of students enrolled</w:t>
            </w:r>
          </w:p>
        </w:tc>
      </w:tr>
      <w:tr w:rsidR="00512D6C" w:rsidRPr="006A307C" w:rsidTr="00512D6C">
        <w:tc>
          <w:tcPr>
            <w:tcW w:w="3400" w:type="dxa"/>
          </w:tcPr>
          <w:p w:rsidR="00512D6C" w:rsidRPr="006A307C" w:rsidRDefault="0008173C" w:rsidP="009321D3">
            <w:pPr>
              <w:spacing w:after="0"/>
              <w:rPr>
                <w:rFonts w:ascii="Times New Roman" w:hAnsi="Times New Roman"/>
                <w:bCs/>
                <w:sz w:val="24"/>
                <w:szCs w:val="24"/>
                <w:lang w:val="en-IN"/>
              </w:rPr>
            </w:pP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p>
        </w:tc>
        <w:tc>
          <w:tcPr>
            <w:tcW w:w="2835" w:type="dxa"/>
          </w:tcPr>
          <w:p w:rsidR="00512D6C" w:rsidRPr="006A307C" w:rsidRDefault="0008173C" w:rsidP="009321D3">
            <w:pPr>
              <w:spacing w:after="0"/>
              <w:rPr>
                <w:rFonts w:ascii="Times New Roman" w:hAnsi="Times New Roman"/>
                <w:bCs/>
                <w:sz w:val="24"/>
                <w:szCs w:val="24"/>
                <w:lang w:val="en-IN"/>
              </w:rPr>
            </w:pP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p>
        </w:tc>
        <w:tc>
          <w:tcPr>
            <w:tcW w:w="3134" w:type="dxa"/>
          </w:tcPr>
          <w:p w:rsidR="00512D6C" w:rsidRPr="006A307C" w:rsidRDefault="0008173C" w:rsidP="009321D3">
            <w:pPr>
              <w:spacing w:after="0"/>
              <w:rPr>
                <w:rFonts w:ascii="Times New Roman" w:hAnsi="Times New Roman"/>
                <w:bCs/>
                <w:sz w:val="24"/>
                <w:szCs w:val="24"/>
                <w:lang w:val="en-IN"/>
              </w:rPr>
            </w:pP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r w:rsidRPr="006A307C">
              <w:rPr>
                <w:rFonts w:ascii="Times New Roman" w:hAnsi="Times New Roman"/>
                <w:sz w:val="24"/>
                <w:szCs w:val="24"/>
                <w:lang w:val="en-IN"/>
              </w:rPr>
              <w:fldChar w:fldCharType="begin">
                <w:ffData>
                  <w:name w:val="Text2"/>
                  <w:enabled/>
                  <w:calcOnExit w:val="0"/>
                  <w:textInput/>
                </w:ffData>
              </w:fldChar>
            </w:r>
            <w:r w:rsidR="00512D6C" w:rsidRPr="006A307C">
              <w:rPr>
                <w:rFonts w:ascii="Times New Roman" w:hAnsi="Times New Roman"/>
                <w:sz w:val="24"/>
                <w:szCs w:val="24"/>
                <w:lang w:val="en-IN"/>
              </w:rPr>
              <w:instrText xml:space="preserve"> FORMTEXT </w:instrText>
            </w:r>
            <w:r w:rsidRPr="006A307C">
              <w:rPr>
                <w:rFonts w:ascii="Times New Roman" w:hAnsi="Times New Roman"/>
                <w:sz w:val="24"/>
                <w:szCs w:val="24"/>
                <w:lang w:val="en-IN"/>
              </w:rPr>
            </w:r>
            <w:r w:rsidRPr="006A307C">
              <w:rPr>
                <w:rFonts w:ascii="Times New Roman" w:hAnsi="Times New Roman"/>
                <w:sz w:val="24"/>
                <w:szCs w:val="24"/>
                <w:lang w:val="en-IN"/>
              </w:rPr>
              <w:fldChar w:fldCharType="separate"/>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00512D6C" w:rsidRPr="006A307C">
              <w:rPr>
                <w:rFonts w:ascii="Times New Roman" w:hAnsi="Times New Roman"/>
                <w:noProof/>
                <w:sz w:val="24"/>
                <w:szCs w:val="24"/>
                <w:lang w:val="en-IN"/>
              </w:rPr>
              <w:t> </w:t>
            </w:r>
            <w:r w:rsidRPr="006A307C">
              <w:rPr>
                <w:rFonts w:ascii="Times New Roman" w:hAnsi="Times New Roman"/>
                <w:sz w:val="24"/>
                <w:szCs w:val="24"/>
                <w:lang w:val="en-IN"/>
              </w:rPr>
              <w:fldChar w:fldCharType="end"/>
            </w:r>
          </w:p>
        </w:tc>
      </w:tr>
    </w:tbl>
    <w:p w:rsidR="00512D6C" w:rsidRPr="006A307C" w:rsidRDefault="00512D6C" w:rsidP="00512D6C">
      <w:pPr>
        <w:pStyle w:val="ListParagraph"/>
        <w:spacing w:after="0" w:line="240" w:lineRule="auto"/>
        <w:rPr>
          <w:rFonts w:ascii="Times New Roman" w:hAnsi="Times New Roman"/>
          <w:sz w:val="24"/>
          <w:szCs w:val="24"/>
          <w:lang w:val="en-IN"/>
        </w:rPr>
      </w:pPr>
    </w:p>
    <w:p w:rsidR="00512D6C" w:rsidRPr="006A307C" w:rsidRDefault="00512D6C" w:rsidP="00512D6C">
      <w:pPr>
        <w:pStyle w:val="ListParagraph"/>
        <w:numPr>
          <w:ilvl w:val="2"/>
          <w:numId w:val="8"/>
        </w:numPr>
        <w:rPr>
          <w:rFonts w:ascii="Times New Roman" w:hAnsi="Times New Roman"/>
          <w:bCs/>
          <w:sz w:val="24"/>
          <w:szCs w:val="24"/>
          <w:lang w:val="en-IN"/>
        </w:rPr>
      </w:pPr>
      <w:r w:rsidRPr="006A307C">
        <w:rPr>
          <w:rFonts w:ascii="Times New Roman" w:hAnsi="Times New Roman"/>
          <w:bCs/>
          <w:sz w:val="24"/>
          <w:szCs w:val="24"/>
          <w:lang w:val="en-IN"/>
        </w:rPr>
        <w:t>Field Projects / Internships under taken during the year  : Nil</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9"/>
        <w:gridCol w:w="4930"/>
      </w:tblGrid>
      <w:tr w:rsidR="00512D6C" w:rsidRPr="006A307C" w:rsidTr="00512D6C">
        <w:tc>
          <w:tcPr>
            <w:tcW w:w="4439" w:type="dxa"/>
          </w:tcPr>
          <w:p w:rsidR="00512D6C" w:rsidRPr="006A307C" w:rsidRDefault="00512D6C"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Project/Programme Title</w:t>
            </w:r>
          </w:p>
        </w:tc>
        <w:tc>
          <w:tcPr>
            <w:tcW w:w="4930" w:type="dxa"/>
          </w:tcPr>
          <w:p w:rsidR="00512D6C" w:rsidRPr="006A307C" w:rsidRDefault="00512D6C"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No. of students enrolled for Field Projects / Internships</w:t>
            </w:r>
          </w:p>
        </w:tc>
      </w:tr>
      <w:tr w:rsidR="00512D6C" w:rsidRPr="006A307C" w:rsidTr="00512D6C">
        <w:tc>
          <w:tcPr>
            <w:tcW w:w="4439" w:type="dxa"/>
            <w:vAlign w:val="bottom"/>
          </w:tcPr>
          <w:p w:rsidR="00512D6C" w:rsidRPr="006A307C" w:rsidRDefault="00512D6C" w:rsidP="009321D3">
            <w:pPr>
              <w:spacing w:after="0" w:line="240" w:lineRule="auto"/>
              <w:rPr>
                <w:rFonts w:ascii="Times New Roman" w:hAnsi="Times New Roman"/>
                <w:b/>
                <w:sz w:val="24"/>
                <w:szCs w:val="24"/>
                <w:lang w:val="en-IN"/>
              </w:rPr>
            </w:pPr>
          </w:p>
        </w:tc>
        <w:tc>
          <w:tcPr>
            <w:tcW w:w="4930" w:type="dxa"/>
            <w:vAlign w:val="bottom"/>
          </w:tcPr>
          <w:p w:rsidR="00512D6C" w:rsidRPr="006A307C" w:rsidRDefault="00512D6C" w:rsidP="009321D3">
            <w:pPr>
              <w:spacing w:after="0" w:line="240" w:lineRule="auto"/>
              <w:rPr>
                <w:rFonts w:ascii="Times New Roman" w:hAnsi="Times New Roman"/>
                <w:b/>
                <w:sz w:val="24"/>
                <w:szCs w:val="24"/>
                <w:lang w:val="en-IN"/>
              </w:rPr>
            </w:pPr>
          </w:p>
        </w:tc>
      </w:tr>
    </w:tbl>
    <w:p w:rsidR="00512D6C" w:rsidRPr="006A307C" w:rsidRDefault="00AB6F31" w:rsidP="00AB6F31">
      <w:pPr>
        <w:pStyle w:val="ListParagraph"/>
        <w:numPr>
          <w:ilvl w:val="1"/>
          <w:numId w:val="8"/>
        </w:numPr>
        <w:rPr>
          <w:rFonts w:ascii="Times New Roman" w:hAnsi="Times New Roman"/>
          <w:b/>
          <w:bCs/>
          <w:sz w:val="24"/>
          <w:szCs w:val="24"/>
          <w:lang w:val="en-IN"/>
        </w:rPr>
      </w:pPr>
      <w:r w:rsidRPr="006A307C">
        <w:rPr>
          <w:rFonts w:ascii="Times New Roman" w:hAnsi="Times New Roman"/>
          <w:b/>
          <w:bCs/>
          <w:sz w:val="24"/>
          <w:szCs w:val="24"/>
          <w:lang w:val="en-IN"/>
        </w:rPr>
        <w:lastRenderedPageBreak/>
        <w:t>Feedback System</w:t>
      </w:r>
    </w:p>
    <w:p w:rsidR="00AB6F31" w:rsidRPr="006A307C" w:rsidRDefault="00AB6F31" w:rsidP="00AB6F31">
      <w:pPr>
        <w:pStyle w:val="ListParagraph"/>
        <w:ind w:left="360"/>
        <w:rPr>
          <w:rFonts w:ascii="Times New Roman" w:hAnsi="Times New Roman"/>
          <w:b/>
          <w:bCs/>
          <w:sz w:val="24"/>
          <w:szCs w:val="24"/>
          <w:lang w:val="en-IN"/>
        </w:rPr>
      </w:pPr>
    </w:p>
    <w:p w:rsidR="00AB6F31" w:rsidRPr="006A307C" w:rsidRDefault="00AB6F31" w:rsidP="00AB6F31">
      <w:pPr>
        <w:pStyle w:val="ListParagraph"/>
        <w:numPr>
          <w:ilvl w:val="2"/>
          <w:numId w:val="8"/>
        </w:numPr>
        <w:rPr>
          <w:rFonts w:ascii="Times New Roman" w:hAnsi="Times New Roman"/>
          <w:sz w:val="24"/>
          <w:szCs w:val="24"/>
          <w:lang w:val="en-IN"/>
        </w:rPr>
      </w:pPr>
      <w:r w:rsidRPr="006A307C">
        <w:rPr>
          <w:rFonts w:ascii="Times New Roman" w:hAnsi="Times New Roman"/>
          <w:sz w:val="24"/>
          <w:szCs w:val="24"/>
          <w:lang w:val="en-IN"/>
        </w:rPr>
        <w:t>Whether structured feedback received from all the stakeholders.</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78"/>
        <w:gridCol w:w="2126"/>
        <w:gridCol w:w="1984"/>
        <w:gridCol w:w="1701"/>
      </w:tblGrid>
      <w:tr w:rsidR="00AB6F31" w:rsidRPr="006A307C" w:rsidTr="00AB6F31">
        <w:trPr>
          <w:trHeight w:val="449"/>
        </w:trPr>
        <w:tc>
          <w:tcPr>
            <w:tcW w:w="1980" w:type="dxa"/>
          </w:tcPr>
          <w:p w:rsidR="00AB6F31" w:rsidRPr="006A307C" w:rsidRDefault="00AB6F31" w:rsidP="009321D3">
            <w:pPr>
              <w:spacing w:after="0"/>
              <w:jc w:val="center"/>
              <w:rPr>
                <w:rFonts w:ascii="Times New Roman" w:hAnsi="Times New Roman"/>
                <w:lang w:val="en-IN"/>
              </w:rPr>
            </w:pPr>
            <w:r w:rsidRPr="006A307C">
              <w:rPr>
                <w:rFonts w:ascii="Times New Roman" w:hAnsi="Times New Roman"/>
                <w:sz w:val="24"/>
                <w:szCs w:val="24"/>
                <w:lang w:val="en-IN"/>
              </w:rPr>
              <w:t>1) Students</w:t>
            </w:r>
          </w:p>
        </w:tc>
        <w:tc>
          <w:tcPr>
            <w:tcW w:w="1578" w:type="dxa"/>
          </w:tcPr>
          <w:p w:rsidR="00AB6F31" w:rsidRPr="006A307C" w:rsidRDefault="00AB6F31" w:rsidP="009321D3">
            <w:pPr>
              <w:jc w:val="center"/>
              <w:rPr>
                <w:rFonts w:ascii="Times New Roman" w:hAnsi="Times New Roman"/>
                <w:lang w:val="en-IN"/>
              </w:rPr>
            </w:pPr>
            <w:r w:rsidRPr="006A307C">
              <w:rPr>
                <w:rFonts w:ascii="Times New Roman" w:hAnsi="Times New Roman"/>
                <w:sz w:val="24"/>
                <w:szCs w:val="24"/>
                <w:lang w:val="en-IN"/>
              </w:rPr>
              <w:t>2) Teachers</w:t>
            </w:r>
          </w:p>
        </w:tc>
        <w:tc>
          <w:tcPr>
            <w:tcW w:w="2126" w:type="dxa"/>
          </w:tcPr>
          <w:p w:rsidR="00AB6F31" w:rsidRPr="006A307C" w:rsidRDefault="00AB6F31" w:rsidP="009321D3">
            <w:pPr>
              <w:jc w:val="center"/>
              <w:rPr>
                <w:rFonts w:ascii="Times New Roman" w:hAnsi="Times New Roman"/>
                <w:lang w:val="en-IN"/>
              </w:rPr>
            </w:pPr>
            <w:r w:rsidRPr="006A307C">
              <w:rPr>
                <w:rFonts w:ascii="Times New Roman" w:hAnsi="Times New Roman"/>
                <w:sz w:val="24"/>
                <w:szCs w:val="24"/>
                <w:lang w:val="en-IN"/>
              </w:rPr>
              <w:t>3) Employers</w:t>
            </w:r>
          </w:p>
        </w:tc>
        <w:tc>
          <w:tcPr>
            <w:tcW w:w="1984" w:type="dxa"/>
          </w:tcPr>
          <w:p w:rsidR="00AB6F31" w:rsidRPr="006A307C" w:rsidRDefault="00AB6F31" w:rsidP="009321D3">
            <w:pPr>
              <w:jc w:val="center"/>
              <w:rPr>
                <w:rFonts w:ascii="Times New Roman" w:hAnsi="Times New Roman"/>
                <w:lang w:val="en-IN"/>
              </w:rPr>
            </w:pPr>
            <w:r w:rsidRPr="006A307C">
              <w:rPr>
                <w:rFonts w:ascii="Times New Roman" w:hAnsi="Times New Roman"/>
                <w:sz w:val="24"/>
                <w:szCs w:val="24"/>
                <w:lang w:val="en-IN"/>
              </w:rPr>
              <w:t>4) Alumni</w:t>
            </w:r>
          </w:p>
        </w:tc>
        <w:tc>
          <w:tcPr>
            <w:tcW w:w="1701" w:type="dxa"/>
          </w:tcPr>
          <w:p w:rsidR="00AB6F31" w:rsidRPr="006A307C" w:rsidRDefault="00AB6F31" w:rsidP="009321D3">
            <w:pPr>
              <w:jc w:val="center"/>
              <w:rPr>
                <w:rFonts w:ascii="Times New Roman" w:hAnsi="Times New Roman"/>
                <w:lang w:val="en-IN"/>
              </w:rPr>
            </w:pPr>
            <w:r w:rsidRPr="006A307C">
              <w:rPr>
                <w:rFonts w:ascii="Times New Roman" w:hAnsi="Times New Roman"/>
                <w:sz w:val="24"/>
                <w:szCs w:val="24"/>
                <w:lang w:val="en-IN"/>
              </w:rPr>
              <w:t>5) Parents</w:t>
            </w:r>
          </w:p>
        </w:tc>
      </w:tr>
      <w:tr w:rsidR="00AB6F31" w:rsidRPr="006A307C" w:rsidTr="00AB6F31">
        <w:trPr>
          <w:trHeight w:val="495"/>
        </w:trPr>
        <w:tc>
          <w:tcPr>
            <w:tcW w:w="1980" w:type="dxa"/>
            <w:vAlign w:val="bottom"/>
          </w:tcPr>
          <w:p w:rsidR="00AB6F31" w:rsidRPr="006A307C" w:rsidRDefault="00AB6F31" w:rsidP="009321D3">
            <w:pPr>
              <w:widowControl w:val="0"/>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Yes</w:t>
            </w:r>
          </w:p>
          <w:p w:rsidR="00AB6F31" w:rsidRPr="006A307C" w:rsidRDefault="00AB6F31" w:rsidP="009321D3">
            <w:pPr>
              <w:widowControl w:val="0"/>
              <w:spacing w:after="0" w:line="240" w:lineRule="auto"/>
              <w:jc w:val="center"/>
              <w:rPr>
                <w:rFonts w:ascii="Times New Roman" w:hAnsi="Times New Roman"/>
                <w:sz w:val="24"/>
                <w:szCs w:val="24"/>
                <w:lang w:val="en-IN"/>
              </w:rPr>
            </w:pPr>
          </w:p>
        </w:tc>
        <w:tc>
          <w:tcPr>
            <w:tcW w:w="1578" w:type="dxa"/>
            <w:vAlign w:val="bottom"/>
          </w:tcPr>
          <w:p w:rsidR="00AB6F31" w:rsidRPr="006A307C" w:rsidRDefault="00AB6F31" w:rsidP="009321D3">
            <w:pPr>
              <w:widowControl w:val="0"/>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Yes</w:t>
            </w:r>
          </w:p>
          <w:p w:rsidR="00AB6F31" w:rsidRPr="006A307C" w:rsidRDefault="00AB6F31" w:rsidP="009321D3">
            <w:pPr>
              <w:widowControl w:val="0"/>
              <w:spacing w:after="0" w:line="240" w:lineRule="auto"/>
              <w:jc w:val="center"/>
              <w:rPr>
                <w:rFonts w:ascii="Times New Roman" w:hAnsi="Times New Roman"/>
                <w:sz w:val="24"/>
                <w:szCs w:val="24"/>
                <w:lang w:val="en-IN"/>
              </w:rPr>
            </w:pPr>
          </w:p>
        </w:tc>
        <w:tc>
          <w:tcPr>
            <w:tcW w:w="2126" w:type="dxa"/>
            <w:vAlign w:val="bottom"/>
          </w:tcPr>
          <w:p w:rsidR="00AB6F31" w:rsidRPr="006A307C" w:rsidRDefault="00AB6F31" w:rsidP="009321D3">
            <w:pPr>
              <w:widowControl w:val="0"/>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No</w:t>
            </w:r>
          </w:p>
          <w:p w:rsidR="00AB6F31" w:rsidRPr="006A307C" w:rsidRDefault="00AB6F31" w:rsidP="009321D3">
            <w:pPr>
              <w:widowControl w:val="0"/>
              <w:spacing w:after="0" w:line="240" w:lineRule="auto"/>
              <w:jc w:val="center"/>
              <w:rPr>
                <w:rFonts w:ascii="Times New Roman" w:hAnsi="Times New Roman"/>
                <w:sz w:val="24"/>
                <w:szCs w:val="24"/>
                <w:lang w:val="en-IN"/>
              </w:rPr>
            </w:pPr>
          </w:p>
        </w:tc>
        <w:tc>
          <w:tcPr>
            <w:tcW w:w="1984" w:type="dxa"/>
            <w:vAlign w:val="bottom"/>
          </w:tcPr>
          <w:p w:rsidR="00AB6F31" w:rsidRPr="006A307C" w:rsidRDefault="00AB6F31" w:rsidP="009321D3">
            <w:pPr>
              <w:widowControl w:val="0"/>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No</w:t>
            </w:r>
          </w:p>
          <w:p w:rsidR="00AB6F31" w:rsidRPr="006A307C" w:rsidRDefault="00AB6F31" w:rsidP="009321D3">
            <w:pPr>
              <w:widowControl w:val="0"/>
              <w:spacing w:after="0" w:line="240" w:lineRule="auto"/>
              <w:jc w:val="center"/>
              <w:rPr>
                <w:rFonts w:ascii="Times New Roman" w:hAnsi="Times New Roman"/>
                <w:sz w:val="24"/>
                <w:szCs w:val="24"/>
                <w:lang w:val="en-IN"/>
              </w:rPr>
            </w:pPr>
          </w:p>
        </w:tc>
        <w:tc>
          <w:tcPr>
            <w:tcW w:w="1701" w:type="dxa"/>
            <w:vAlign w:val="bottom"/>
          </w:tcPr>
          <w:p w:rsidR="00AB6F31" w:rsidRPr="006A307C" w:rsidRDefault="00AB6F31" w:rsidP="009321D3">
            <w:pPr>
              <w:widowControl w:val="0"/>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Yes</w:t>
            </w:r>
          </w:p>
          <w:p w:rsidR="00AB6F31" w:rsidRPr="006A307C" w:rsidRDefault="00AB6F31" w:rsidP="009321D3">
            <w:pPr>
              <w:widowControl w:val="0"/>
              <w:spacing w:after="0" w:line="240" w:lineRule="auto"/>
              <w:jc w:val="center"/>
              <w:rPr>
                <w:rFonts w:ascii="Times New Roman" w:hAnsi="Times New Roman"/>
                <w:sz w:val="24"/>
                <w:szCs w:val="24"/>
                <w:lang w:val="en-IN"/>
              </w:rPr>
            </w:pPr>
          </w:p>
        </w:tc>
      </w:tr>
    </w:tbl>
    <w:p w:rsidR="00AB6F31" w:rsidRPr="006A307C" w:rsidRDefault="00AB6F31" w:rsidP="00AB6F31">
      <w:pPr>
        <w:pStyle w:val="ListParagraph"/>
        <w:rPr>
          <w:rFonts w:ascii="Times New Roman" w:hAnsi="Times New Roman"/>
        </w:rPr>
      </w:pPr>
    </w:p>
    <w:p w:rsidR="00B3672E" w:rsidRPr="006A307C" w:rsidRDefault="00B3672E" w:rsidP="00B3672E">
      <w:pPr>
        <w:pStyle w:val="ListParagraph"/>
        <w:numPr>
          <w:ilvl w:val="2"/>
          <w:numId w:val="8"/>
        </w:numPr>
        <w:rPr>
          <w:rFonts w:ascii="Times New Roman" w:hAnsi="Times New Roman"/>
          <w:sz w:val="24"/>
          <w:szCs w:val="24"/>
          <w:lang w:val="en-IN"/>
        </w:rPr>
      </w:pPr>
      <w:r w:rsidRPr="006A307C">
        <w:rPr>
          <w:rFonts w:ascii="Times New Roman" w:hAnsi="Times New Roman"/>
          <w:sz w:val="24"/>
          <w:szCs w:val="24"/>
          <w:lang w:val="en-IN"/>
        </w:rPr>
        <w:t>How the feedback obtained is being analyzed and utilized for overall development of the institution? (maximum 500 words)</w:t>
      </w:r>
    </w:p>
    <w:tbl>
      <w:tblPr>
        <w:tblStyle w:val="TableGrid"/>
        <w:tblW w:w="0" w:type="auto"/>
        <w:tblInd w:w="392" w:type="dxa"/>
        <w:tblLook w:val="04A0"/>
      </w:tblPr>
      <w:tblGrid>
        <w:gridCol w:w="9355"/>
      </w:tblGrid>
      <w:tr w:rsidR="00B3672E" w:rsidRPr="006A307C" w:rsidTr="00B3672E">
        <w:tc>
          <w:tcPr>
            <w:tcW w:w="9355" w:type="dxa"/>
          </w:tcPr>
          <w:p w:rsidR="00B3672E" w:rsidRPr="006A307C" w:rsidRDefault="00B3672E" w:rsidP="00B3672E">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collects feedback from the students, teachers and the parents annually. The feedback collected is analyzed by the feedback committee</w:t>
            </w:r>
            <w:r w:rsidRPr="006A307C">
              <w:rPr>
                <w:rFonts w:ascii="Times New Roman" w:hAnsi="Times New Roman"/>
                <w:color w:val="FF0000"/>
                <w:sz w:val="24"/>
                <w:szCs w:val="24"/>
                <w:lang w:val="en-IN"/>
              </w:rPr>
              <w:t xml:space="preserve">. </w:t>
            </w:r>
            <w:r w:rsidRPr="006A307C">
              <w:rPr>
                <w:rFonts w:ascii="Times New Roman" w:hAnsi="Times New Roman"/>
                <w:sz w:val="24"/>
                <w:szCs w:val="24"/>
                <w:lang w:val="en-IN"/>
              </w:rPr>
              <w:t>The student feedback enquires about the response of students with regard to the subjects offered, teaching methodology adopted, curriculum delivery by the faculty members and the overall infrastructural facilities in the college. The annual analysis of the student feedback revealed that though the college has some infrastructural constraints due to the old building, the curriculum delivery and teacher attitude is very good. The feedback related to the appropriateness of subject or changes required in the syllabus is communicated to the university with the help of teachers who are also members of Board of Studies. Many of the faculty members are members in various academic boards.</w:t>
            </w:r>
          </w:p>
          <w:p w:rsidR="00B3672E" w:rsidRPr="006A307C" w:rsidRDefault="00B3672E" w:rsidP="00B3672E">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teacher feedback helps the Principal and the IQAC to understand the problems faced by faculty members in the campus and also the various promotional needs of the teachers like timely completion of orientation/ refresher programs, activities needed for the API scoring etc. The teacher feedback also helps to understand the facilities required by the faculty for the effective delivery of the syllabus.</w:t>
            </w:r>
          </w:p>
          <w:p w:rsidR="00B3672E" w:rsidRPr="006A307C" w:rsidRDefault="00B3672E" w:rsidP="00B3672E">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also collects parent feedback annually. The parent feedback enables the institution to understand the problems faced by students and the expectations of parents regarding the future of students. This will help to have better understanding about the career needs of pupil and frame activities accordingly. Interaction with the parents through class PTA enables to have a better understanding of the family atmosphere of the students and give them appropriate assistance.</w:t>
            </w:r>
          </w:p>
        </w:tc>
      </w:tr>
    </w:tbl>
    <w:p w:rsidR="00B3672E" w:rsidRPr="006A307C" w:rsidRDefault="00B3672E" w:rsidP="00B3672E">
      <w:pPr>
        <w:pStyle w:val="ListParagraph"/>
        <w:rPr>
          <w:rFonts w:ascii="Times New Roman" w:hAnsi="Times New Roman"/>
        </w:rPr>
      </w:pPr>
    </w:p>
    <w:p w:rsidR="00B3672E" w:rsidRPr="006A307C" w:rsidRDefault="00B3672E" w:rsidP="00B3672E">
      <w:pPr>
        <w:pStyle w:val="ListParagraph"/>
        <w:rPr>
          <w:rFonts w:ascii="Times New Roman" w:hAnsi="Times New Roman"/>
        </w:rPr>
      </w:pPr>
    </w:p>
    <w:p w:rsidR="00B3672E" w:rsidRPr="006A307C" w:rsidRDefault="00B3672E" w:rsidP="00B3672E">
      <w:pPr>
        <w:pStyle w:val="ListParagraph"/>
        <w:rPr>
          <w:rFonts w:ascii="Times New Roman" w:hAnsi="Times New Roman"/>
        </w:rPr>
      </w:pPr>
    </w:p>
    <w:p w:rsidR="00B3672E" w:rsidRPr="006A307C" w:rsidRDefault="00B3672E" w:rsidP="00B3672E">
      <w:pPr>
        <w:pStyle w:val="ListParagraph"/>
        <w:rPr>
          <w:rFonts w:ascii="Times New Roman" w:hAnsi="Times New Roman"/>
        </w:rPr>
      </w:pPr>
    </w:p>
    <w:p w:rsidR="00B3672E" w:rsidRDefault="00B3672E" w:rsidP="00B3672E">
      <w:pPr>
        <w:pStyle w:val="ListParagraph"/>
        <w:rPr>
          <w:rFonts w:ascii="Times New Roman" w:hAnsi="Times New Roman"/>
        </w:rPr>
      </w:pPr>
    </w:p>
    <w:p w:rsidR="006A307C" w:rsidRPr="006A307C" w:rsidRDefault="006A307C" w:rsidP="00B3672E">
      <w:pPr>
        <w:pStyle w:val="ListParagraph"/>
        <w:rPr>
          <w:rFonts w:ascii="Times New Roman" w:hAnsi="Times New Roman"/>
        </w:rPr>
      </w:pPr>
    </w:p>
    <w:p w:rsidR="00B3672E" w:rsidRPr="006A307C" w:rsidRDefault="00B3672E" w:rsidP="00B3672E">
      <w:pPr>
        <w:pStyle w:val="ListParagraph"/>
        <w:rPr>
          <w:rFonts w:ascii="Times New Roman" w:hAnsi="Times New Roman"/>
        </w:rPr>
      </w:pPr>
    </w:p>
    <w:p w:rsidR="00B3672E" w:rsidRPr="006A307C" w:rsidRDefault="00B3672E" w:rsidP="00B3672E">
      <w:pPr>
        <w:spacing w:after="0" w:line="240" w:lineRule="auto"/>
        <w:rPr>
          <w:rFonts w:ascii="Times New Roman" w:hAnsi="Times New Roman"/>
          <w:b/>
          <w:bCs/>
          <w:smallCaps/>
          <w:sz w:val="28"/>
          <w:szCs w:val="24"/>
          <w:lang w:val="en-IN"/>
        </w:rPr>
      </w:pPr>
      <w:r w:rsidRPr="006A307C">
        <w:rPr>
          <w:rFonts w:ascii="Times New Roman" w:hAnsi="Times New Roman"/>
          <w:b/>
          <w:bCs/>
          <w:smallCaps/>
          <w:sz w:val="28"/>
          <w:szCs w:val="24"/>
          <w:lang w:val="en-IN"/>
        </w:rPr>
        <w:lastRenderedPageBreak/>
        <w:t>Criterion II -Teaching-Learning and Evaluation</w:t>
      </w:r>
    </w:p>
    <w:p w:rsidR="00B3672E" w:rsidRPr="006A307C" w:rsidRDefault="00B3672E" w:rsidP="00B3672E">
      <w:pPr>
        <w:spacing w:after="0" w:line="240" w:lineRule="auto"/>
        <w:rPr>
          <w:rFonts w:ascii="Times New Roman" w:hAnsi="Times New Roman"/>
          <w:b/>
          <w:bCs/>
          <w:smallCaps/>
          <w:sz w:val="28"/>
          <w:szCs w:val="24"/>
          <w:lang w:val="en-IN"/>
        </w:rPr>
      </w:pPr>
    </w:p>
    <w:p w:rsidR="00B3672E" w:rsidRPr="006A307C" w:rsidRDefault="00B3672E" w:rsidP="00B3672E">
      <w:pPr>
        <w:spacing w:after="0" w:line="240" w:lineRule="auto"/>
        <w:rPr>
          <w:rFonts w:ascii="Times New Roman" w:hAnsi="Times New Roman"/>
          <w:b/>
          <w:bCs/>
          <w:sz w:val="24"/>
          <w:szCs w:val="24"/>
          <w:lang w:val="en-IN"/>
        </w:rPr>
      </w:pPr>
      <w:r w:rsidRPr="006A307C">
        <w:rPr>
          <w:rFonts w:ascii="Times New Roman" w:hAnsi="Times New Roman"/>
          <w:b/>
          <w:bCs/>
          <w:sz w:val="24"/>
          <w:szCs w:val="24"/>
          <w:lang w:val="en-IN"/>
        </w:rPr>
        <w:t>2.1 Student Enrolment and Profile</w:t>
      </w:r>
    </w:p>
    <w:p w:rsidR="00B3672E" w:rsidRPr="006A307C" w:rsidRDefault="00B3672E" w:rsidP="00B3672E">
      <w:pPr>
        <w:spacing w:after="0" w:line="240" w:lineRule="auto"/>
        <w:rPr>
          <w:rFonts w:ascii="Times New Roman" w:hAnsi="Times New Roman"/>
          <w:b/>
          <w:bCs/>
          <w:sz w:val="24"/>
          <w:szCs w:val="24"/>
          <w:lang w:val="en-IN"/>
        </w:rPr>
      </w:pPr>
    </w:p>
    <w:p w:rsidR="00B3672E" w:rsidRPr="006A307C" w:rsidRDefault="00B3672E" w:rsidP="00B3672E">
      <w:pPr>
        <w:rPr>
          <w:rFonts w:ascii="Times New Roman" w:hAnsi="Times New Roman"/>
          <w:b/>
          <w:sz w:val="24"/>
          <w:szCs w:val="24"/>
          <w:lang w:val="en-IN"/>
        </w:rPr>
      </w:pPr>
      <w:r w:rsidRPr="006A307C">
        <w:rPr>
          <w:rFonts w:ascii="Times New Roman" w:hAnsi="Times New Roman"/>
          <w:b/>
          <w:sz w:val="24"/>
          <w:szCs w:val="24"/>
          <w:lang w:val="en-IN"/>
        </w:rPr>
        <w:t>2.1. 1 Demand Ratio during the year</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060"/>
        <w:gridCol w:w="1980"/>
        <w:gridCol w:w="2349"/>
      </w:tblGrid>
      <w:tr w:rsidR="00B3672E" w:rsidRPr="006A307C" w:rsidTr="00B3672E">
        <w:trPr>
          <w:trHeight w:val="828"/>
        </w:trPr>
        <w:tc>
          <w:tcPr>
            <w:tcW w:w="1980" w:type="dxa"/>
            <w:vAlign w:val="bottom"/>
          </w:tcPr>
          <w:p w:rsidR="00B3672E" w:rsidRPr="006A307C" w:rsidRDefault="00B3672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Programme</w:t>
            </w:r>
          </w:p>
        </w:tc>
        <w:tc>
          <w:tcPr>
            <w:tcW w:w="3060" w:type="dxa"/>
            <w:vAlign w:val="center"/>
          </w:tcPr>
          <w:p w:rsidR="00B3672E" w:rsidRPr="006A307C" w:rsidRDefault="00B3672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Number of seats available</w:t>
            </w:r>
          </w:p>
          <w:p w:rsidR="00B3672E" w:rsidRPr="006A307C" w:rsidRDefault="00B3672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(sanctioned strength)</w:t>
            </w:r>
          </w:p>
        </w:tc>
        <w:tc>
          <w:tcPr>
            <w:tcW w:w="1980" w:type="dxa"/>
            <w:vAlign w:val="bottom"/>
          </w:tcPr>
          <w:p w:rsidR="00B3672E" w:rsidRPr="006A307C" w:rsidRDefault="00B3672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Number of applications received</w:t>
            </w:r>
          </w:p>
        </w:tc>
        <w:tc>
          <w:tcPr>
            <w:tcW w:w="2349" w:type="dxa"/>
            <w:vAlign w:val="center"/>
          </w:tcPr>
          <w:p w:rsidR="00B3672E" w:rsidRPr="006A307C" w:rsidRDefault="00B3672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Students Enrolled</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b/>
                <w:bCs/>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Botany</w:t>
            </w:r>
          </w:p>
        </w:tc>
        <w:tc>
          <w:tcPr>
            <w:tcW w:w="3060" w:type="dxa"/>
            <w:vAlign w:val="bottom"/>
          </w:tcPr>
          <w:p w:rsidR="00B3672E" w:rsidRPr="006A307C" w:rsidRDefault="00B3672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36</w:t>
            </w:r>
          </w:p>
        </w:tc>
        <w:tc>
          <w:tcPr>
            <w:tcW w:w="1980" w:type="dxa"/>
            <w:vAlign w:val="bottom"/>
          </w:tcPr>
          <w:p w:rsidR="00B3672E" w:rsidRPr="006A307C" w:rsidRDefault="00B3672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3665</w:t>
            </w:r>
          </w:p>
        </w:tc>
        <w:tc>
          <w:tcPr>
            <w:tcW w:w="2349" w:type="dxa"/>
            <w:vAlign w:val="bottom"/>
          </w:tcPr>
          <w:p w:rsidR="00B3672E" w:rsidRPr="006A307C" w:rsidRDefault="00B3672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39</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B.A Malayalam</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40</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2576</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45</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Mathematics</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40</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2077</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42</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B.A Economics</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60</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2939</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63</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B.Com</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60</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4479</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64</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Physics</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36</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2485</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40</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B.A English</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24</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4012</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41</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 Economics</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15</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242</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 English</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15</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518</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w:t>
            </w:r>
          </w:p>
        </w:tc>
      </w:tr>
      <w:tr w:rsidR="00B3672E" w:rsidRPr="006A307C" w:rsidTr="00B3672E">
        <w:tc>
          <w:tcPr>
            <w:tcW w:w="1980" w:type="dxa"/>
            <w:vAlign w:val="bottom"/>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M.Com</w:t>
            </w:r>
          </w:p>
        </w:tc>
        <w:tc>
          <w:tcPr>
            <w:tcW w:w="306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15</w:t>
            </w:r>
          </w:p>
        </w:tc>
        <w:tc>
          <w:tcPr>
            <w:tcW w:w="1980"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784</w:t>
            </w:r>
          </w:p>
        </w:tc>
        <w:tc>
          <w:tcPr>
            <w:tcW w:w="2349" w:type="dxa"/>
            <w:vAlign w:val="bottom"/>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w:t>
            </w:r>
          </w:p>
        </w:tc>
      </w:tr>
    </w:tbl>
    <w:p w:rsidR="00B3672E" w:rsidRPr="006A307C" w:rsidRDefault="00B3672E" w:rsidP="00B3672E">
      <w:pPr>
        <w:rPr>
          <w:rFonts w:ascii="Times New Roman" w:hAnsi="Times New Roman"/>
          <w:b/>
          <w:bCs/>
          <w:lang w:val="en-IN"/>
        </w:rPr>
      </w:pPr>
    </w:p>
    <w:p w:rsidR="00B3672E" w:rsidRPr="006A307C" w:rsidRDefault="00B3672E" w:rsidP="00B3672E">
      <w:pPr>
        <w:rPr>
          <w:rFonts w:ascii="Times New Roman" w:hAnsi="Times New Roman"/>
          <w:b/>
          <w:bCs/>
          <w:lang w:val="en-IN"/>
        </w:rPr>
      </w:pPr>
      <w:r w:rsidRPr="006A307C">
        <w:rPr>
          <w:rFonts w:ascii="Times New Roman" w:hAnsi="Times New Roman"/>
          <w:b/>
          <w:bCs/>
          <w:lang w:val="en-IN"/>
        </w:rPr>
        <w:t>2.2 Catering to Student Diversity</w:t>
      </w:r>
    </w:p>
    <w:p w:rsidR="00B3672E" w:rsidRPr="006A307C" w:rsidRDefault="00B3672E" w:rsidP="00B3672E">
      <w:pPr>
        <w:rPr>
          <w:rFonts w:ascii="Times New Roman" w:hAnsi="Times New Roman"/>
          <w:sz w:val="24"/>
          <w:szCs w:val="24"/>
          <w:lang w:val="en-IN"/>
        </w:rPr>
      </w:pPr>
      <w:r w:rsidRPr="006A307C">
        <w:rPr>
          <w:rFonts w:ascii="Times New Roman" w:hAnsi="Times New Roman"/>
          <w:lang w:val="en-IN"/>
        </w:rPr>
        <w:t xml:space="preserve">2.2.1. </w:t>
      </w:r>
      <w:r w:rsidRPr="006A307C">
        <w:rPr>
          <w:rFonts w:ascii="Times New Roman" w:hAnsi="Times New Roman"/>
          <w:sz w:val="24"/>
          <w:szCs w:val="24"/>
          <w:lang w:val="en-IN"/>
        </w:rPr>
        <w:t>Student - Full time teacher ratio (current year data)</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350"/>
        <w:gridCol w:w="1440"/>
        <w:gridCol w:w="2070"/>
        <w:gridCol w:w="2250"/>
        <w:gridCol w:w="1359"/>
      </w:tblGrid>
      <w:tr w:rsidR="00B3672E" w:rsidRPr="006A307C" w:rsidTr="00B3672E">
        <w:trPr>
          <w:trHeight w:val="1160"/>
        </w:trPr>
        <w:tc>
          <w:tcPr>
            <w:tcW w:w="900"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Year</w:t>
            </w:r>
          </w:p>
        </w:tc>
        <w:tc>
          <w:tcPr>
            <w:tcW w:w="1350"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Number of students enrolled in the institution (UG)</w:t>
            </w:r>
          </w:p>
        </w:tc>
        <w:tc>
          <w:tcPr>
            <w:tcW w:w="1440"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Number of students enrolled in the institution (PG)</w:t>
            </w:r>
          </w:p>
        </w:tc>
        <w:tc>
          <w:tcPr>
            <w:tcW w:w="2070"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 xml:space="preserve">Number of full time teachers available in the institution teaching only UG courses </w:t>
            </w:r>
          </w:p>
        </w:tc>
        <w:tc>
          <w:tcPr>
            <w:tcW w:w="2250"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 xml:space="preserve">Number of full time teachers available in the institution teaching only PG courses </w:t>
            </w:r>
          </w:p>
        </w:tc>
        <w:tc>
          <w:tcPr>
            <w:tcW w:w="1359" w:type="dxa"/>
          </w:tcPr>
          <w:p w:rsidR="00B3672E" w:rsidRPr="006A307C" w:rsidRDefault="00B3672E" w:rsidP="009321D3">
            <w:pPr>
              <w:spacing w:after="0" w:line="240" w:lineRule="auto"/>
              <w:rPr>
                <w:rFonts w:ascii="Times New Roman" w:hAnsi="Times New Roman"/>
                <w:sz w:val="20"/>
                <w:szCs w:val="20"/>
                <w:lang w:val="en-IN"/>
              </w:rPr>
            </w:pPr>
            <w:r w:rsidRPr="006A307C">
              <w:rPr>
                <w:rFonts w:ascii="Times New Roman" w:hAnsi="Times New Roman"/>
                <w:sz w:val="20"/>
                <w:szCs w:val="20"/>
                <w:lang w:val="en-IN"/>
              </w:rPr>
              <w:t>Number of teachers teaching both UG and PG courses</w:t>
            </w:r>
          </w:p>
        </w:tc>
      </w:tr>
      <w:tr w:rsidR="00B3672E" w:rsidRPr="006A307C" w:rsidTr="00B3672E">
        <w:tc>
          <w:tcPr>
            <w:tcW w:w="900" w:type="dxa"/>
          </w:tcPr>
          <w:p w:rsidR="00B3672E" w:rsidRPr="006A307C" w:rsidRDefault="00B3672E" w:rsidP="009321D3">
            <w:pPr>
              <w:rPr>
                <w:rFonts w:ascii="Times New Roman" w:hAnsi="Times New Roman"/>
                <w:sz w:val="20"/>
                <w:szCs w:val="20"/>
                <w:lang w:val="en-IN"/>
              </w:rPr>
            </w:pPr>
            <w:r w:rsidRPr="006A307C">
              <w:rPr>
                <w:rFonts w:ascii="Times New Roman" w:hAnsi="Times New Roman"/>
                <w:sz w:val="20"/>
                <w:szCs w:val="20"/>
                <w:lang w:val="en-IN"/>
              </w:rPr>
              <w:t>2017-18</w:t>
            </w:r>
          </w:p>
        </w:tc>
        <w:tc>
          <w:tcPr>
            <w:tcW w:w="1350" w:type="dxa"/>
          </w:tcPr>
          <w:p w:rsidR="00B3672E" w:rsidRPr="006A307C" w:rsidRDefault="00B3672E" w:rsidP="009321D3">
            <w:pPr>
              <w:jc w:val="center"/>
              <w:rPr>
                <w:rFonts w:ascii="Times New Roman" w:hAnsi="Times New Roman"/>
                <w:sz w:val="20"/>
                <w:szCs w:val="20"/>
                <w:lang w:val="en-IN"/>
              </w:rPr>
            </w:pPr>
            <w:r w:rsidRPr="006A307C">
              <w:rPr>
                <w:rFonts w:ascii="Times New Roman" w:hAnsi="Times New Roman"/>
                <w:sz w:val="20"/>
                <w:szCs w:val="20"/>
                <w:lang w:val="en-IN"/>
              </w:rPr>
              <w:t>983</w:t>
            </w:r>
          </w:p>
        </w:tc>
        <w:tc>
          <w:tcPr>
            <w:tcW w:w="1440" w:type="dxa"/>
          </w:tcPr>
          <w:p w:rsidR="00B3672E" w:rsidRPr="006A307C" w:rsidRDefault="00B3672E" w:rsidP="009321D3">
            <w:pPr>
              <w:jc w:val="center"/>
              <w:rPr>
                <w:rFonts w:ascii="Times New Roman" w:hAnsi="Times New Roman"/>
                <w:sz w:val="20"/>
                <w:szCs w:val="20"/>
                <w:lang w:val="en-IN"/>
              </w:rPr>
            </w:pPr>
            <w:r w:rsidRPr="006A307C">
              <w:rPr>
                <w:rFonts w:ascii="Times New Roman" w:hAnsi="Times New Roman"/>
                <w:sz w:val="20"/>
                <w:szCs w:val="20"/>
                <w:lang w:val="en-IN"/>
              </w:rPr>
              <w:t>118</w:t>
            </w:r>
          </w:p>
        </w:tc>
        <w:tc>
          <w:tcPr>
            <w:tcW w:w="2070" w:type="dxa"/>
          </w:tcPr>
          <w:p w:rsidR="00B3672E" w:rsidRPr="006A307C" w:rsidRDefault="00B3672E" w:rsidP="009321D3">
            <w:pPr>
              <w:jc w:val="center"/>
              <w:rPr>
                <w:rFonts w:ascii="Times New Roman" w:hAnsi="Times New Roman"/>
                <w:sz w:val="20"/>
                <w:szCs w:val="20"/>
                <w:lang w:val="en-IN"/>
              </w:rPr>
            </w:pPr>
            <w:r w:rsidRPr="006A307C">
              <w:rPr>
                <w:rFonts w:ascii="Times New Roman" w:hAnsi="Times New Roman"/>
                <w:sz w:val="20"/>
                <w:szCs w:val="20"/>
                <w:lang w:val="en-IN"/>
              </w:rPr>
              <w:t>20</w:t>
            </w:r>
          </w:p>
        </w:tc>
        <w:tc>
          <w:tcPr>
            <w:tcW w:w="2250" w:type="dxa"/>
          </w:tcPr>
          <w:p w:rsidR="00B3672E" w:rsidRPr="006A307C" w:rsidRDefault="00B3672E" w:rsidP="009321D3">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359" w:type="dxa"/>
          </w:tcPr>
          <w:p w:rsidR="00B3672E" w:rsidRPr="006A307C" w:rsidRDefault="00B3672E" w:rsidP="009321D3">
            <w:pPr>
              <w:jc w:val="center"/>
              <w:rPr>
                <w:rFonts w:ascii="Times New Roman" w:hAnsi="Times New Roman"/>
                <w:sz w:val="20"/>
                <w:szCs w:val="20"/>
                <w:lang w:val="en-IN"/>
              </w:rPr>
            </w:pPr>
            <w:r w:rsidRPr="006A307C">
              <w:rPr>
                <w:rFonts w:ascii="Times New Roman" w:hAnsi="Times New Roman"/>
                <w:sz w:val="20"/>
                <w:szCs w:val="20"/>
                <w:lang w:val="en-IN"/>
              </w:rPr>
              <w:t>15</w:t>
            </w:r>
          </w:p>
        </w:tc>
      </w:tr>
    </w:tbl>
    <w:p w:rsidR="00B3672E" w:rsidRPr="006A307C" w:rsidRDefault="00B3672E" w:rsidP="00B3672E">
      <w:pPr>
        <w:rPr>
          <w:rFonts w:ascii="Times New Roman" w:hAnsi="Times New Roman"/>
        </w:rPr>
      </w:pPr>
    </w:p>
    <w:p w:rsidR="00B3672E" w:rsidRPr="006A307C" w:rsidRDefault="00B3672E" w:rsidP="00B3672E">
      <w:pPr>
        <w:rPr>
          <w:rFonts w:ascii="Times New Roman" w:hAnsi="Times New Roman"/>
          <w:b/>
          <w:bCs/>
          <w:sz w:val="24"/>
          <w:szCs w:val="24"/>
          <w:lang w:val="en-IN"/>
        </w:rPr>
      </w:pPr>
      <w:r w:rsidRPr="006A307C">
        <w:rPr>
          <w:rFonts w:ascii="Times New Roman" w:hAnsi="Times New Roman"/>
          <w:b/>
          <w:bCs/>
          <w:sz w:val="24"/>
          <w:szCs w:val="24"/>
          <w:lang w:val="en-IN"/>
        </w:rPr>
        <w:t>2.3 Teaching - Learning Process</w:t>
      </w:r>
    </w:p>
    <w:p w:rsidR="00B3672E" w:rsidRPr="006A307C" w:rsidRDefault="00B3672E" w:rsidP="00B3672E">
      <w:pPr>
        <w:ind w:left="284" w:hanging="284"/>
        <w:rPr>
          <w:rFonts w:ascii="Times New Roman" w:hAnsi="Times New Roman"/>
          <w:bCs/>
          <w:iCs/>
          <w:sz w:val="24"/>
          <w:szCs w:val="24"/>
          <w:lang w:val="en-IN"/>
        </w:rPr>
      </w:pPr>
      <w:r w:rsidRPr="006A307C">
        <w:rPr>
          <w:rFonts w:ascii="Times New Roman" w:hAnsi="Times New Roman"/>
          <w:bCs/>
          <w:iCs/>
          <w:spacing w:val="1"/>
          <w:sz w:val="24"/>
          <w:szCs w:val="24"/>
          <w:lang w:val="en-IN"/>
        </w:rPr>
        <w:t>2.3.1 Percentage of teachers using</w:t>
      </w:r>
      <w:r w:rsidRPr="006A307C">
        <w:rPr>
          <w:rFonts w:ascii="Times New Roman" w:hAnsi="Times New Roman"/>
          <w:bCs/>
          <w:iCs/>
          <w:spacing w:val="21"/>
          <w:sz w:val="24"/>
          <w:szCs w:val="24"/>
          <w:lang w:val="en-IN"/>
        </w:rPr>
        <w:t xml:space="preserve"> </w:t>
      </w:r>
      <w:r w:rsidRPr="006A307C">
        <w:rPr>
          <w:rFonts w:ascii="Times New Roman" w:hAnsi="Times New Roman"/>
          <w:bCs/>
          <w:iCs/>
          <w:spacing w:val="1"/>
          <w:sz w:val="24"/>
          <w:szCs w:val="24"/>
          <w:lang w:val="en-IN"/>
        </w:rPr>
        <w:t>ICT fo</w:t>
      </w:r>
      <w:r w:rsidRPr="006A307C">
        <w:rPr>
          <w:rFonts w:ascii="Times New Roman" w:hAnsi="Times New Roman"/>
          <w:bCs/>
          <w:iCs/>
          <w:sz w:val="24"/>
          <w:szCs w:val="24"/>
          <w:lang w:val="en-IN"/>
        </w:rPr>
        <w:t>r</w:t>
      </w:r>
      <w:r w:rsidRPr="006A307C">
        <w:rPr>
          <w:rFonts w:ascii="Times New Roman" w:hAnsi="Times New Roman"/>
          <w:bCs/>
          <w:iCs/>
          <w:spacing w:val="21"/>
          <w:sz w:val="24"/>
          <w:szCs w:val="24"/>
          <w:lang w:val="en-IN"/>
        </w:rPr>
        <w:t xml:space="preserve"> </w:t>
      </w:r>
      <w:r w:rsidRPr="006A307C">
        <w:rPr>
          <w:rFonts w:ascii="Times New Roman" w:hAnsi="Times New Roman"/>
          <w:bCs/>
          <w:iCs/>
          <w:spacing w:val="1"/>
          <w:sz w:val="24"/>
          <w:szCs w:val="24"/>
          <w:lang w:val="en-IN"/>
        </w:rPr>
        <w:t>effective</w:t>
      </w:r>
      <w:r w:rsidRPr="006A307C">
        <w:rPr>
          <w:rFonts w:ascii="Times New Roman" w:hAnsi="Times New Roman"/>
          <w:bCs/>
          <w:iCs/>
          <w:sz w:val="24"/>
          <w:szCs w:val="24"/>
          <w:lang w:val="en-IN"/>
        </w:rPr>
        <w:t xml:space="preserve"> teaching with </w:t>
      </w:r>
      <w:r w:rsidRPr="006A307C">
        <w:rPr>
          <w:rFonts w:ascii="Times New Roman" w:hAnsi="Times New Roman"/>
          <w:bCs/>
          <w:iCs/>
          <w:spacing w:val="5"/>
          <w:sz w:val="24"/>
          <w:szCs w:val="24"/>
          <w:lang w:val="en-IN"/>
        </w:rPr>
        <w:t xml:space="preserve">Learning Management Systems (LMS), </w:t>
      </w:r>
      <w:r w:rsidRPr="006A307C">
        <w:rPr>
          <w:rFonts w:ascii="Times New Roman" w:hAnsi="Times New Roman"/>
          <w:bCs/>
          <w:iCs/>
          <w:sz w:val="24"/>
          <w:szCs w:val="24"/>
          <w:lang w:val="en-IN"/>
        </w:rPr>
        <w:t>E-learning</w:t>
      </w:r>
      <w:r w:rsidRPr="006A307C">
        <w:rPr>
          <w:rFonts w:ascii="Times New Roman" w:hAnsi="Times New Roman"/>
          <w:bCs/>
          <w:iCs/>
          <w:spacing w:val="5"/>
          <w:sz w:val="24"/>
          <w:szCs w:val="24"/>
          <w:lang w:val="en-IN"/>
        </w:rPr>
        <w:t xml:space="preserve"> </w:t>
      </w:r>
      <w:r w:rsidRPr="006A307C">
        <w:rPr>
          <w:rFonts w:ascii="Times New Roman" w:hAnsi="Times New Roman"/>
          <w:bCs/>
          <w:iCs/>
          <w:sz w:val="24"/>
          <w:szCs w:val="24"/>
          <w:lang w:val="en-IN"/>
        </w:rPr>
        <w:t>resources</w:t>
      </w:r>
      <w:r w:rsidRPr="006A307C">
        <w:rPr>
          <w:rFonts w:ascii="Times New Roman" w:hAnsi="Times New Roman"/>
          <w:bCs/>
          <w:iCs/>
          <w:spacing w:val="5"/>
          <w:sz w:val="24"/>
          <w:szCs w:val="24"/>
          <w:lang w:val="en-IN"/>
        </w:rPr>
        <w:t xml:space="preserve"> </w:t>
      </w:r>
      <w:r w:rsidRPr="006A307C">
        <w:rPr>
          <w:rFonts w:ascii="Times New Roman" w:hAnsi="Times New Roman"/>
          <w:bCs/>
          <w:iCs/>
          <w:sz w:val="24"/>
          <w:szCs w:val="24"/>
          <w:lang w:val="en-IN"/>
        </w:rPr>
        <w:t>etc. (current year data)</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602"/>
        <w:gridCol w:w="1560"/>
        <w:gridCol w:w="1417"/>
        <w:gridCol w:w="1418"/>
        <w:gridCol w:w="1842"/>
      </w:tblGrid>
      <w:tr w:rsidR="00B3672E" w:rsidRPr="006A307C" w:rsidTr="00B3672E">
        <w:tc>
          <w:tcPr>
            <w:tcW w:w="1530"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Number of teachers on roll</w:t>
            </w:r>
          </w:p>
        </w:tc>
        <w:tc>
          <w:tcPr>
            <w:tcW w:w="1602"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Number of teachers using ICT </w:t>
            </w:r>
            <w:r w:rsidRPr="006A307C">
              <w:rPr>
                <w:rFonts w:ascii="Times New Roman" w:hAnsi="Times New Roman"/>
                <w:i/>
                <w:iCs/>
                <w:sz w:val="24"/>
                <w:szCs w:val="24"/>
                <w:lang w:val="en-IN"/>
              </w:rPr>
              <w:t>(LMS, e-Resources)</w:t>
            </w:r>
          </w:p>
        </w:tc>
        <w:tc>
          <w:tcPr>
            <w:tcW w:w="1560"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ICT tools and resources available</w:t>
            </w:r>
          </w:p>
        </w:tc>
        <w:tc>
          <w:tcPr>
            <w:tcW w:w="1417"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Number of ICT enabled classrooms</w:t>
            </w:r>
          </w:p>
        </w:tc>
        <w:tc>
          <w:tcPr>
            <w:tcW w:w="1418"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Number of smart classrooms</w:t>
            </w:r>
          </w:p>
        </w:tc>
        <w:tc>
          <w:tcPr>
            <w:tcW w:w="1842" w:type="dxa"/>
          </w:tcPr>
          <w:p w:rsidR="00B3672E" w:rsidRPr="006A307C" w:rsidRDefault="00B3672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E-resources and techniques used</w:t>
            </w:r>
          </w:p>
        </w:tc>
      </w:tr>
      <w:tr w:rsidR="00B3672E" w:rsidRPr="006A307C" w:rsidTr="00B3672E">
        <w:tc>
          <w:tcPr>
            <w:tcW w:w="1530" w:type="dxa"/>
            <w:vAlign w:val="center"/>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35</w:t>
            </w:r>
          </w:p>
        </w:tc>
        <w:tc>
          <w:tcPr>
            <w:tcW w:w="1602" w:type="dxa"/>
            <w:vAlign w:val="center"/>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w:t>
            </w:r>
          </w:p>
        </w:tc>
        <w:tc>
          <w:tcPr>
            <w:tcW w:w="1560" w:type="dxa"/>
            <w:vAlign w:val="center"/>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Projectors</w:t>
            </w:r>
          </w:p>
        </w:tc>
        <w:tc>
          <w:tcPr>
            <w:tcW w:w="1417" w:type="dxa"/>
            <w:vAlign w:val="center"/>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w:t>
            </w:r>
          </w:p>
        </w:tc>
        <w:tc>
          <w:tcPr>
            <w:tcW w:w="1418" w:type="dxa"/>
            <w:vAlign w:val="center"/>
          </w:tcPr>
          <w:p w:rsidR="00B3672E" w:rsidRPr="006A307C" w:rsidRDefault="00B3672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7</w:t>
            </w:r>
          </w:p>
        </w:tc>
        <w:tc>
          <w:tcPr>
            <w:tcW w:w="1842" w:type="dxa"/>
            <w:vAlign w:val="center"/>
          </w:tcPr>
          <w:p w:rsidR="00B3672E" w:rsidRPr="006A307C" w:rsidRDefault="00B3672E" w:rsidP="00B3672E">
            <w:pPr>
              <w:spacing w:after="0" w:line="240" w:lineRule="auto"/>
              <w:rPr>
                <w:rFonts w:ascii="Times New Roman" w:hAnsi="Times New Roman"/>
                <w:sz w:val="24"/>
                <w:szCs w:val="24"/>
                <w:lang w:val="en-IN"/>
              </w:rPr>
            </w:pPr>
            <w:r w:rsidRPr="006A307C">
              <w:rPr>
                <w:rFonts w:ascii="Times New Roman" w:hAnsi="Times New Roman"/>
                <w:sz w:val="24"/>
                <w:szCs w:val="24"/>
                <w:lang w:val="en-IN"/>
              </w:rPr>
              <w:t>Power point presentations are used by the Faculty members</w:t>
            </w:r>
          </w:p>
        </w:tc>
      </w:tr>
    </w:tbl>
    <w:p w:rsidR="00B3672E" w:rsidRPr="006A307C" w:rsidRDefault="00B3672E" w:rsidP="00B3672E">
      <w:pPr>
        <w:spacing w:after="0"/>
        <w:rPr>
          <w:rFonts w:ascii="Times New Roman" w:hAnsi="Times New Roman"/>
          <w:bCs/>
          <w:sz w:val="24"/>
          <w:szCs w:val="24"/>
          <w:lang w:val="en-IN"/>
        </w:rPr>
      </w:pPr>
    </w:p>
    <w:p w:rsidR="00B3672E" w:rsidRPr="006A307C" w:rsidRDefault="00B3672E" w:rsidP="00B3672E">
      <w:pPr>
        <w:spacing w:after="0"/>
        <w:rPr>
          <w:rFonts w:ascii="Times New Roman" w:hAnsi="Times New Roman"/>
          <w:bCs/>
          <w:sz w:val="24"/>
          <w:szCs w:val="24"/>
          <w:lang w:val="en-IN"/>
        </w:rPr>
      </w:pPr>
      <w:r w:rsidRPr="006A307C">
        <w:rPr>
          <w:rFonts w:ascii="Times New Roman" w:hAnsi="Times New Roman"/>
          <w:bCs/>
          <w:sz w:val="24"/>
          <w:szCs w:val="24"/>
          <w:lang w:val="en-IN"/>
        </w:rPr>
        <w:t>2.3.2 Students mentoring system available in the institution? Give details. (</w:t>
      </w:r>
      <w:proofErr w:type="gramStart"/>
      <w:r w:rsidRPr="006A307C">
        <w:rPr>
          <w:rFonts w:ascii="Times New Roman" w:hAnsi="Times New Roman"/>
          <w:bCs/>
          <w:sz w:val="24"/>
          <w:szCs w:val="24"/>
          <w:lang w:val="en-IN"/>
        </w:rPr>
        <w:t>maximum</w:t>
      </w:r>
      <w:proofErr w:type="gramEnd"/>
      <w:r w:rsidRPr="006A307C">
        <w:rPr>
          <w:rFonts w:ascii="Times New Roman" w:hAnsi="Times New Roman"/>
          <w:bCs/>
          <w:sz w:val="24"/>
          <w:szCs w:val="24"/>
          <w:lang w:val="en-IN"/>
        </w:rPr>
        <w:t xml:space="preserve"> 500 words)</w:t>
      </w:r>
    </w:p>
    <w:tbl>
      <w:tblPr>
        <w:tblStyle w:val="TableGrid"/>
        <w:tblW w:w="0" w:type="auto"/>
        <w:tblInd w:w="392" w:type="dxa"/>
        <w:tblLook w:val="04A0"/>
      </w:tblPr>
      <w:tblGrid>
        <w:gridCol w:w="9355"/>
      </w:tblGrid>
      <w:tr w:rsidR="00FE5E8E" w:rsidRPr="006A307C" w:rsidTr="00FE5E8E">
        <w:tc>
          <w:tcPr>
            <w:tcW w:w="9355" w:type="dxa"/>
          </w:tcPr>
          <w:p w:rsidR="00FE5E8E" w:rsidRPr="006A307C" w:rsidRDefault="00FE5E8E" w:rsidP="00FE5E8E">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The college has a very effective tutorial system. Each teacher is allotted 20-30 students. The students are allotted department wise. The personal and academic details regarding these </w:t>
            </w:r>
            <w:r w:rsidRPr="006A307C">
              <w:rPr>
                <w:rFonts w:ascii="Times New Roman" w:hAnsi="Times New Roman"/>
                <w:sz w:val="24"/>
                <w:szCs w:val="24"/>
                <w:lang w:val="en-IN"/>
              </w:rPr>
              <w:lastRenderedPageBreak/>
              <w:t>students are kept by the tutor. Tutorial hours are allotted as per timetable and each week one hour is kept for tutorial consultation. This helps each teacher to have a clear idea about the social, economic and academic background of the students. They keep a record of the extra- curricular interests of the students also. Each tutor maintains a tutorial register in which the meetings with the wards are recorded. Any issue pertaining to a student is first discussed with his/her tutor.</w:t>
            </w:r>
          </w:p>
        </w:tc>
      </w:tr>
    </w:tbl>
    <w:p w:rsidR="00B3672E" w:rsidRPr="006A307C" w:rsidRDefault="00B3672E" w:rsidP="00B3672E">
      <w:pPr>
        <w:spacing w:after="0"/>
        <w:rPr>
          <w:rFonts w:ascii="Times New Roman" w:hAnsi="Times New Roman"/>
          <w:bCs/>
          <w:sz w:val="24"/>
          <w:szCs w:val="24"/>
          <w:lang w:val="en-IN"/>
        </w:rPr>
      </w:pP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3240"/>
        <w:gridCol w:w="2349"/>
      </w:tblGrid>
      <w:tr w:rsidR="00FE5E8E" w:rsidRPr="006A307C" w:rsidTr="00FE5E8E">
        <w:tc>
          <w:tcPr>
            <w:tcW w:w="3780" w:type="dxa"/>
          </w:tcPr>
          <w:p w:rsidR="00FE5E8E" w:rsidRPr="006A307C" w:rsidRDefault="00FE5E8E"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Number of students enrolled in the institution</w:t>
            </w:r>
          </w:p>
        </w:tc>
        <w:tc>
          <w:tcPr>
            <w:tcW w:w="324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Number of fulltime teachers</w:t>
            </w:r>
          </w:p>
        </w:tc>
        <w:tc>
          <w:tcPr>
            <w:tcW w:w="2349"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Mentor: Mentee Ratio</w:t>
            </w:r>
          </w:p>
        </w:tc>
      </w:tr>
      <w:tr w:rsidR="00FE5E8E" w:rsidRPr="006A307C" w:rsidTr="00FE5E8E">
        <w:trPr>
          <w:trHeight w:val="463"/>
        </w:trPr>
        <w:tc>
          <w:tcPr>
            <w:tcW w:w="3780"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1101</w:t>
            </w:r>
          </w:p>
        </w:tc>
        <w:tc>
          <w:tcPr>
            <w:tcW w:w="3240"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35</w:t>
            </w:r>
          </w:p>
        </w:tc>
        <w:tc>
          <w:tcPr>
            <w:tcW w:w="2349"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1: 31</w:t>
            </w:r>
          </w:p>
        </w:tc>
      </w:tr>
    </w:tbl>
    <w:p w:rsidR="00FE5E8E" w:rsidRPr="006A307C" w:rsidRDefault="00FE5E8E" w:rsidP="00B3672E">
      <w:pPr>
        <w:ind w:left="284" w:hanging="284"/>
        <w:rPr>
          <w:rFonts w:ascii="Times New Roman" w:hAnsi="Times New Roman"/>
          <w:b/>
          <w:bCs/>
          <w:sz w:val="24"/>
          <w:szCs w:val="24"/>
          <w:lang w:val="en-IN"/>
        </w:rPr>
      </w:pPr>
    </w:p>
    <w:p w:rsidR="00B3672E" w:rsidRPr="006A307C" w:rsidRDefault="00FE5E8E" w:rsidP="00B3672E">
      <w:pPr>
        <w:ind w:left="284" w:hanging="284"/>
        <w:rPr>
          <w:rFonts w:ascii="Times New Roman" w:hAnsi="Times New Roman"/>
          <w:b/>
          <w:bCs/>
          <w:sz w:val="24"/>
          <w:szCs w:val="24"/>
          <w:lang w:val="en-IN"/>
        </w:rPr>
      </w:pPr>
      <w:r w:rsidRPr="006A307C">
        <w:rPr>
          <w:rFonts w:ascii="Times New Roman" w:hAnsi="Times New Roman"/>
          <w:b/>
          <w:bCs/>
          <w:sz w:val="24"/>
          <w:szCs w:val="24"/>
          <w:lang w:val="en-IN"/>
        </w:rPr>
        <w:t>2.4 Teacher Profile and Quality</w:t>
      </w:r>
    </w:p>
    <w:p w:rsidR="00FE5E8E" w:rsidRPr="006A307C" w:rsidRDefault="00FE5E8E" w:rsidP="00B3672E">
      <w:pPr>
        <w:ind w:left="284" w:hanging="284"/>
        <w:rPr>
          <w:rFonts w:ascii="Times New Roman" w:hAnsi="Times New Roman"/>
          <w:b/>
          <w:sz w:val="24"/>
          <w:szCs w:val="24"/>
          <w:lang w:val="en-IN"/>
        </w:rPr>
      </w:pPr>
      <w:r w:rsidRPr="006A307C">
        <w:rPr>
          <w:rFonts w:ascii="Times New Roman" w:hAnsi="Times New Roman"/>
          <w:b/>
          <w:sz w:val="24"/>
          <w:szCs w:val="24"/>
          <w:lang w:val="en-IN"/>
        </w:rPr>
        <w:t>2.4.1 Number of full time teachers appointed during the year</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430"/>
        <w:gridCol w:w="1479"/>
        <w:gridCol w:w="2409"/>
        <w:gridCol w:w="1701"/>
      </w:tblGrid>
      <w:tr w:rsidR="00FE5E8E" w:rsidRPr="006A307C" w:rsidTr="00FE5E8E">
        <w:trPr>
          <w:trHeight w:val="962"/>
        </w:trPr>
        <w:tc>
          <w:tcPr>
            <w:tcW w:w="135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No. of sanctioned positions</w:t>
            </w:r>
          </w:p>
        </w:tc>
        <w:tc>
          <w:tcPr>
            <w:tcW w:w="243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No. of filled positions</w:t>
            </w:r>
          </w:p>
        </w:tc>
        <w:tc>
          <w:tcPr>
            <w:tcW w:w="1479"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Vacant positions</w:t>
            </w:r>
          </w:p>
        </w:tc>
        <w:tc>
          <w:tcPr>
            <w:tcW w:w="2409"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Positions filled during the current year</w:t>
            </w:r>
          </w:p>
        </w:tc>
        <w:tc>
          <w:tcPr>
            <w:tcW w:w="1701"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No. of faculty with </w:t>
            </w:r>
            <w:proofErr w:type="spellStart"/>
            <w:r w:rsidRPr="006A307C">
              <w:rPr>
                <w:rFonts w:ascii="Times New Roman" w:hAnsi="Times New Roman"/>
                <w:bCs/>
                <w:sz w:val="24"/>
                <w:szCs w:val="24"/>
                <w:lang w:val="en-IN"/>
              </w:rPr>
              <w:t>Ph.D</w:t>
            </w:r>
            <w:proofErr w:type="spellEnd"/>
          </w:p>
        </w:tc>
      </w:tr>
      <w:tr w:rsidR="00FE5E8E" w:rsidRPr="006A307C" w:rsidTr="00FE5E8E">
        <w:trPr>
          <w:trHeight w:val="485"/>
        </w:trPr>
        <w:tc>
          <w:tcPr>
            <w:tcW w:w="1350"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50</w:t>
            </w:r>
          </w:p>
        </w:tc>
        <w:tc>
          <w:tcPr>
            <w:tcW w:w="2430"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35</w:t>
            </w:r>
          </w:p>
        </w:tc>
        <w:tc>
          <w:tcPr>
            <w:tcW w:w="1479"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15</w:t>
            </w:r>
          </w:p>
        </w:tc>
        <w:tc>
          <w:tcPr>
            <w:tcW w:w="2409" w:type="dxa"/>
            <w:vAlign w:val="bottom"/>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1701" w:type="dxa"/>
          </w:tcPr>
          <w:p w:rsidR="00FE5E8E" w:rsidRPr="006A307C" w:rsidRDefault="00FE5E8E" w:rsidP="009321D3">
            <w:pPr>
              <w:spacing w:after="0"/>
              <w:jc w:val="center"/>
              <w:rPr>
                <w:rFonts w:ascii="Times New Roman" w:hAnsi="Times New Roman"/>
                <w:b/>
                <w:bCs/>
                <w:sz w:val="24"/>
                <w:szCs w:val="24"/>
                <w:lang w:val="en-IN"/>
              </w:rPr>
            </w:pPr>
            <w:r w:rsidRPr="006A307C">
              <w:rPr>
                <w:rFonts w:ascii="Times New Roman" w:hAnsi="Times New Roman"/>
                <w:sz w:val="24"/>
                <w:szCs w:val="24"/>
                <w:lang w:val="en-IN"/>
              </w:rPr>
              <w:t>8</w:t>
            </w:r>
          </w:p>
        </w:tc>
      </w:tr>
    </w:tbl>
    <w:p w:rsidR="00FE5E8E" w:rsidRPr="006A307C" w:rsidRDefault="00FE5E8E" w:rsidP="00FE5E8E">
      <w:pPr>
        <w:spacing w:after="0" w:line="240" w:lineRule="auto"/>
        <w:rPr>
          <w:rFonts w:ascii="Times New Roman" w:hAnsi="Times New Roman"/>
          <w:b/>
          <w:sz w:val="24"/>
          <w:szCs w:val="24"/>
          <w:lang w:val="en-IN"/>
        </w:rPr>
      </w:pPr>
    </w:p>
    <w:p w:rsidR="00FE5E8E" w:rsidRPr="006A307C" w:rsidRDefault="00FE5E8E" w:rsidP="00FE5E8E">
      <w:pPr>
        <w:spacing w:after="0" w:line="240" w:lineRule="auto"/>
        <w:rPr>
          <w:rFonts w:ascii="Times New Roman" w:hAnsi="Times New Roman"/>
          <w:b/>
          <w:sz w:val="24"/>
          <w:szCs w:val="24"/>
          <w:lang w:val="en-IN"/>
        </w:rPr>
      </w:pPr>
      <w:r w:rsidRPr="006A307C">
        <w:rPr>
          <w:rFonts w:ascii="Times New Roman" w:hAnsi="Times New Roman"/>
          <w:b/>
          <w:sz w:val="24"/>
          <w:szCs w:val="24"/>
          <w:lang w:val="en-IN"/>
        </w:rPr>
        <w:t xml:space="preserve">2.4.2 Honours and recognitions received by </w:t>
      </w:r>
      <w:proofErr w:type="gramStart"/>
      <w:r w:rsidRPr="006A307C">
        <w:rPr>
          <w:rFonts w:ascii="Times New Roman" w:hAnsi="Times New Roman"/>
          <w:b/>
          <w:sz w:val="24"/>
          <w:szCs w:val="24"/>
          <w:lang w:val="en-IN"/>
        </w:rPr>
        <w:t>teachers :</w:t>
      </w:r>
      <w:proofErr w:type="gramEnd"/>
      <w:r w:rsidRPr="006A307C">
        <w:rPr>
          <w:rFonts w:ascii="Times New Roman" w:hAnsi="Times New Roman"/>
          <w:b/>
          <w:sz w:val="24"/>
          <w:szCs w:val="24"/>
          <w:lang w:val="en-IN"/>
        </w:rPr>
        <w:t xml:space="preserve"> Yes</w:t>
      </w:r>
    </w:p>
    <w:p w:rsidR="00FE5E8E" w:rsidRPr="006A307C" w:rsidRDefault="00FE5E8E" w:rsidP="00FE5E8E">
      <w:pPr>
        <w:spacing w:after="0" w:line="240" w:lineRule="auto"/>
        <w:ind w:left="567" w:hanging="567"/>
        <w:rPr>
          <w:rFonts w:ascii="Times New Roman" w:hAnsi="Times New Roman"/>
          <w:i/>
          <w:szCs w:val="24"/>
          <w:lang w:val="en-IN"/>
        </w:rPr>
      </w:pPr>
      <w:r w:rsidRPr="006A307C">
        <w:rPr>
          <w:rFonts w:ascii="Times New Roman" w:hAnsi="Times New Roman"/>
          <w:i/>
          <w:szCs w:val="24"/>
          <w:lang w:val="en-IN"/>
        </w:rPr>
        <w:t xml:space="preserve">          (</w:t>
      </w:r>
      <w:proofErr w:type="gramStart"/>
      <w:r w:rsidRPr="006A307C">
        <w:rPr>
          <w:rFonts w:ascii="Times New Roman" w:hAnsi="Times New Roman"/>
          <w:i/>
          <w:szCs w:val="24"/>
          <w:lang w:val="en-IN"/>
        </w:rPr>
        <w:t>received</w:t>
      </w:r>
      <w:proofErr w:type="gramEnd"/>
      <w:r w:rsidRPr="006A307C">
        <w:rPr>
          <w:rFonts w:ascii="Times New Roman" w:hAnsi="Times New Roman"/>
          <w:i/>
          <w:szCs w:val="24"/>
          <w:lang w:val="en-IN"/>
        </w:rPr>
        <w:t xml:space="preserve"> awards, recognition, fellowships at State, National, International level from Government,  recognised bodies during the year )</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870"/>
        <w:gridCol w:w="1260"/>
        <w:gridCol w:w="2889"/>
      </w:tblGrid>
      <w:tr w:rsidR="00FE5E8E" w:rsidRPr="006A307C" w:rsidTr="00FE5E8E">
        <w:tc>
          <w:tcPr>
            <w:tcW w:w="1350" w:type="dxa"/>
          </w:tcPr>
          <w:p w:rsidR="00FE5E8E" w:rsidRPr="006A307C" w:rsidRDefault="00FE5E8E" w:rsidP="009321D3">
            <w:pPr>
              <w:rPr>
                <w:rFonts w:ascii="Times New Roman" w:hAnsi="Times New Roman"/>
                <w:i/>
                <w:iCs/>
                <w:sz w:val="20"/>
                <w:szCs w:val="20"/>
                <w:lang w:val="en-IN"/>
              </w:rPr>
            </w:pPr>
            <w:r w:rsidRPr="006A307C">
              <w:rPr>
                <w:rFonts w:ascii="Times New Roman" w:hAnsi="Times New Roman"/>
                <w:i/>
                <w:iCs/>
                <w:sz w:val="20"/>
                <w:szCs w:val="20"/>
                <w:lang w:val="en-IN"/>
              </w:rPr>
              <w:t>Year of award</w:t>
            </w:r>
          </w:p>
        </w:tc>
        <w:tc>
          <w:tcPr>
            <w:tcW w:w="3870" w:type="dxa"/>
          </w:tcPr>
          <w:p w:rsidR="00FE5E8E" w:rsidRPr="006A307C" w:rsidRDefault="00FE5E8E" w:rsidP="009321D3">
            <w:pPr>
              <w:rPr>
                <w:rFonts w:ascii="Times New Roman" w:hAnsi="Times New Roman"/>
                <w:i/>
                <w:iCs/>
                <w:sz w:val="20"/>
                <w:szCs w:val="20"/>
                <w:lang w:val="en-IN"/>
              </w:rPr>
            </w:pPr>
            <w:r w:rsidRPr="006A307C">
              <w:rPr>
                <w:rFonts w:ascii="Times New Roman" w:hAnsi="Times New Roman"/>
                <w:i/>
                <w:iCs/>
                <w:sz w:val="20"/>
                <w:szCs w:val="20"/>
                <w:lang w:val="en-IN"/>
              </w:rPr>
              <w:t>Name of full time teachers receiving awards from state level, national level, international level</w:t>
            </w:r>
          </w:p>
        </w:tc>
        <w:tc>
          <w:tcPr>
            <w:tcW w:w="1260" w:type="dxa"/>
          </w:tcPr>
          <w:p w:rsidR="00FE5E8E" w:rsidRPr="006A307C" w:rsidRDefault="00FE5E8E" w:rsidP="009321D3">
            <w:pPr>
              <w:rPr>
                <w:rFonts w:ascii="Times New Roman" w:hAnsi="Times New Roman"/>
                <w:i/>
                <w:iCs/>
                <w:sz w:val="20"/>
                <w:szCs w:val="20"/>
                <w:lang w:val="en-IN"/>
              </w:rPr>
            </w:pPr>
            <w:r w:rsidRPr="006A307C">
              <w:rPr>
                <w:rFonts w:ascii="Times New Roman" w:hAnsi="Times New Roman"/>
                <w:i/>
                <w:iCs/>
                <w:sz w:val="20"/>
                <w:szCs w:val="20"/>
                <w:lang w:val="en-IN"/>
              </w:rPr>
              <w:t xml:space="preserve">Designation </w:t>
            </w:r>
          </w:p>
        </w:tc>
        <w:tc>
          <w:tcPr>
            <w:tcW w:w="2889" w:type="dxa"/>
          </w:tcPr>
          <w:p w:rsidR="00FE5E8E" w:rsidRPr="006A307C" w:rsidRDefault="00FE5E8E" w:rsidP="009321D3">
            <w:pPr>
              <w:rPr>
                <w:rFonts w:ascii="Times New Roman" w:hAnsi="Times New Roman"/>
                <w:i/>
                <w:iCs/>
                <w:sz w:val="20"/>
                <w:szCs w:val="20"/>
                <w:lang w:val="en-IN"/>
              </w:rPr>
            </w:pPr>
            <w:r w:rsidRPr="006A307C">
              <w:rPr>
                <w:rFonts w:ascii="Times New Roman" w:hAnsi="Times New Roman"/>
                <w:i/>
                <w:iCs/>
                <w:sz w:val="20"/>
                <w:szCs w:val="20"/>
                <w:lang w:val="en-IN"/>
              </w:rPr>
              <w:t>Name of the award, fellowship, received from Government or recognized bodies</w:t>
            </w:r>
          </w:p>
        </w:tc>
      </w:tr>
      <w:tr w:rsidR="00FE5E8E" w:rsidRPr="006A307C" w:rsidTr="00FE5E8E">
        <w:tc>
          <w:tcPr>
            <w:tcW w:w="1350" w:type="dxa"/>
          </w:tcPr>
          <w:p w:rsidR="00FE5E8E" w:rsidRPr="006A307C" w:rsidRDefault="00FE5E8E" w:rsidP="009321D3">
            <w:pPr>
              <w:rPr>
                <w:rFonts w:ascii="Times New Roman" w:hAnsi="Times New Roman"/>
                <w:iCs/>
                <w:sz w:val="24"/>
                <w:szCs w:val="24"/>
                <w:lang w:val="en-IN"/>
              </w:rPr>
            </w:pPr>
            <w:r w:rsidRPr="006A307C">
              <w:rPr>
                <w:rFonts w:ascii="Times New Roman" w:hAnsi="Times New Roman"/>
                <w:iCs/>
                <w:sz w:val="24"/>
                <w:szCs w:val="24"/>
                <w:lang w:val="en-IN"/>
              </w:rPr>
              <w:t>2018</w:t>
            </w:r>
          </w:p>
        </w:tc>
        <w:tc>
          <w:tcPr>
            <w:tcW w:w="3870" w:type="dxa"/>
          </w:tcPr>
          <w:p w:rsidR="00FE5E8E" w:rsidRPr="006A307C" w:rsidRDefault="00FE5E8E" w:rsidP="009321D3">
            <w:pPr>
              <w:rPr>
                <w:rFonts w:ascii="Times New Roman" w:hAnsi="Times New Roman"/>
                <w:iCs/>
                <w:sz w:val="24"/>
                <w:szCs w:val="24"/>
                <w:lang w:val="en-IN"/>
              </w:rPr>
            </w:pPr>
            <w:r w:rsidRPr="006A307C">
              <w:rPr>
                <w:rFonts w:ascii="Times New Roman" w:hAnsi="Times New Roman"/>
                <w:iCs/>
                <w:sz w:val="24"/>
                <w:szCs w:val="24"/>
                <w:lang w:val="en-IN"/>
              </w:rPr>
              <w:t xml:space="preserve">V.R </w:t>
            </w:r>
            <w:proofErr w:type="spellStart"/>
            <w:r w:rsidRPr="006A307C">
              <w:rPr>
                <w:rFonts w:ascii="Times New Roman" w:hAnsi="Times New Roman"/>
                <w:iCs/>
                <w:sz w:val="24"/>
                <w:szCs w:val="24"/>
                <w:lang w:val="en-IN"/>
              </w:rPr>
              <w:t>Sudheesh</w:t>
            </w:r>
            <w:proofErr w:type="spellEnd"/>
          </w:p>
        </w:tc>
        <w:tc>
          <w:tcPr>
            <w:tcW w:w="1260" w:type="dxa"/>
          </w:tcPr>
          <w:p w:rsidR="00FE5E8E" w:rsidRPr="006A307C" w:rsidRDefault="00FE5E8E" w:rsidP="009321D3">
            <w:pPr>
              <w:rPr>
                <w:rFonts w:ascii="Times New Roman" w:hAnsi="Times New Roman"/>
                <w:iCs/>
                <w:sz w:val="24"/>
                <w:szCs w:val="24"/>
                <w:lang w:val="en-IN"/>
              </w:rPr>
            </w:pPr>
            <w:r w:rsidRPr="006A307C">
              <w:rPr>
                <w:rFonts w:ascii="Times New Roman" w:hAnsi="Times New Roman"/>
                <w:iCs/>
                <w:sz w:val="24"/>
                <w:szCs w:val="24"/>
                <w:lang w:val="en-IN"/>
              </w:rPr>
              <w:t>Associate  Professor</w:t>
            </w:r>
          </w:p>
        </w:tc>
        <w:tc>
          <w:tcPr>
            <w:tcW w:w="2889" w:type="dxa"/>
          </w:tcPr>
          <w:p w:rsidR="00FE5E8E" w:rsidRPr="006A307C" w:rsidRDefault="00FE5E8E" w:rsidP="009321D3">
            <w:pPr>
              <w:rPr>
                <w:rFonts w:ascii="Times New Roman" w:hAnsi="Times New Roman"/>
                <w:iCs/>
                <w:sz w:val="24"/>
                <w:szCs w:val="24"/>
                <w:lang w:val="en-IN"/>
              </w:rPr>
            </w:pPr>
            <w:proofErr w:type="spellStart"/>
            <w:r w:rsidRPr="006A307C">
              <w:rPr>
                <w:rFonts w:ascii="Times New Roman" w:hAnsi="Times New Roman"/>
                <w:iCs/>
                <w:sz w:val="24"/>
                <w:szCs w:val="24"/>
                <w:lang w:val="en-IN"/>
              </w:rPr>
              <w:t>Bhima</w:t>
            </w:r>
            <w:proofErr w:type="spellEnd"/>
            <w:r w:rsidRPr="006A307C">
              <w:rPr>
                <w:rFonts w:ascii="Times New Roman" w:hAnsi="Times New Roman"/>
                <w:iCs/>
                <w:sz w:val="24"/>
                <w:szCs w:val="24"/>
                <w:lang w:val="en-IN"/>
              </w:rPr>
              <w:t xml:space="preserve"> </w:t>
            </w:r>
            <w:proofErr w:type="spellStart"/>
            <w:r w:rsidRPr="006A307C">
              <w:rPr>
                <w:rFonts w:ascii="Times New Roman" w:hAnsi="Times New Roman"/>
                <w:iCs/>
                <w:sz w:val="24"/>
                <w:szCs w:val="24"/>
                <w:lang w:val="en-IN"/>
              </w:rPr>
              <w:t>Balasahithya</w:t>
            </w:r>
            <w:proofErr w:type="spellEnd"/>
            <w:r w:rsidRPr="006A307C">
              <w:rPr>
                <w:rFonts w:ascii="Times New Roman" w:hAnsi="Times New Roman"/>
                <w:iCs/>
                <w:sz w:val="24"/>
                <w:szCs w:val="24"/>
                <w:lang w:val="en-IN"/>
              </w:rPr>
              <w:t xml:space="preserve"> Award</w:t>
            </w:r>
          </w:p>
        </w:tc>
      </w:tr>
    </w:tbl>
    <w:p w:rsidR="00FE5E8E" w:rsidRPr="006A307C" w:rsidRDefault="00FE5E8E" w:rsidP="00B3672E">
      <w:pPr>
        <w:ind w:left="284" w:hanging="284"/>
        <w:rPr>
          <w:rFonts w:ascii="Times New Roman" w:hAnsi="Times New Roman"/>
          <w:b/>
          <w:bCs/>
          <w:sz w:val="24"/>
          <w:szCs w:val="24"/>
          <w:lang w:val="en-IN"/>
        </w:rPr>
      </w:pPr>
    </w:p>
    <w:p w:rsidR="00FE5E8E" w:rsidRPr="006A307C" w:rsidRDefault="00FE5E8E" w:rsidP="00B3672E">
      <w:pPr>
        <w:ind w:left="284" w:hanging="284"/>
        <w:rPr>
          <w:rFonts w:ascii="Times New Roman" w:hAnsi="Times New Roman"/>
          <w:b/>
          <w:bCs/>
          <w:sz w:val="24"/>
          <w:szCs w:val="24"/>
          <w:lang w:val="en-IN"/>
        </w:rPr>
      </w:pPr>
      <w:r w:rsidRPr="006A307C">
        <w:rPr>
          <w:rFonts w:ascii="Times New Roman" w:hAnsi="Times New Roman"/>
          <w:b/>
          <w:bCs/>
          <w:sz w:val="24"/>
          <w:szCs w:val="24"/>
          <w:lang w:val="en-IN"/>
        </w:rPr>
        <w:t>2.5 Evaluation Process and Reforms</w:t>
      </w:r>
    </w:p>
    <w:p w:rsidR="00FE5E8E" w:rsidRPr="006A307C" w:rsidRDefault="00FE5E8E" w:rsidP="00FE5E8E">
      <w:pPr>
        <w:spacing w:after="0" w:line="240" w:lineRule="auto"/>
        <w:ind w:left="426" w:hanging="426"/>
        <w:rPr>
          <w:rFonts w:ascii="Times New Roman" w:hAnsi="Times New Roman"/>
          <w:sz w:val="24"/>
          <w:szCs w:val="24"/>
          <w:lang w:val="en-IN"/>
        </w:rPr>
      </w:pPr>
      <w:r w:rsidRPr="006A307C">
        <w:rPr>
          <w:rFonts w:ascii="Times New Roman" w:hAnsi="Times New Roman"/>
          <w:sz w:val="24"/>
          <w:szCs w:val="24"/>
          <w:lang w:val="en-IN"/>
        </w:rPr>
        <w:t xml:space="preserve">2.5.1 Number of days from the date of semester-end/ year- end examination till the declaration </w:t>
      </w:r>
      <w:proofErr w:type="gramStart"/>
      <w:r w:rsidRPr="006A307C">
        <w:rPr>
          <w:rFonts w:ascii="Times New Roman" w:hAnsi="Times New Roman"/>
          <w:sz w:val="24"/>
          <w:szCs w:val="24"/>
          <w:lang w:val="en-IN"/>
        </w:rPr>
        <w:t>of  results</w:t>
      </w:r>
      <w:proofErr w:type="gramEnd"/>
      <w:r w:rsidRPr="006A307C">
        <w:rPr>
          <w:rFonts w:ascii="Times New Roman" w:hAnsi="Times New Roman"/>
          <w:sz w:val="24"/>
          <w:szCs w:val="24"/>
          <w:lang w:val="en-IN"/>
        </w:rPr>
        <w:t xml:space="preserve"> during the year.</w:t>
      </w:r>
    </w:p>
    <w:tbl>
      <w:tblPr>
        <w:tblW w:w="93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980"/>
        <w:gridCol w:w="1350"/>
        <w:gridCol w:w="2160"/>
        <w:gridCol w:w="2529"/>
      </w:tblGrid>
      <w:tr w:rsidR="00FE5E8E" w:rsidRPr="006A307C" w:rsidTr="00FE5E8E">
        <w:trPr>
          <w:trHeight w:val="413"/>
        </w:trPr>
        <w:tc>
          <w:tcPr>
            <w:tcW w:w="135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Programme  Code</w:t>
            </w:r>
          </w:p>
        </w:tc>
        <w:tc>
          <w:tcPr>
            <w:tcW w:w="198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Programme Name </w:t>
            </w:r>
          </w:p>
        </w:tc>
        <w:tc>
          <w:tcPr>
            <w:tcW w:w="135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Semester/ year</w:t>
            </w:r>
          </w:p>
        </w:tc>
        <w:tc>
          <w:tcPr>
            <w:tcW w:w="2160"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Last date of the last semester-end/ year- end examination</w:t>
            </w:r>
          </w:p>
        </w:tc>
        <w:tc>
          <w:tcPr>
            <w:tcW w:w="2529" w:type="dxa"/>
          </w:tcPr>
          <w:p w:rsidR="00FE5E8E" w:rsidRPr="006A307C" w:rsidRDefault="00FE5E8E" w:rsidP="009321D3">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Date of declaration of results of semester-end/ year- end examination</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b/>
                <w:bCs/>
                <w:sz w:val="24"/>
                <w:szCs w:val="24"/>
                <w:lang w:val="en-IN"/>
              </w:rPr>
            </w:pPr>
            <w:r w:rsidRPr="006A307C">
              <w:rPr>
                <w:rFonts w:ascii="Times New Roman" w:hAnsi="Times New Roman"/>
                <w:sz w:val="24"/>
                <w:szCs w:val="24"/>
                <w:lang w:val="en-IN"/>
              </w:rPr>
              <w:t>EN</w:t>
            </w:r>
          </w:p>
        </w:tc>
        <w:tc>
          <w:tcPr>
            <w:tcW w:w="1980" w:type="dxa"/>
            <w:vAlign w:val="bottom"/>
          </w:tcPr>
          <w:p w:rsidR="00FE5E8E" w:rsidRPr="006A307C" w:rsidRDefault="00FE5E8E" w:rsidP="009321D3">
            <w:pPr>
              <w:spacing w:after="0" w:line="240" w:lineRule="auto"/>
              <w:rPr>
                <w:rFonts w:ascii="Times New Roman" w:hAnsi="Times New Roman"/>
                <w:b/>
                <w:bCs/>
                <w:sz w:val="24"/>
                <w:szCs w:val="24"/>
                <w:lang w:val="en-IN"/>
              </w:rPr>
            </w:pPr>
            <w:r w:rsidRPr="006A307C">
              <w:rPr>
                <w:rFonts w:ascii="Times New Roman" w:hAnsi="Times New Roman"/>
                <w:sz w:val="24"/>
                <w:szCs w:val="24"/>
                <w:lang w:val="en-IN"/>
              </w:rPr>
              <w:t>BA English</w:t>
            </w:r>
          </w:p>
        </w:tc>
        <w:tc>
          <w:tcPr>
            <w:tcW w:w="1350" w:type="dxa"/>
            <w:vAlign w:val="bottom"/>
          </w:tcPr>
          <w:p w:rsidR="00FE5E8E" w:rsidRPr="006A307C" w:rsidRDefault="00FE5E8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03/07/2018</w:t>
            </w:r>
          </w:p>
        </w:tc>
        <w:tc>
          <w:tcPr>
            <w:tcW w:w="2529" w:type="dxa"/>
            <w:vAlign w:val="bottom"/>
          </w:tcPr>
          <w:p w:rsidR="00FE5E8E" w:rsidRPr="006A307C" w:rsidRDefault="00FE5E8E" w:rsidP="009321D3">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BA Malayalam</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03/07/2018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EC</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BA Economics</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03/07/2018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MAT</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Mathematics</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03/07/2018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BOT</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Botany</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03/07/2018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PH</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Physics</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03/07/2018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BC</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B.Com</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12/04/2018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27/05/2018</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lastRenderedPageBreak/>
              <w:t>EN</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 English</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12/07/2018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EC</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MA Economics</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12/07/2018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w:t>
            </w:r>
          </w:p>
        </w:tc>
      </w:tr>
      <w:tr w:rsidR="00FE5E8E" w:rsidRPr="006A307C" w:rsidTr="00FE5E8E">
        <w:tc>
          <w:tcPr>
            <w:tcW w:w="135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MC</w:t>
            </w:r>
          </w:p>
        </w:tc>
        <w:tc>
          <w:tcPr>
            <w:tcW w:w="1980" w:type="dxa"/>
            <w:vAlign w:val="bottom"/>
          </w:tcPr>
          <w:p w:rsidR="00FE5E8E" w:rsidRPr="006A307C" w:rsidRDefault="00FE5E8E" w:rsidP="009321D3">
            <w:pPr>
              <w:spacing w:after="0" w:line="240" w:lineRule="auto"/>
              <w:rPr>
                <w:rFonts w:ascii="Times New Roman" w:hAnsi="Times New Roman"/>
                <w:sz w:val="24"/>
                <w:szCs w:val="24"/>
                <w:lang w:val="en-IN"/>
              </w:rPr>
            </w:pPr>
            <w:r w:rsidRPr="006A307C">
              <w:rPr>
                <w:rFonts w:ascii="Times New Roman" w:hAnsi="Times New Roman"/>
                <w:sz w:val="24"/>
                <w:szCs w:val="24"/>
                <w:lang w:val="en-IN"/>
              </w:rPr>
              <w:t>M.Com</w:t>
            </w:r>
          </w:p>
        </w:tc>
        <w:tc>
          <w:tcPr>
            <w:tcW w:w="135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Semester</w:t>
            </w:r>
          </w:p>
        </w:tc>
        <w:tc>
          <w:tcPr>
            <w:tcW w:w="2160" w:type="dxa"/>
            <w:vAlign w:val="bottom"/>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10/07/2018</w:t>
            </w:r>
          </w:p>
        </w:tc>
        <w:tc>
          <w:tcPr>
            <w:tcW w:w="2529" w:type="dxa"/>
          </w:tcPr>
          <w:p w:rsidR="00FE5E8E" w:rsidRPr="006A307C" w:rsidRDefault="00FE5E8E" w:rsidP="009321D3">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w:t>
            </w:r>
          </w:p>
        </w:tc>
      </w:tr>
    </w:tbl>
    <w:p w:rsidR="00FE5E8E" w:rsidRPr="006A307C" w:rsidRDefault="00FE5E8E" w:rsidP="00FE5E8E">
      <w:pPr>
        <w:autoSpaceDE w:val="0"/>
        <w:autoSpaceDN w:val="0"/>
        <w:adjustRightInd w:val="0"/>
        <w:spacing w:after="0" w:line="240" w:lineRule="auto"/>
        <w:rPr>
          <w:rFonts w:ascii="Times New Roman" w:hAnsi="Times New Roman"/>
          <w:sz w:val="24"/>
          <w:szCs w:val="24"/>
          <w:lang w:val="en-IN"/>
        </w:rPr>
      </w:pPr>
    </w:p>
    <w:p w:rsidR="00FE5E8E" w:rsidRPr="006A307C" w:rsidRDefault="00FE5E8E" w:rsidP="00FE5E8E">
      <w:pPr>
        <w:autoSpaceDE w:val="0"/>
        <w:autoSpaceDN w:val="0"/>
        <w:adjustRightInd w:val="0"/>
        <w:spacing w:after="0" w:line="240" w:lineRule="auto"/>
        <w:rPr>
          <w:rFonts w:ascii="Times New Roman" w:hAnsi="Times New Roman"/>
          <w:sz w:val="24"/>
          <w:szCs w:val="24"/>
          <w:lang w:val="en-IN" w:bidi="hi-IN"/>
        </w:rPr>
      </w:pPr>
      <w:r w:rsidRPr="006A307C">
        <w:rPr>
          <w:rFonts w:ascii="Times New Roman" w:hAnsi="Times New Roman"/>
          <w:sz w:val="24"/>
          <w:szCs w:val="24"/>
          <w:lang w:val="en-IN"/>
        </w:rPr>
        <w:t>2.5.2 R</w:t>
      </w:r>
      <w:r w:rsidRPr="006A307C">
        <w:rPr>
          <w:rFonts w:ascii="Times New Roman" w:hAnsi="Times New Roman"/>
          <w:sz w:val="24"/>
          <w:szCs w:val="24"/>
          <w:lang w:val="en-IN" w:bidi="hi-IN"/>
        </w:rPr>
        <w:t>eforms</w:t>
      </w:r>
      <w:r w:rsidRPr="006A307C">
        <w:rPr>
          <w:rFonts w:ascii="Times New Roman" w:hAnsi="Times New Roman"/>
          <w:sz w:val="24"/>
          <w:szCs w:val="24"/>
          <w:lang w:val="en-IN"/>
        </w:rPr>
        <w:t xml:space="preserve"> initiated on </w:t>
      </w:r>
      <w:r w:rsidRPr="006A307C">
        <w:rPr>
          <w:rFonts w:ascii="Times New Roman" w:hAnsi="Times New Roman"/>
          <w:sz w:val="24"/>
          <w:szCs w:val="24"/>
          <w:lang w:val="en-IN" w:bidi="hi-IN"/>
        </w:rPr>
        <w:t>Continuous Internal Evaluation (CIE) system at the institutional level (250 words)</w:t>
      </w:r>
    </w:p>
    <w:p w:rsidR="00FE5E8E" w:rsidRPr="006A307C" w:rsidRDefault="00FE5E8E" w:rsidP="00FE5E8E">
      <w:pPr>
        <w:autoSpaceDE w:val="0"/>
        <w:autoSpaceDN w:val="0"/>
        <w:adjustRightInd w:val="0"/>
        <w:spacing w:after="0" w:line="240" w:lineRule="auto"/>
        <w:rPr>
          <w:rFonts w:ascii="Times New Roman" w:hAnsi="Times New Roman"/>
          <w:sz w:val="24"/>
          <w:szCs w:val="24"/>
          <w:lang w:val="en-IN" w:bidi="hi-IN"/>
        </w:rPr>
      </w:pPr>
    </w:p>
    <w:tbl>
      <w:tblPr>
        <w:tblStyle w:val="TableGrid"/>
        <w:tblW w:w="0" w:type="auto"/>
        <w:tblInd w:w="284" w:type="dxa"/>
        <w:tblLook w:val="04A0"/>
      </w:tblPr>
      <w:tblGrid>
        <w:gridCol w:w="9678"/>
      </w:tblGrid>
      <w:tr w:rsidR="00FE5E8E" w:rsidRPr="006A307C" w:rsidTr="00FE5E8E">
        <w:tc>
          <w:tcPr>
            <w:tcW w:w="9962" w:type="dxa"/>
          </w:tcPr>
          <w:p w:rsidR="00FE5E8E" w:rsidRPr="006A307C" w:rsidRDefault="00FE5E8E" w:rsidP="00FE5E8E">
            <w:pPr>
              <w:spacing w:line="360" w:lineRule="auto"/>
              <w:jc w:val="both"/>
              <w:rPr>
                <w:rFonts w:ascii="Times New Roman" w:hAnsi="Times New Roman"/>
              </w:rPr>
            </w:pPr>
            <w:r w:rsidRPr="006A307C">
              <w:rPr>
                <w:rFonts w:ascii="Times New Roman" w:hAnsi="Times New Roman"/>
                <w:sz w:val="24"/>
                <w:szCs w:val="24"/>
                <w:lang w:val="en-IN"/>
              </w:rPr>
              <w:t xml:space="preserve">  The continuous internal evaluation at the institution level has been undertaken on the basis of the directions provided by the university. The university insists on the conduct of at least one internal examination as part of continuous evaluation. The college has gone a step ahead and organizes module wise evaluation tests to assess the performance of students on a continuous basis. The students are also given responsibilities in the departmental activities which help to assess their leadership and organizing capabilities. As part of continuous internal evaluation, the students are provided with special classes in the subjects in which they lag behind. The college also takes keen interest in understanding the future aspirations of students and provide career orientation based on that.</w:t>
            </w:r>
          </w:p>
        </w:tc>
      </w:tr>
    </w:tbl>
    <w:p w:rsidR="00FE5E8E" w:rsidRPr="006A307C" w:rsidRDefault="00FE5E8E" w:rsidP="00B3672E">
      <w:pPr>
        <w:ind w:left="284" w:hanging="284"/>
        <w:rPr>
          <w:rFonts w:ascii="Times New Roman" w:hAnsi="Times New Roman"/>
        </w:rPr>
      </w:pPr>
    </w:p>
    <w:p w:rsidR="00FE5E8E" w:rsidRPr="006A307C" w:rsidRDefault="00FE5E8E" w:rsidP="00FE5E8E">
      <w:pPr>
        <w:spacing w:after="0" w:line="240" w:lineRule="auto"/>
        <w:rPr>
          <w:rFonts w:ascii="Times New Roman" w:hAnsi="Times New Roman"/>
          <w:sz w:val="24"/>
          <w:szCs w:val="24"/>
          <w:lang w:val="en-IN" w:bidi="hi-IN"/>
        </w:rPr>
      </w:pPr>
      <w:r w:rsidRPr="006A307C">
        <w:rPr>
          <w:rFonts w:ascii="Times New Roman" w:hAnsi="Times New Roman"/>
          <w:b/>
          <w:bCs/>
          <w:sz w:val="24"/>
          <w:szCs w:val="24"/>
          <w:lang w:val="en-IN"/>
        </w:rPr>
        <w:t>2.5.3 A</w:t>
      </w:r>
      <w:r w:rsidRPr="006A307C">
        <w:rPr>
          <w:rFonts w:ascii="Times New Roman" w:hAnsi="Times New Roman"/>
          <w:sz w:val="24"/>
          <w:szCs w:val="24"/>
          <w:lang w:val="en-IN" w:bidi="hi-IN"/>
        </w:rPr>
        <w:t>cademic calendar prepared and adhered for conduct of Examination and other related matters (250 words)</w:t>
      </w:r>
    </w:p>
    <w:tbl>
      <w:tblPr>
        <w:tblStyle w:val="TableGrid"/>
        <w:tblW w:w="0" w:type="auto"/>
        <w:tblInd w:w="284" w:type="dxa"/>
        <w:tblLook w:val="04A0"/>
      </w:tblPr>
      <w:tblGrid>
        <w:gridCol w:w="9678"/>
      </w:tblGrid>
      <w:tr w:rsidR="00FE5E8E" w:rsidRPr="006A307C" w:rsidTr="00FE5E8E">
        <w:tc>
          <w:tcPr>
            <w:tcW w:w="9962" w:type="dxa"/>
          </w:tcPr>
          <w:p w:rsidR="00FE5E8E" w:rsidRPr="006A307C" w:rsidRDefault="00FE5E8E" w:rsidP="00FE5E8E">
            <w:pPr>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follows the academic calendar prepared by the university. But for the smooth conduct of the continuous internal evaluation the college every year prepares an Internal Academic Calendar which incorporates the dates provided by the university and also the schedule for the internal activities of the college. The college seeks action plans from all the departments and clubs and committees in the beginning of the year and the IQAC will prepare the master plan. The internal academic calendar is prepared by the calendar committee after considering all the dates of various programs. The college takes special interest to adhere to the plans of the calendar. The unexpected holidays will be compensated by working on succeeding Saturdays.</w:t>
            </w:r>
          </w:p>
        </w:tc>
      </w:tr>
    </w:tbl>
    <w:p w:rsidR="00FE5E8E" w:rsidRPr="006A307C" w:rsidRDefault="00FE5E8E" w:rsidP="00FE5E8E">
      <w:pPr>
        <w:rPr>
          <w:rFonts w:ascii="Times New Roman" w:hAnsi="Times New Roman"/>
        </w:rPr>
      </w:pPr>
    </w:p>
    <w:p w:rsidR="00FE5E8E" w:rsidRPr="006A307C" w:rsidRDefault="00FE5E8E" w:rsidP="00B3672E">
      <w:pPr>
        <w:ind w:left="284" w:hanging="284"/>
        <w:rPr>
          <w:rFonts w:ascii="Times New Roman" w:hAnsi="Times New Roman"/>
          <w:b/>
          <w:bCs/>
          <w:sz w:val="24"/>
          <w:szCs w:val="24"/>
          <w:lang w:val="en-IN"/>
        </w:rPr>
      </w:pPr>
      <w:r w:rsidRPr="006A307C">
        <w:rPr>
          <w:rFonts w:ascii="Times New Roman" w:hAnsi="Times New Roman"/>
          <w:b/>
          <w:bCs/>
          <w:sz w:val="24"/>
          <w:szCs w:val="24"/>
          <w:lang w:val="en-IN"/>
        </w:rPr>
        <w:t>2.6 Student Performance and Learning Outcomes</w:t>
      </w:r>
    </w:p>
    <w:p w:rsidR="00FE5E8E" w:rsidRPr="006A307C" w:rsidRDefault="00FE5E8E" w:rsidP="00A86305">
      <w:pPr>
        <w:autoSpaceDE w:val="0"/>
        <w:autoSpaceDN w:val="0"/>
        <w:adjustRightInd w:val="0"/>
        <w:spacing w:after="0" w:line="240" w:lineRule="auto"/>
        <w:ind w:left="426" w:hanging="426"/>
        <w:rPr>
          <w:rFonts w:ascii="Times New Roman" w:hAnsi="Times New Roman"/>
          <w:bCs/>
          <w:iCs/>
          <w:sz w:val="24"/>
          <w:szCs w:val="24"/>
          <w:lang w:val="en-IN" w:bidi="hi-IN"/>
        </w:rPr>
      </w:pPr>
      <w:r w:rsidRPr="006A307C">
        <w:rPr>
          <w:rFonts w:ascii="Times New Roman" w:hAnsi="Times New Roman"/>
          <w:bCs/>
          <w:iCs/>
          <w:sz w:val="24"/>
          <w:szCs w:val="24"/>
          <w:lang w:val="en-IN" w:bidi="hi-IN"/>
        </w:rPr>
        <w:t>2.6.1 Program outcomes, program specific outcomes and course outcomes</w:t>
      </w:r>
      <w:r w:rsidR="00A86305" w:rsidRPr="006A307C">
        <w:rPr>
          <w:rFonts w:ascii="Times New Roman" w:hAnsi="Times New Roman"/>
          <w:bCs/>
          <w:iCs/>
          <w:sz w:val="24"/>
          <w:szCs w:val="24"/>
          <w:lang w:val="en-IN" w:bidi="hi-IN"/>
        </w:rPr>
        <w:t xml:space="preserve"> </w:t>
      </w:r>
      <w:r w:rsidRPr="006A307C">
        <w:rPr>
          <w:rFonts w:ascii="Times New Roman" w:hAnsi="Times New Roman"/>
          <w:bCs/>
          <w:iCs/>
          <w:sz w:val="24"/>
          <w:szCs w:val="24"/>
          <w:lang w:val="en-IN" w:bidi="hi-IN"/>
        </w:rPr>
        <w:t xml:space="preserve">for all programs </w:t>
      </w:r>
      <w:proofErr w:type="gramStart"/>
      <w:r w:rsidRPr="006A307C">
        <w:rPr>
          <w:rFonts w:ascii="Times New Roman" w:hAnsi="Times New Roman"/>
          <w:bCs/>
          <w:iCs/>
          <w:sz w:val="24"/>
          <w:szCs w:val="24"/>
          <w:lang w:val="en-IN" w:bidi="hi-IN"/>
        </w:rPr>
        <w:t xml:space="preserve">offered </w:t>
      </w:r>
      <w:r w:rsidR="00A86305" w:rsidRPr="006A307C">
        <w:rPr>
          <w:rFonts w:ascii="Times New Roman" w:hAnsi="Times New Roman"/>
          <w:bCs/>
          <w:iCs/>
          <w:sz w:val="24"/>
          <w:szCs w:val="24"/>
          <w:lang w:val="en-IN" w:bidi="hi-IN"/>
        </w:rPr>
        <w:t xml:space="preserve"> </w:t>
      </w:r>
      <w:r w:rsidRPr="006A307C">
        <w:rPr>
          <w:rFonts w:ascii="Times New Roman" w:hAnsi="Times New Roman"/>
          <w:bCs/>
          <w:iCs/>
          <w:sz w:val="24"/>
          <w:szCs w:val="24"/>
          <w:lang w:val="en-IN" w:bidi="hi-IN"/>
        </w:rPr>
        <w:t>by</w:t>
      </w:r>
      <w:proofErr w:type="gramEnd"/>
      <w:r w:rsidRPr="006A307C">
        <w:rPr>
          <w:rFonts w:ascii="Times New Roman" w:hAnsi="Times New Roman"/>
          <w:bCs/>
          <w:iCs/>
          <w:sz w:val="24"/>
          <w:szCs w:val="24"/>
          <w:lang w:val="en-IN" w:bidi="hi-IN"/>
        </w:rPr>
        <w:t xml:space="preserve"> the institution are stated and displayed in website of the institution</w:t>
      </w:r>
      <w:r w:rsidR="00A86305" w:rsidRPr="006A307C">
        <w:rPr>
          <w:rFonts w:ascii="Times New Roman" w:hAnsi="Times New Roman"/>
          <w:bCs/>
          <w:iCs/>
          <w:sz w:val="24"/>
          <w:szCs w:val="24"/>
          <w:lang w:val="en-IN" w:bidi="hi-IN"/>
        </w:rPr>
        <w:t xml:space="preserve"> </w:t>
      </w:r>
      <w:r w:rsidRPr="006A307C">
        <w:rPr>
          <w:rFonts w:ascii="Times New Roman" w:hAnsi="Times New Roman"/>
          <w:bCs/>
          <w:iCs/>
          <w:sz w:val="24"/>
          <w:szCs w:val="24"/>
          <w:lang w:val="en-IN" w:bidi="hi-IN"/>
        </w:rPr>
        <w:t xml:space="preserve">(to provide the </w:t>
      </w:r>
      <w:proofErr w:type="spellStart"/>
      <w:r w:rsidRPr="006A307C">
        <w:rPr>
          <w:rFonts w:ascii="Times New Roman" w:hAnsi="Times New Roman"/>
          <w:bCs/>
          <w:iCs/>
          <w:sz w:val="24"/>
          <w:szCs w:val="24"/>
          <w:lang w:val="en-IN" w:bidi="hi-IN"/>
        </w:rPr>
        <w:t>weblink</w:t>
      </w:r>
      <w:proofErr w:type="spellEnd"/>
      <w:r w:rsidRPr="006A307C">
        <w:rPr>
          <w:rFonts w:ascii="Times New Roman" w:hAnsi="Times New Roman"/>
          <w:bCs/>
          <w:iCs/>
          <w:sz w:val="24"/>
          <w:szCs w:val="24"/>
          <w:lang w:val="en-IN" w:bidi="hi-IN"/>
        </w:rPr>
        <w:t>)</w:t>
      </w:r>
    </w:p>
    <w:p w:rsidR="00A86305" w:rsidRPr="006A307C" w:rsidRDefault="00A86305" w:rsidP="00A86305">
      <w:pPr>
        <w:autoSpaceDE w:val="0"/>
        <w:autoSpaceDN w:val="0"/>
        <w:adjustRightInd w:val="0"/>
        <w:spacing w:after="0" w:line="240" w:lineRule="auto"/>
        <w:ind w:left="426" w:hanging="426"/>
        <w:rPr>
          <w:rFonts w:ascii="Times New Roman" w:hAnsi="Times New Roman"/>
          <w:bCs/>
          <w:iCs/>
          <w:sz w:val="24"/>
          <w:szCs w:val="24"/>
          <w:lang w:val="en-IN" w:bidi="hi-IN"/>
        </w:rPr>
      </w:pPr>
    </w:p>
    <w:p w:rsidR="00FE5E8E" w:rsidRPr="006A307C" w:rsidRDefault="00A86305" w:rsidP="00A86305">
      <w:pPr>
        <w:ind w:left="567" w:hanging="142"/>
        <w:rPr>
          <w:rFonts w:ascii="Times New Roman" w:hAnsi="Times New Roman"/>
          <w:bCs/>
          <w:iCs/>
          <w:sz w:val="24"/>
          <w:szCs w:val="24"/>
          <w:lang w:val="en-IN" w:bidi="hi-IN"/>
        </w:rPr>
      </w:pPr>
      <w:r w:rsidRPr="006A307C">
        <w:rPr>
          <w:rFonts w:ascii="Times New Roman" w:hAnsi="Times New Roman"/>
          <w:bCs/>
          <w:iCs/>
          <w:sz w:val="24"/>
          <w:szCs w:val="24"/>
          <w:lang w:val="en-IN" w:bidi="hi-IN"/>
        </w:rPr>
        <w:t>AQAR and annual reports for each year are uploaded in the college website.</w:t>
      </w:r>
    </w:p>
    <w:p w:rsidR="00A86305" w:rsidRPr="006A307C" w:rsidRDefault="00A86305" w:rsidP="00A86305">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2.6.2 Pass percentage of students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1980"/>
        <w:gridCol w:w="1890"/>
        <w:gridCol w:w="2340"/>
        <w:gridCol w:w="2093"/>
      </w:tblGrid>
      <w:tr w:rsidR="00A86305" w:rsidRPr="006A307C" w:rsidTr="00A86305">
        <w:tc>
          <w:tcPr>
            <w:tcW w:w="1478" w:type="dxa"/>
          </w:tcPr>
          <w:p w:rsidR="00A86305" w:rsidRPr="006A307C" w:rsidRDefault="00A86305" w:rsidP="009321D3">
            <w:pPr>
              <w:spacing w:after="0" w:line="240" w:lineRule="auto"/>
              <w:rPr>
                <w:rFonts w:ascii="Times New Roman" w:hAnsi="Times New Roman"/>
                <w:bCs/>
                <w:lang w:val="en-IN"/>
              </w:rPr>
            </w:pPr>
            <w:r w:rsidRPr="006A307C">
              <w:rPr>
                <w:rFonts w:ascii="Times New Roman" w:hAnsi="Times New Roman"/>
                <w:lang w:val="en-IN"/>
              </w:rPr>
              <w:t>Programme Code</w:t>
            </w:r>
          </w:p>
        </w:tc>
        <w:tc>
          <w:tcPr>
            <w:tcW w:w="1980" w:type="dxa"/>
          </w:tcPr>
          <w:p w:rsidR="00A86305" w:rsidRPr="006A307C" w:rsidRDefault="00A86305" w:rsidP="009321D3">
            <w:pPr>
              <w:spacing w:after="0" w:line="240" w:lineRule="auto"/>
              <w:jc w:val="center"/>
              <w:rPr>
                <w:rFonts w:ascii="Times New Roman" w:hAnsi="Times New Roman"/>
                <w:bCs/>
                <w:lang w:val="en-IN"/>
              </w:rPr>
            </w:pPr>
            <w:r w:rsidRPr="006A307C">
              <w:rPr>
                <w:rFonts w:ascii="Times New Roman" w:hAnsi="Times New Roman"/>
                <w:bCs/>
                <w:lang w:val="en-IN"/>
              </w:rPr>
              <w:t>Programme Name</w:t>
            </w:r>
          </w:p>
        </w:tc>
        <w:tc>
          <w:tcPr>
            <w:tcW w:w="1890" w:type="dxa"/>
          </w:tcPr>
          <w:p w:rsidR="00A86305" w:rsidRPr="006A307C" w:rsidRDefault="00A86305" w:rsidP="009321D3">
            <w:pPr>
              <w:spacing w:after="0" w:line="240" w:lineRule="auto"/>
              <w:jc w:val="center"/>
              <w:rPr>
                <w:rFonts w:ascii="Times New Roman" w:hAnsi="Times New Roman"/>
                <w:bCs/>
                <w:lang w:val="en-IN"/>
              </w:rPr>
            </w:pPr>
            <w:r w:rsidRPr="006A307C">
              <w:rPr>
                <w:rFonts w:ascii="Times New Roman" w:hAnsi="Times New Roman"/>
                <w:bCs/>
                <w:lang w:val="en-IN"/>
              </w:rPr>
              <w:t>Number of students appeared in the final year examination</w:t>
            </w:r>
          </w:p>
        </w:tc>
        <w:tc>
          <w:tcPr>
            <w:tcW w:w="2340" w:type="dxa"/>
          </w:tcPr>
          <w:p w:rsidR="00A86305" w:rsidRPr="006A307C" w:rsidRDefault="00A86305" w:rsidP="009321D3">
            <w:pPr>
              <w:spacing w:after="0" w:line="240" w:lineRule="auto"/>
              <w:jc w:val="center"/>
              <w:rPr>
                <w:rFonts w:ascii="Times New Roman" w:hAnsi="Times New Roman"/>
                <w:bCs/>
                <w:lang w:val="en-IN"/>
              </w:rPr>
            </w:pPr>
            <w:r w:rsidRPr="006A307C">
              <w:rPr>
                <w:rFonts w:ascii="Times New Roman" w:hAnsi="Times New Roman"/>
                <w:bCs/>
                <w:lang w:val="en-IN"/>
              </w:rPr>
              <w:t>Number of students passed in final semester/year examination</w:t>
            </w:r>
          </w:p>
        </w:tc>
        <w:tc>
          <w:tcPr>
            <w:tcW w:w="2093" w:type="dxa"/>
          </w:tcPr>
          <w:p w:rsidR="00A86305" w:rsidRPr="006A307C" w:rsidRDefault="00A86305" w:rsidP="009321D3">
            <w:pPr>
              <w:spacing w:after="0" w:line="240" w:lineRule="auto"/>
              <w:jc w:val="center"/>
              <w:rPr>
                <w:rFonts w:ascii="Times New Roman" w:hAnsi="Times New Roman"/>
                <w:bCs/>
                <w:lang w:val="en-IN"/>
              </w:rPr>
            </w:pPr>
            <w:r w:rsidRPr="006A307C">
              <w:rPr>
                <w:rFonts w:ascii="Times New Roman" w:hAnsi="Times New Roman"/>
                <w:bCs/>
                <w:lang w:val="en-IN"/>
              </w:rPr>
              <w:t>Pass Percentage</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lastRenderedPageBreak/>
              <w:t>EN</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BA English</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26</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96.2</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BA Malayalam</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37</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73.25</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EC</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BA Economics</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38</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29</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76.31</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MAT</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Mathematics</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37</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23</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62</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BOT</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Botany</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36</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31</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86</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PH</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B.Sc</w:t>
            </w:r>
            <w:proofErr w:type="spellEnd"/>
            <w:r w:rsidRPr="006A307C">
              <w:rPr>
                <w:rFonts w:ascii="Times New Roman" w:hAnsi="Times New Roman"/>
                <w:sz w:val="24"/>
                <w:szCs w:val="24"/>
                <w:lang w:val="en-IN"/>
              </w:rPr>
              <w:t xml:space="preserve"> Physics</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43</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19</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44.19</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BC</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B.Com</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59</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52</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88.2</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EN</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 English</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16</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16</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EC</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 Economics</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18</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18</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A86305" w:rsidRPr="006A307C" w:rsidTr="00A86305">
        <w:tc>
          <w:tcPr>
            <w:tcW w:w="1478"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MC</w:t>
            </w:r>
          </w:p>
        </w:tc>
        <w:tc>
          <w:tcPr>
            <w:tcW w:w="1980" w:type="dxa"/>
            <w:vAlign w:val="bottom"/>
          </w:tcPr>
          <w:p w:rsidR="00A86305" w:rsidRPr="006A307C" w:rsidRDefault="00A86305"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M.Com</w:t>
            </w:r>
          </w:p>
        </w:tc>
        <w:tc>
          <w:tcPr>
            <w:tcW w:w="189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w:t>
            </w:r>
          </w:p>
        </w:tc>
        <w:tc>
          <w:tcPr>
            <w:tcW w:w="2340" w:type="dxa"/>
            <w:vAlign w:val="center"/>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18</w:t>
            </w:r>
          </w:p>
        </w:tc>
        <w:tc>
          <w:tcPr>
            <w:tcW w:w="2093" w:type="dxa"/>
          </w:tcPr>
          <w:p w:rsidR="00A86305" w:rsidRPr="006A307C" w:rsidRDefault="00A86305"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95</w:t>
            </w:r>
          </w:p>
        </w:tc>
      </w:tr>
    </w:tbl>
    <w:p w:rsidR="00A86305" w:rsidRPr="006A307C" w:rsidRDefault="00A86305" w:rsidP="00A86305">
      <w:pPr>
        <w:ind w:left="567" w:hanging="142"/>
        <w:rPr>
          <w:rFonts w:ascii="Times New Roman" w:hAnsi="Times New Roman"/>
        </w:rPr>
      </w:pPr>
    </w:p>
    <w:p w:rsidR="001E4759" w:rsidRPr="006A307C" w:rsidRDefault="001E4759" w:rsidP="001E4759">
      <w:pPr>
        <w:rPr>
          <w:rFonts w:ascii="Times New Roman" w:hAnsi="Times New Roman"/>
        </w:rPr>
      </w:pPr>
      <w:r w:rsidRPr="006A307C">
        <w:rPr>
          <w:rFonts w:ascii="Times New Roman" w:hAnsi="Times New Roman"/>
          <w:b/>
          <w:bCs/>
          <w:sz w:val="24"/>
          <w:szCs w:val="28"/>
        </w:rPr>
        <w:t>2.7 Student Satisfaction Survey</w:t>
      </w:r>
    </w:p>
    <w:p w:rsidR="00A86305" w:rsidRPr="006A307C" w:rsidRDefault="001E4759" w:rsidP="001E4759">
      <w:pPr>
        <w:ind w:left="426" w:hanging="426"/>
        <w:rPr>
          <w:rFonts w:ascii="Times New Roman" w:hAnsi="Times New Roman"/>
        </w:rPr>
      </w:pPr>
      <w:proofErr w:type="gramStart"/>
      <w:r w:rsidRPr="006A307C">
        <w:rPr>
          <w:rFonts w:ascii="Times New Roman" w:hAnsi="Times New Roman"/>
          <w:sz w:val="24"/>
          <w:szCs w:val="24"/>
        </w:rPr>
        <w:t>2.7.1  Student</w:t>
      </w:r>
      <w:proofErr w:type="gramEnd"/>
      <w:r w:rsidRPr="006A307C">
        <w:rPr>
          <w:rFonts w:ascii="Times New Roman" w:hAnsi="Times New Roman"/>
          <w:sz w:val="24"/>
          <w:szCs w:val="24"/>
        </w:rPr>
        <w:t xml:space="preserve"> Satisfaction Survey (SSS) on overall institutional performance (Institution may design  the questionnaire) </w:t>
      </w:r>
      <w:r w:rsidRPr="006A307C">
        <w:rPr>
          <w:rFonts w:ascii="Times New Roman" w:hAnsi="Times New Roman"/>
          <w:bCs/>
          <w:iCs/>
          <w:sz w:val="24"/>
          <w:szCs w:val="24"/>
          <w:lang w:bidi="hi-IN"/>
        </w:rPr>
        <w:t xml:space="preserve">(results and details be provided as </w:t>
      </w:r>
      <w:proofErr w:type="spellStart"/>
      <w:r w:rsidRPr="006A307C">
        <w:rPr>
          <w:rFonts w:ascii="Times New Roman" w:hAnsi="Times New Roman"/>
          <w:bCs/>
          <w:iCs/>
          <w:sz w:val="24"/>
          <w:szCs w:val="24"/>
          <w:lang w:bidi="hi-IN"/>
        </w:rPr>
        <w:t>weblink</w:t>
      </w:r>
      <w:proofErr w:type="spellEnd"/>
      <w:r w:rsidRPr="006A307C">
        <w:rPr>
          <w:rFonts w:ascii="Times New Roman" w:hAnsi="Times New Roman"/>
          <w:bCs/>
          <w:iCs/>
          <w:sz w:val="24"/>
          <w:szCs w:val="24"/>
          <w:lang w:bidi="hi-IN"/>
        </w:rPr>
        <w:t>)</w:t>
      </w:r>
    </w:p>
    <w:p w:rsidR="00A4023A" w:rsidRPr="006A307C" w:rsidRDefault="00A4023A" w:rsidP="00A86305">
      <w:pPr>
        <w:ind w:left="567" w:hanging="142"/>
        <w:rPr>
          <w:rFonts w:ascii="Times New Roman" w:hAnsi="Times New Roman"/>
        </w:rPr>
      </w:pPr>
    </w:p>
    <w:p w:rsidR="00A4023A" w:rsidRPr="006A307C" w:rsidRDefault="001E4759" w:rsidP="00A86305">
      <w:pPr>
        <w:ind w:left="567" w:hanging="142"/>
        <w:rPr>
          <w:rFonts w:ascii="Times New Roman" w:hAnsi="Times New Roman"/>
          <w:b/>
          <w:bCs/>
          <w:smallCaps/>
          <w:sz w:val="28"/>
          <w:szCs w:val="24"/>
        </w:rPr>
      </w:pPr>
      <w:r w:rsidRPr="006A307C">
        <w:rPr>
          <w:rFonts w:ascii="Times New Roman" w:hAnsi="Times New Roman"/>
          <w:b/>
          <w:bCs/>
          <w:smallCaps/>
          <w:sz w:val="28"/>
          <w:szCs w:val="24"/>
        </w:rPr>
        <w:t>Criterion III – Research</w:t>
      </w:r>
      <w:proofErr w:type="gramStart"/>
      <w:r w:rsidRPr="006A307C">
        <w:rPr>
          <w:rFonts w:ascii="Times New Roman" w:hAnsi="Times New Roman"/>
          <w:b/>
          <w:bCs/>
          <w:smallCaps/>
          <w:sz w:val="28"/>
          <w:szCs w:val="24"/>
        </w:rPr>
        <w:t>,  Innovations</w:t>
      </w:r>
      <w:proofErr w:type="gramEnd"/>
      <w:r w:rsidRPr="006A307C">
        <w:rPr>
          <w:rFonts w:ascii="Times New Roman" w:hAnsi="Times New Roman"/>
          <w:b/>
          <w:bCs/>
          <w:smallCaps/>
          <w:sz w:val="28"/>
          <w:szCs w:val="24"/>
        </w:rPr>
        <w:t xml:space="preserve"> and Extension</w:t>
      </w:r>
    </w:p>
    <w:p w:rsidR="001E4759" w:rsidRPr="006A307C" w:rsidRDefault="001E4759" w:rsidP="001E4759">
      <w:pPr>
        <w:rPr>
          <w:rFonts w:ascii="Times New Roman" w:hAnsi="Times New Roman"/>
        </w:rPr>
      </w:pPr>
      <w:r w:rsidRPr="006A307C">
        <w:rPr>
          <w:rFonts w:ascii="Times New Roman" w:hAnsi="Times New Roman"/>
          <w:b/>
          <w:sz w:val="24"/>
          <w:szCs w:val="24"/>
        </w:rPr>
        <w:t>3.1 Resource Mobilization for Research</w:t>
      </w:r>
    </w:p>
    <w:p w:rsidR="00A4023A" w:rsidRPr="006A307C" w:rsidRDefault="001E4759" w:rsidP="001E4759">
      <w:pPr>
        <w:ind w:left="426" w:hanging="426"/>
        <w:rPr>
          <w:rFonts w:ascii="Times New Roman" w:hAnsi="Times New Roman"/>
        </w:rPr>
      </w:pPr>
      <w:r w:rsidRPr="006A307C">
        <w:rPr>
          <w:rFonts w:ascii="Times New Roman" w:hAnsi="Times New Roman"/>
          <w:sz w:val="24"/>
          <w:szCs w:val="24"/>
        </w:rPr>
        <w:t xml:space="preserve">3.1.1 Research funds sanctioned and received from various agencies, industry and other </w:t>
      </w:r>
      <w:proofErr w:type="spellStart"/>
      <w:r w:rsidRPr="006A307C">
        <w:rPr>
          <w:rFonts w:ascii="Times New Roman" w:hAnsi="Times New Roman"/>
          <w:sz w:val="24"/>
          <w:szCs w:val="24"/>
        </w:rPr>
        <w:t>organisations</w:t>
      </w:r>
      <w:proofErr w:type="spell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559"/>
        <w:gridCol w:w="1984"/>
        <w:gridCol w:w="1418"/>
        <w:gridCol w:w="2268"/>
      </w:tblGrid>
      <w:tr w:rsidR="001E4759" w:rsidRPr="006A307C" w:rsidTr="009321D3">
        <w:tc>
          <w:tcPr>
            <w:tcW w:w="2552" w:type="dxa"/>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Nature of the Project</w:t>
            </w:r>
          </w:p>
        </w:tc>
        <w:tc>
          <w:tcPr>
            <w:tcW w:w="1559" w:type="dxa"/>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Duration</w:t>
            </w:r>
          </w:p>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984" w:type="dxa"/>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Name of the</w:t>
            </w:r>
          </w:p>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funding Agency</w:t>
            </w:r>
          </w:p>
        </w:tc>
        <w:tc>
          <w:tcPr>
            <w:tcW w:w="1418" w:type="dxa"/>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Total grant</w:t>
            </w:r>
          </w:p>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sanctioned</w:t>
            </w:r>
          </w:p>
        </w:tc>
        <w:tc>
          <w:tcPr>
            <w:tcW w:w="2268" w:type="dxa"/>
          </w:tcPr>
          <w:p w:rsidR="001E4759" w:rsidRPr="006A307C" w:rsidRDefault="001E4759" w:rsidP="009321D3">
            <w:pPr>
              <w:spacing w:after="0" w:line="240" w:lineRule="auto"/>
              <w:jc w:val="center"/>
              <w:rPr>
                <w:rFonts w:ascii="Times New Roman" w:hAnsi="Times New Roman"/>
                <w:sz w:val="24"/>
                <w:szCs w:val="24"/>
              </w:rPr>
            </w:pPr>
            <w:r w:rsidRPr="006A307C">
              <w:rPr>
                <w:rFonts w:ascii="Times New Roman" w:hAnsi="Times New Roman"/>
                <w:sz w:val="24"/>
                <w:szCs w:val="24"/>
              </w:rPr>
              <w:t xml:space="preserve">Amount received during the </w:t>
            </w:r>
            <w:r w:rsidRPr="006A307C">
              <w:rPr>
                <w:rFonts w:ascii="Times New Roman" w:hAnsi="Times New Roman"/>
                <w:bCs/>
                <w:sz w:val="24"/>
                <w:szCs w:val="24"/>
              </w:rPr>
              <w:t xml:space="preserve">Academic </w:t>
            </w:r>
            <w:r w:rsidRPr="006A307C">
              <w:rPr>
                <w:rFonts w:ascii="Times New Roman" w:hAnsi="Times New Roman"/>
                <w:sz w:val="24"/>
                <w:szCs w:val="24"/>
              </w:rPr>
              <w:t>year</w:t>
            </w:r>
          </w:p>
        </w:tc>
      </w:tr>
      <w:tr w:rsidR="001E4759" w:rsidRPr="006A307C" w:rsidTr="009321D3">
        <w:tc>
          <w:tcPr>
            <w:tcW w:w="2552" w:type="dxa"/>
            <w:vAlign w:val="center"/>
          </w:tcPr>
          <w:p w:rsidR="001E4759" w:rsidRPr="006A307C" w:rsidRDefault="001E4759"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Major projects</w:t>
            </w:r>
          </w:p>
        </w:tc>
        <w:tc>
          <w:tcPr>
            <w:tcW w:w="1559" w:type="dxa"/>
            <w:vAlign w:val="center"/>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3yrs</w:t>
            </w:r>
          </w:p>
        </w:tc>
        <w:tc>
          <w:tcPr>
            <w:tcW w:w="1984" w:type="dxa"/>
            <w:vAlign w:val="center"/>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DST</w:t>
            </w:r>
          </w:p>
        </w:tc>
        <w:tc>
          <w:tcPr>
            <w:tcW w:w="1418" w:type="dxa"/>
            <w:vAlign w:val="center"/>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11,50,000</w:t>
            </w:r>
          </w:p>
        </w:tc>
        <w:tc>
          <w:tcPr>
            <w:tcW w:w="2268" w:type="dxa"/>
            <w:vAlign w:val="center"/>
          </w:tcPr>
          <w:p w:rsidR="001E4759" w:rsidRPr="006A307C" w:rsidRDefault="001E4759"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Minor Projects</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Interdisciplinary Projects</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Industry sponsored Projects</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Projects sponsored by the University/ College</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Students Research Projects</w:t>
            </w:r>
          </w:p>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6A307C">
              <w:rPr>
                <w:rFonts w:ascii="Times New Roman" w:hAnsi="Times New Roman"/>
                <w:i/>
                <w:sz w:val="24"/>
                <w:szCs w:val="24"/>
              </w:rPr>
              <w:t>(other than compulsory by the College)</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International Projects</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Any other(Specify)</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r w:rsidR="009321D3" w:rsidRPr="006A307C" w:rsidTr="009321D3">
        <w:tc>
          <w:tcPr>
            <w:tcW w:w="2552"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A307C">
              <w:rPr>
                <w:rFonts w:ascii="Times New Roman" w:hAnsi="Times New Roman"/>
                <w:sz w:val="24"/>
                <w:szCs w:val="24"/>
              </w:rPr>
              <w:t>Total</w:t>
            </w:r>
          </w:p>
        </w:tc>
        <w:tc>
          <w:tcPr>
            <w:tcW w:w="1559"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984"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141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c>
          <w:tcPr>
            <w:tcW w:w="2268" w:type="dxa"/>
          </w:tcPr>
          <w:p w:rsidR="009321D3" w:rsidRPr="006A307C" w:rsidRDefault="009321D3" w:rsidP="009321D3">
            <w:pPr>
              <w:jc w:val="center"/>
              <w:rPr>
                <w:rFonts w:ascii="Times New Roman" w:hAnsi="Times New Roman"/>
              </w:rPr>
            </w:pPr>
            <w:r w:rsidRPr="006A307C">
              <w:rPr>
                <w:rFonts w:ascii="Times New Roman" w:hAnsi="Times New Roman"/>
                <w:sz w:val="24"/>
                <w:szCs w:val="24"/>
              </w:rPr>
              <w:t>Nil</w:t>
            </w:r>
          </w:p>
        </w:tc>
      </w:tr>
    </w:tbl>
    <w:p w:rsidR="00A4023A" w:rsidRPr="006A307C" w:rsidRDefault="00A4023A" w:rsidP="00A86305">
      <w:pPr>
        <w:ind w:left="567" w:hanging="142"/>
        <w:rPr>
          <w:rFonts w:ascii="Times New Roman" w:hAnsi="Times New Roman"/>
        </w:rPr>
      </w:pPr>
    </w:p>
    <w:p w:rsidR="00CA55AC" w:rsidRPr="006A307C" w:rsidRDefault="00CA55AC" w:rsidP="00A86305">
      <w:pPr>
        <w:ind w:left="567" w:hanging="142"/>
        <w:rPr>
          <w:rFonts w:ascii="Times New Roman" w:hAnsi="Times New Roman"/>
          <w:b/>
          <w:sz w:val="24"/>
          <w:szCs w:val="24"/>
          <w:lang w:val="en-IN"/>
        </w:rPr>
      </w:pPr>
    </w:p>
    <w:p w:rsidR="00CA55AC" w:rsidRPr="006A307C" w:rsidRDefault="00CA55AC" w:rsidP="00A86305">
      <w:pPr>
        <w:ind w:left="567" w:hanging="142"/>
        <w:rPr>
          <w:rFonts w:ascii="Times New Roman" w:hAnsi="Times New Roman"/>
          <w:b/>
          <w:sz w:val="24"/>
          <w:szCs w:val="24"/>
          <w:lang w:val="en-IN"/>
        </w:rPr>
      </w:pPr>
    </w:p>
    <w:p w:rsidR="00A4023A" w:rsidRPr="006A307C" w:rsidRDefault="00A4023A" w:rsidP="00CA55AC">
      <w:pPr>
        <w:rPr>
          <w:rFonts w:ascii="Times New Roman" w:hAnsi="Times New Roman"/>
          <w:b/>
          <w:sz w:val="24"/>
          <w:szCs w:val="24"/>
          <w:lang w:val="en-IN"/>
        </w:rPr>
      </w:pPr>
      <w:proofErr w:type="gramStart"/>
      <w:r w:rsidRPr="006A307C">
        <w:rPr>
          <w:rFonts w:ascii="Times New Roman" w:hAnsi="Times New Roman"/>
          <w:b/>
          <w:sz w:val="24"/>
          <w:szCs w:val="24"/>
          <w:lang w:val="en-IN"/>
        </w:rPr>
        <w:lastRenderedPageBreak/>
        <w:t>3.2  Innovation</w:t>
      </w:r>
      <w:proofErr w:type="gramEnd"/>
      <w:r w:rsidRPr="006A307C">
        <w:rPr>
          <w:rFonts w:ascii="Times New Roman" w:hAnsi="Times New Roman"/>
          <w:b/>
          <w:sz w:val="24"/>
          <w:szCs w:val="24"/>
          <w:lang w:val="en-IN"/>
        </w:rPr>
        <w:t xml:space="preserve"> Ecosystem</w:t>
      </w:r>
    </w:p>
    <w:p w:rsidR="00A4023A" w:rsidRPr="006A307C" w:rsidRDefault="00A4023A" w:rsidP="00A4023A">
      <w:pPr>
        <w:tabs>
          <w:tab w:val="left" w:pos="3402"/>
          <w:tab w:val="left" w:pos="4536"/>
          <w:tab w:val="left" w:pos="5670"/>
          <w:tab w:val="left" w:pos="6804"/>
          <w:tab w:val="left" w:pos="7545"/>
          <w:tab w:val="left" w:pos="7938"/>
        </w:tabs>
        <w:spacing w:after="0" w:line="240" w:lineRule="auto"/>
        <w:ind w:left="426" w:hanging="426"/>
        <w:rPr>
          <w:rFonts w:ascii="Times New Roman" w:hAnsi="Times New Roman"/>
          <w:sz w:val="24"/>
          <w:szCs w:val="24"/>
          <w:lang w:val="en-IN"/>
        </w:rPr>
      </w:pPr>
      <w:r w:rsidRPr="006A307C">
        <w:rPr>
          <w:rFonts w:ascii="Times New Roman" w:hAnsi="Times New Roman"/>
          <w:sz w:val="24"/>
          <w:szCs w:val="24"/>
          <w:lang w:val="en-IN"/>
        </w:rPr>
        <w:t xml:space="preserve">3.2.1 Workshops/Seminars Conducted on Intellectual Property Rights </w:t>
      </w:r>
      <w:r w:rsidRPr="006A307C">
        <w:rPr>
          <w:rFonts w:ascii="Times New Roman" w:hAnsi="Times New Roman"/>
          <w:b/>
          <w:bCs/>
          <w:sz w:val="24"/>
          <w:szCs w:val="24"/>
          <w:lang w:val="en-IN"/>
        </w:rPr>
        <w:t>(IPR)</w:t>
      </w:r>
      <w:r w:rsidRPr="006A307C">
        <w:rPr>
          <w:rFonts w:ascii="Times New Roman" w:hAnsi="Times New Roman"/>
          <w:sz w:val="24"/>
          <w:szCs w:val="24"/>
          <w:lang w:val="en-IN"/>
        </w:rPr>
        <w:t xml:space="preserve"> and Industry-Academia Innovative practices during the year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8"/>
        <w:gridCol w:w="2072"/>
        <w:gridCol w:w="2761"/>
      </w:tblGrid>
      <w:tr w:rsidR="00A4023A" w:rsidRPr="006A307C" w:rsidTr="00A4023A">
        <w:trPr>
          <w:trHeight w:val="413"/>
        </w:trPr>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Title of </w:t>
            </w:r>
            <w:r w:rsidRPr="006A307C">
              <w:rPr>
                <w:rFonts w:ascii="Times New Roman" w:hAnsi="Times New Roman"/>
                <w:sz w:val="24"/>
                <w:szCs w:val="24"/>
                <w:lang w:val="en-IN"/>
              </w:rPr>
              <w:t>Workshop/</w:t>
            </w:r>
            <w:r w:rsidRPr="006A307C">
              <w:rPr>
                <w:rFonts w:ascii="Times New Roman" w:hAnsi="Times New Roman"/>
                <w:bCs/>
                <w:sz w:val="24"/>
                <w:szCs w:val="24"/>
                <w:lang w:val="en-IN"/>
              </w:rPr>
              <w:t>Seminar</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Dept.</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Date(s)</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lang w:val="en-IN"/>
              </w:rPr>
            </w:pPr>
            <w:r w:rsidRPr="006A307C">
              <w:rPr>
                <w:rFonts w:ascii="Times New Roman" w:hAnsi="Times New Roman"/>
                <w:sz w:val="24"/>
                <w:szCs w:val="24"/>
                <w:lang w:val="en-IN"/>
              </w:rPr>
              <w:t>GST and its implementation in India</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lang w:val="en-IN"/>
              </w:rPr>
            </w:pPr>
            <w:r w:rsidRPr="006A307C">
              <w:rPr>
                <w:rFonts w:ascii="Times New Roman" w:hAnsi="Times New Roman"/>
                <w:sz w:val="24"/>
                <w:szCs w:val="24"/>
                <w:lang w:val="en-IN"/>
              </w:rPr>
              <w:t>Economics</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lang w:val="en-IN"/>
              </w:rPr>
            </w:pPr>
            <w:r w:rsidRPr="006A307C">
              <w:rPr>
                <w:rFonts w:ascii="Times New Roman" w:hAnsi="Times New Roman"/>
                <w:sz w:val="24"/>
                <w:szCs w:val="24"/>
                <w:lang w:val="en-IN"/>
              </w:rPr>
              <w:t>15-08-2017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Effect of </w:t>
            </w:r>
            <w:proofErr w:type="spellStart"/>
            <w:r w:rsidRPr="006A307C">
              <w:rPr>
                <w:rFonts w:ascii="Times New Roman" w:hAnsi="Times New Roman"/>
                <w:sz w:val="24"/>
                <w:szCs w:val="24"/>
                <w:lang w:val="en-IN"/>
              </w:rPr>
              <w:t>demonitisation</w:t>
            </w:r>
            <w:proofErr w:type="spellEnd"/>
            <w:r w:rsidRPr="006A307C">
              <w:rPr>
                <w:rFonts w:ascii="Times New Roman" w:hAnsi="Times New Roman"/>
                <w:sz w:val="24"/>
                <w:szCs w:val="24"/>
                <w:lang w:val="en-IN"/>
              </w:rPr>
              <w:t xml:space="preserve"> in Indian Economy</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Economics</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07-09-2017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Preparation of various </w:t>
            </w:r>
            <w:proofErr w:type="spellStart"/>
            <w:r w:rsidRPr="006A307C">
              <w:rPr>
                <w:rFonts w:ascii="Times New Roman" w:hAnsi="Times New Roman"/>
                <w:sz w:val="24"/>
                <w:szCs w:val="24"/>
                <w:lang w:val="en-IN"/>
              </w:rPr>
              <w:t>Amla</w:t>
            </w:r>
            <w:proofErr w:type="spellEnd"/>
            <w:r w:rsidRPr="006A307C">
              <w:rPr>
                <w:rFonts w:ascii="Times New Roman" w:hAnsi="Times New Roman"/>
                <w:sz w:val="24"/>
                <w:szCs w:val="24"/>
                <w:lang w:val="en-IN"/>
              </w:rPr>
              <w:t xml:space="preserve"> product</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Chemistry</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21-03-2018</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Seminar on Forest and Sustainable cities</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Chemistry</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21-03-2018</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Media writing: Challenges and Opportunities</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English </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21-02-2018</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Ethal</w:t>
            </w:r>
            <w:proofErr w:type="spellEnd"/>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Malayalam</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19/12/2017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Post Modern Literature</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Malayalam</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19-12-2017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Commercial impact of GST</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Commerce</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16-11-2017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Mathematics and Psychology</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Mathematics</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18-12-2017</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Nano</w:t>
            </w:r>
            <w:proofErr w:type="spellEnd"/>
            <w:r w:rsidRPr="006A307C">
              <w:rPr>
                <w:rFonts w:ascii="Times New Roman" w:hAnsi="Times New Roman"/>
                <w:sz w:val="24"/>
                <w:szCs w:val="24"/>
                <w:lang w:val="en-IN"/>
              </w:rPr>
              <w:t xml:space="preserve"> Physics</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Physics</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12-01-2018</w:t>
            </w:r>
          </w:p>
        </w:tc>
      </w:tr>
      <w:tr w:rsidR="00A4023A" w:rsidRPr="006A307C" w:rsidTr="00A4023A">
        <w:tc>
          <w:tcPr>
            <w:tcW w:w="4948"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Organic Farming</w:t>
            </w:r>
          </w:p>
        </w:tc>
        <w:tc>
          <w:tcPr>
            <w:tcW w:w="2072" w:type="dxa"/>
            <w:vAlign w:val="center"/>
          </w:tcPr>
          <w:p w:rsidR="00A4023A" w:rsidRPr="006A307C" w:rsidRDefault="00A4023A" w:rsidP="009321D3">
            <w:pPr>
              <w:tabs>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Botany</w:t>
            </w:r>
          </w:p>
        </w:tc>
        <w:tc>
          <w:tcPr>
            <w:tcW w:w="2761" w:type="dxa"/>
            <w:vAlign w:val="center"/>
          </w:tcPr>
          <w:p w:rsidR="00A4023A" w:rsidRPr="006A307C" w:rsidRDefault="00A4023A" w:rsidP="00A4023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13-12-2017</w:t>
            </w:r>
          </w:p>
        </w:tc>
      </w:tr>
    </w:tbl>
    <w:p w:rsidR="00A4023A" w:rsidRPr="006A307C" w:rsidRDefault="00A4023A" w:rsidP="00A4023A">
      <w:pPr>
        <w:tabs>
          <w:tab w:val="left" w:pos="3402"/>
          <w:tab w:val="left" w:pos="4536"/>
          <w:tab w:val="left" w:pos="5670"/>
          <w:tab w:val="left" w:pos="6804"/>
          <w:tab w:val="left" w:pos="7545"/>
          <w:tab w:val="left" w:pos="7938"/>
        </w:tabs>
        <w:spacing w:after="0" w:line="240" w:lineRule="auto"/>
        <w:ind w:left="426" w:hanging="426"/>
        <w:rPr>
          <w:rFonts w:ascii="Times New Roman" w:hAnsi="Times New Roman"/>
          <w:sz w:val="24"/>
          <w:szCs w:val="24"/>
          <w:lang w:val="en-IN"/>
        </w:rPr>
      </w:pPr>
    </w:p>
    <w:p w:rsidR="00A4023A" w:rsidRPr="006A307C" w:rsidRDefault="009321D3" w:rsidP="009321D3">
      <w:pPr>
        <w:rPr>
          <w:rFonts w:ascii="Times New Roman" w:hAnsi="Times New Roman"/>
          <w:sz w:val="24"/>
          <w:szCs w:val="24"/>
          <w:lang w:val="en-IN"/>
        </w:rPr>
      </w:pPr>
      <w:r w:rsidRPr="006A307C">
        <w:rPr>
          <w:rFonts w:ascii="Times New Roman" w:hAnsi="Times New Roman"/>
          <w:sz w:val="24"/>
          <w:szCs w:val="24"/>
          <w:lang w:val="en-IN"/>
        </w:rPr>
        <w:t xml:space="preserve"> 3.2.2 Awards for Innovation won by Institution/Teachers/Research scholars/Students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gridCol w:w="2284"/>
        <w:gridCol w:w="3343"/>
      </w:tblGrid>
      <w:tr w:rsidR="009321D3" w:rsidRPr="006A307C" w:rsidTr="009321D3">
        <w:tc>
          <w:tcPr>
            <w:tcW w:w="4154" w:type="dxa"/>
          </w:tcPr>
          <w:p w:rsidR="009321D3" w:rsidRPr="006A307C" w:rsidRDefault="009321D3"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Name of the </w:t>
            </w:r>
            <w:proofErr w:type="spellStart"/>
            <w:r w:rsidRPr="006A307C">
              <w:rPr>
                <w:rFonts w:ascii="Times New Roman" w:hAnsi="Times New Roman"/>
                <w:bCs/>
                <w:sz w:val="24"/>
                <w:szCs w:val="24"/>
                <w:lang w:val="en-IN"/>
              </w:rPr>
              <w:t>Awardee</w:t>
            </w:r>
            <w:proofErr w:type="spellEnd"/>
          </w:p>
        </w:tc>
        <w:tc>
          <w:tcPr>
            <w:tcW w:w="2284" w:type="dxa"/>
          </w:tcPr>
          <w:p w:rsidR="009321D3" w:rsidRPr="006A307C" w:rsidRDefault="009321D3"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Awarding Agency</w:t>
            </w:r>
          </w:p>
        </w:tc>
        <w:tc>
          <w:tcPr>
            <w:tcW w:w="3343" w:type="dxa"/>
          </w:tcPr>
          <w:p w:rsidR="009321D3" w:rsidRPr="006A307C" w:rsidRDefault="009321D3" w:rsidP="009321D3">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Date of Award</w:t>
            </w:r>
          </w:p>
        </w:tc>
      </w:tr>
      <w:tr w:rsidR="009321D3" w:rsidRPr="006A307C" w:rsidTr="009321D3">
        <w:tc>
          <w:tcPr>
            <w:tcW w:w="4154"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Nil</w:t>
            </w:r>
          </w:p>
        </w:tc>
        <w:tc>
          <w:tcPr>
            <w:tcW w:w="2284"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Nil</w:t>
            </w:r>
          </w:p>
        </w:tc>
        <w:tc>
          <w:tcPr>
            <w:tcW w:w="3343" w:type="dxa"/>
            <w:vAlign w:val="center"/>
          </w:tcPr>
          <w:p w:rsidR="009321D3" w:rsidRPr="006A307C" w:rsidRDefault="009321D3" w:rsidP="009321D3">
            <w:pPr>
              <w:tabs>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CA55AC" w:rsidRPr="006A307C" w:rsidRDefault="00CA55AC" w:rsidP="009321D3">
      <w:pPr>
        <w:rPr>
          <w:rFonts w:ascii="Times New Roman" w:hAnsi="Times New Roman"/>
          <w:sz w:val="24"/>
          <w:szCs w:val="24"/>
          <w:lang w:val="en-IN"/>
        </w:rPr>
      </w:pPr>
    </w:p>
    <w:p w:rsidR="009321D3" w:rsidRPr="006A307C" w:rsidRDefault="00CA55AC" w:rsidP="009321D3">
      <w:pPr>
        <w:rPr>
          <w:rFonts w:ascii="Times New Roman" w:hAnsi="Times New Roman"/>
          <w:sz w:val="24"/>
          <w:szCs w:val="24"/>
          <w:lang w:val="en-IN"/>
        </w:rPr>
      </w:pPr>
      <w:r w:rsidRPr="006A307C">
        <w:rPr>
          <w:rFonts w:ascii="Times New Roman" w:hAnsi="Times New Roman"/>
          <w:sz w:val="24"/>
          <w:szCs w:val="24"/>
          <w:lang w:val="en-IN"/>
        </w:rPr>
        <w:t xml:space="preserve"> 3.2.3 No. of Incubation centre created</w:t>
      </w:r>
      <w:proofErr w:type="gramStart"/>
      <w:r w:rsidRPr="006A307C">
        <w:rPr>
          <w:rFonts w:ascii="Times New Roman" w:hAnsi="Times New Roman"/>
          <w:sz w:val="24"/>
          <w:szCs w:val="24"/>
          <w:lang w:val="en-IN"/>
        </w:rPr>
        <w:t>,  start</w:t>
      </w:r>
      <w:proofErr w:type="gramEnd"/>
      <w:r w:rsidRPr="006A307C">
        <w:rPr>
          <w:rFonts w:ascii="Times New Roman" w:hAnsi="Times New Roman"/>
          <w:sz w:val="24"/>
          <w:szCs w:val="24"/>
          <w:lang w:val="en-IN"/>
        </w:rPr>
        <w:t>-ups incubated on campus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3420"/>
        <w:gridCol w:w="3574"/>
      </w:tblGrid>
      <w:tr w:rsidR="00CA55AC" w:rsidRPr="006A307C" w:rsidTr="00CA55AC">
        <w:tc>
          <w:tcPr>
            <w:tcW w:w="2787"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Incubation Centre</w:t>
            </w:r>
          </w:p>
        </w:tc>
        <w:tc>
          <w:tcPr>
            <w:tcW w:w="3420"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Name</w:t>
            </w:r>
          </w:p>
        </w:tc>
        <w:tc>
          <w:tcPr>
            <w:tcW w:w="3574"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 xml:space="preserve">Sponsored by </w:t>
            </w:r>
          </w:p>
        </w:tc>
      </w:tr>
      <w:tr w:rsidR="00CA55AC" w:rsidRPr="006A307C" w:rsidTr="00CA55AC">
        <w:tc>
          <w:tcPr>
            <w:tcW w:w="2787"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3420"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3574" w:type="dxa"/>
            <w:vAlign w:val="bottom"/>
          </w:tcPr>
          <w:p w:rsidR="00CA55AC" w:rsidRPr="006A307C" w:rsidRDefault="00CA55AC"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r>
    </w:tbl>
    <w:p w:rsidR="00CA55AC" w:rsidRPr="006A307C" w:rsidRDefault="00CA55AC" w:rsidP="009321D3">
      <w:pPr>
        <w:rPr>
          <w:rFonts w:ascii="Times New Roman" w:hAnsi="Times New Roma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2741"/>
        <w:gridCol w:w="4253"/>
      </w:tblGrid>
      <w:tr w:rsidR="00CA55AC" w:rsidRPr="006A307C" w:rsidTr="00CA55AC">
        <w:tc>
          <w:tcPr>
            <w:tcW w:w="2787" w:type="dxa"/>
            <w:vAlign w:val="bottom"/>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Start-up</w:t>
            </w:r>
          </w:p>
        </w:tc>
        <w:tc>
          <w:tcPr>
            <w:tcW w:w="2741" w:type="dxa"/>
            <w:vAlign w:val="bottom"/>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Nature of Start-up</w:t>
            </w:r>
          </w:p>
        </w:tc>
        <w:tc>
          <w:tcPr>
            <w:tcW w:w="4253" w:type="dxa"/>
            <w:vAlign w:val="bottom"/>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Date of commencement</w:t>
            </w:r>
          </w:p>
        </w:tc>
      </w:tr>
      <w:tr w:rsidR="00CA55AC" w:rsidRPr="006A307C" w:rsidTr="00CA55AC">
        <w:tc>
          <w:tcPr>
            <w:tcW w:w="2787" w:type="dxa"/>
            <w:vAlign w:val="center"/>
          </w:tcPr>
          <w:p w:rsidR="00CA55AC" w:rsidRPr="006A307C" w:rsidRDefault="00CA55AC" w:rsidP="005C44AA">
            <w:pPr>
              <w:spacing w:after="0" w:line="240" w:lineRule="auto"/>
              <w:rPr>
                <w:rFonts w:ascii="Times New Roman" w:hAnsi="Times New Roman"/>
                <w:sz w:val="24"/>
                <w:szCs w:val="24"/>
                <w:lang w:val="en-IN"/>
              </w:rPr>
            </w:pPr>
          </w:p>
        </w:tc>
        <w:tc>
          <w:tcPr>
            <w:tcW w:w="2741" w:type="dxa"/>
            <w:vAlign w:val="center"/>
          </w:tcPr>
          <w:p w:rsidR="00CA55AC" w:rsidRPr="006A307C" w:rsidRDefault="00CA55AC" w:rsidP="005C44AA">
            <w:pPr>
              <w:spacing w:after="0" w:line="240" w:lineRule="auto"/>
              <w:jc w:val="center"/>
              <w:rPr>
                <w:rFonts w:ascii="Times New Roman" w:hAnsi="Times New Roman"/>
                <w:sz w:val="24"/>
                <w:szCs w:val="24"/>
                <w:lang w:val="en-IN"/>
              </w:rPr>
            </w:pPr>
          </w:p>
        </w:tc>
        <w:tc>
          <w:tcPr>
            <w:tcW w:w="4253" w:type="dxa"/>
            <w:vAlign w:val="center"/>
          </w:tcPr>
          <w:p w:rsidR="00CA55AC" w:rsidRPr="006A307C" w:rsidRDefault="00CA55AC" w:rsidP="005C44AA">
            <w:pPr>
              <w:spacing w:after="0" w:line="240" w:lineRule="auto"/>
              <w:jc w:val="center"/>
              <w:rPr>
                <w:rFonts w:ascii="Times New Roman" w:hAnsi="Times New Roman"/>
                <w:sz w:val="24"/>
                <w:szCs w:val="24"/>
                <w:lang w:val="en-IN"/>
              </w:rPr>
            </w:pPr>
          </w:p>
        </w:tc>
      </w:tr>
      <w:tr w:rsidR="00CA55AC" w:rsidRPr="006A307C" w:rsidTr="00CA55AC">
        <w:tc>
          <w:tcPr>
            <w:tcW w:w="2787" w:type="dxa"/>
            <w:vAlign w:val="center"/>
          </w:tcPr>
          <w:p w:rsidR="00CA55AC" w:rsidRPr="006A307C" w:rsidRDefault="00CA55AC" w:rsidP="005C44AA">
            <w:pPr>
              <w:spacing w:after="0" w:line="240" w:lineRule="auto"/>
              <w:jc w:val="center"/>
              <w:rPr>
                <w:rFonts w:ascii="Times New Roman" w:hAnsi="Times New Roman"/>
                <w:sz w:val="24"/>
                <w:szCs w:val="24"/>
                <w:lang w:val="en-IN"/>
              </w:rPr>
            </w:pPr>
          </w:p>
        </w:tc>
        <w:tc>
          <w:tcPr>
            <w:tcW w:w="2741" w:type="dxa"/>
            <w:vAlign w:val="center"/>
          </w:tcPr>
          <w:p w:rsidR="00CA55AC" w:rsidRPr="006A307C" w:rsidRDefault="00CA55AC" w:rsidP="005C44AA">
            <w:pPr>
              <w:spacing w:after="0" w:line="240" w:lineRule="auto"/>
              <w:jc w:val="center"/>
              <w:rPr>
                <w:rFonts w:ascii="Times New Roman" w:hAnsi="Times New Roman"/>
                <w:color w:val="FF0000"/>
                <w:sz w:val="24"/>
                <w:szCs w:val="24"/>
                <w:lang w:val="en-IN"/>
              </w:rPr>
            </w:pPr>
          </w:p>
        </w:tc>
        <w:tc>
          <w:tcPr>
            <w:tcW w:w="4253" w:type="dxa"/>
            <w:vAlign w:val="center"/>
          </w:tcPr>
          <w:p w:rsidR="00CA55AC" w:rsidRPr="006A307C" w:rsidRDefault="00CA55AC" w:rsidP="005C44AA">
            <w:pPr>
              <w:spacing w:after="0" w:line="240" w:lineRule="auto"/>
              <w:jc w:val="center"/>
              <w:rPr>
                <w:rFonts w:ascii="Times New Roman" w:hAnsi="Times New Roman"/>
                <w:color w:val="FF0000"/>
                <w:sz w:val="24"/>
                <w:szCs w:val="24"/>
                <w:lang w:val="en-IN"/>
              </w:rPr>
            </w:pPr>
          </w:p>
        </w:tc>
      </w:tr>
    </w:tbl>
    <w:p w:rsidR="00CA55AC" w:rsidRPr="006A307C" w:rsidRDefault="00CA55AC" w:rsidP="009321D3">
      <w:pPr>
        <w:rPr>
          <w:rFonts w:ascii="Times New Roman" w:hAnsi="Times New Roman"/>
        </w:rPr>
      </w:pPr>
    </w:p>
    <w:p w:rsidR="00CA55AC" w:rsidRPr="006A307C" w:rsidRDefault="00CA55AC" w:rsidP="00CA55AC">
      <w:pPr>
        <w:spacing w:after="0" w:line="240" w:lineRule="auto"/>
        <w:rPr>
          <w:rFonts w:ascii="Times New Roman" w:hAnsi="Times New Roman"/>
          <w:b/>
          <w:bCs/>
          <w:sz w:val="24"/>
          <w:szCs w:val="24"/>
          <w:lang w:val="en-IN"/>
        </w:rPr>
      </w:pPr>
      <w:r w:rsidRPr="006A307C">
        <w:rPr>
          <w:rFonts w:ascii="Times New Roman" w:hAnsi="Times New Roman"/>
          <w:b/>
          <w:bCs/>
          <w:sz w:val="24"/>
          <w:szCs w:val="24"/>
          <w:lang w:val="en-IN"/>
        </w:rPr>
        <w:t>3.3 Research Publications and Awards</w:t>
      </w:r>
    </w:p>
    <w:p w:rsidR="00CA55AC" w:rsidRPr="006A307C" w:rsidRDefault="00CA55AC" w:rsidP="00CA55AC">
      <w:pPr>
        <w:spacing w:after="0" w:line="240" w:lineRule="auto"/>
        <w:rPr>
          <w:rFonts w:ascii="Times New Roman" w:hAnsi="Times New Roman"/>
          <w:b/>
          <w:bCs/>
          <w:sz w:val="24"/>
          <w:szCs w:val="24"/>
          <w:lang w:val="en-IN"/>
        </w:rPr>
      </w:pPr>
    </w:p>
    <w:p w:rsidR="00CA55AC" w:rsidRPr="006A307C" w:rsidRDefault="00CA55AC" w:rsidP="00CA55AC">
      <w:pPr>
        <w:spacing w:after="0" w:line="240" w:lineRule="auto"/>
        <w:rPr>
          <w:rFonts w:ascii="Times New Roman" w:hAnsi="Times New Roman"/>
          <w:b/>
          <w:bCs/>
          <w:sz w:val="24"/>
          <w:szCs w:val="24"/>
          <w:lang w:val="en-IN"/>
        </w:rPr>
      </w:pPr>
      <w:r w:rsidRPr="006A307C">
        <w:rPr>
          <w:rFonts w:ascii="Times New Roman" w:hAnsi="Times New Roman"/>
          <w:sz w:val="24"/>
          <w:szCs w:val="24"/>
          <w:lang w:val="en-IN"/>
        </w:rPr>
        <w:t>3.3.1 Incentive to the teachers who receive recognition/awards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197"/>
        <w:gridCol w:w="3074"/>
      </w:tblGrid>
      <w:tr w:rsidR="00CA55AC" w:rsidRPr="006A307C" w:rsidTr="00CA55AC">
        <w:tc>
          <w:tcPr>
            <w:tcW w:w="3510"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State</w:t>
            </w:r>
          </w:p>
        </w:tc>
        <w:tc>
          <w:tcPr>
            <w:tcW w:w="3197"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National</w:t>
            </w:r>
          </w:p>
        </w:tc>
        <w:tc>
          <w:tcPr>
            <w:tcW w:w="3074"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International</w:t>
            </w:r>
          </w:p>
        </w:tc>
      </w:tr>
      <w:tr w:rsidR="00CA55AC" w:rsidRPr="006A307C" w:rsidTr="00CA55AC">
        <w:tc>
          <w:tcPr>
            <w:tcW w:w="3510"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Nil</w:t>
            </w:r>
          </w:p>
        </w:tc>
        <w:tc>
          <w:tcPr>
            <w:tcW w:w="3197"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Nil</w:t>
            </w:r>
          </w:p>
        </w:tc>
        <w:tc>
          <w:tcPr>
            <w:tcW w:w="3074" w:type="dxa"/>
            <w:vAlign w:val="center"/>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Nil</w:t>
            </w:r>
          </w:p>
        </w:tc>
      </w:tr>
    </w:tbl>
    <w:p w:rsidR="00CA55AC" w:rsidRPr="006A307C" w:rsidRDefault="00CA55AC" w:rsidP="009321D3">
      <w:pPr>
        <w:rPr>
          <w:rFonts w:ascii="Times New Roman" w:hAnsi="Times New Roman"/>
        </w:rPr>
      </w:pPr>
    </w:p>
    <w:p w:rsidR="00CA55AC" w:rsidRPr="006A307C" w:rsidRDefault="00CA55AC" w:rsidP="009321D3">
      <w:pPr>
        <w:rPr>
          <w:rFonts w:ascii="Times New Roman" w:hAnsi="Times New Roman"/>
          <w:bCs/>
          <w:i/>
          <w:sz w:val="24"/>
          <w:szCs w:val="24"/>
          <w:lang w:val="en-IN"/>
        </w:rPr>
      </w:pPr>
      <w:r w:rsidRPr="006A307C">
        <w:rPr>
          <w:rFonts w:ascii="Times New Roman" w:hAnsi="Times New Roman"/>
          <w:bCs/>
          <w:sz w:val="24"/>
          <w:szCs w:val="24"/>
          <w:lang w:val="en-IN"/>
        </w:rPr>
        <w:t xml:space="preserve">3.3.2 </w:t>
      </w:r>
      <w:proofErr w:type="spellStart"/>
      <w:r w:rsidRPr="006A307C">
        <w:rPr>
          <w:rFonts w:ascii="Times New Roman" w:hAnsi="Times New Roman"/>
          <w:bCs/>
          <w:sz w:val="24"/>
          <w:szCs w:val="24"/>
          <w:lang w:val="en-IN"/>
        </w:rPr>
        <w:t>Ph.Ds</w:t>
      </w:r>
      <w:proofErr w:type="spellEnd"/>
      <w:r w:rsidRPr="006A307C">
        <w:rPr>
          <w:rFonts w:ascii="Times New Roman" w:hAnsi="Times New Roman"/>
          <w:bCs/>
          <w:sz w:val="24"/>
          <w:szCs w:val="24"/>
          <w:lang w:val="en-IN"/>
        </w:rPr>
        <w:t xml:space="preserve"> awarded during the year </w:t>
      </w:r>
      <w:r w:rsidRPr="006A307C">
        <w:rPr>
          <w:rFonts w:ascii="Times New Roman" w:hAnsi="Times New Roman"/>
          <w:bCs/>
          <w:i/>
          <w:sz w:val="24"/>
          <w:szCs w:val="24"/>
          <w:lang w:val="en-IN"/>
        </w:rPr>
        <w:t xml:space="preserve">(applicable for PG College, Research </w:t>
      </w:r>
      <w:proofErr w:type="spellStart"/>
      <w:r w:rsidRPr="006A307C">
        <w:rPr>
          <w:rFonts w:ascii="Times New Roman" w:hAnsi="Times New Roman"/>
          <w:bCs/>
          <w:i/>
          <w:sz w:val="24"/>
          <w:szCs w:val="24"/>
          <w:lang w:val="en-IN"/>
        </w:rPr>
        <w:t>Center</w:t>
      </w:r>
      <w:proofErr w:type="spellEnd"/>
      <w:r w:rsidRPr="006A307C">
        <w:rPr>
          <w:rFonts w:ascii="Times New Roman" w:hAnsi="Times New Roman"/>
          <w:bCs/>
          <w:i/>
          <w:sz w:val="24"/>
          <w:szCs w:val="24"/>
          <w:lang w:val="en-IN"/>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4"/>
        <w:gridCol w:w="5747"/>
      </w:tblGrid>
      <w:tr w:rsidR="00CA55AC" w:rsidRPr="006A307C" w:rsidTr="00CA55AC">
        <w:tc>
          <w:tcPr>
            <w:tcW w:w="4034" w:type="dxa"/>
            <w:vAlign w:val="bottom"/>
          </w:tcPr>
          <w:p w:rsidR="00CA55AC" w:rsidRPr="006A307C" w:rsidRDefault="00CA55AC"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Department</w:t>
            </w:r>
          </w:p>
        </w:tc>
        <w:tc>
          <w:tcPr>
            <w:tcW w:w="5747" w:type="dxa"/>
            <w:vAlign w:val="bottom"/>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bCs/>
                <w:sz w:val="24"/>
                <w:szCs w:val="24"/>
                <w:lang w:val="en-IN"/>
              </w:rPr>
              <w:t>No. of Ph. Ds Awarded</w:t>
            </w:r>
          </w:p>
        </w:tc>
      </w:tr>
      <w:tr w:rsidR="00CA55AC" w:rsidRPr="006A307C" w:rsidTr="00CA55AC">
        <w:tc>
          <w:tcPr>
            <w:tcW w:w="4034"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5747" w:type="dxa"/>
            <w:vAlign w:val="center"/>
          </w:tcPr>
          <w:p w:rsidR="00CA55AC" w:rsidRPr="006A307C" w:rsidRDefault="00CA55AC"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CA55AC" w:rsidRPr="006A307C" w:rsidRDefault="00CA55AC" w:rsidP="009321D3">
      <w:pPr>
        <w:rPr>
          <w:rFonts w:ascii="Times New Roman" w:hAnsi="Times New Roman"/>
          <w:sz w:val="24"/>
          <w:szCs w:val="24"/>
          <w:lang w:val="en-IN"/>
        </w:rPr>
      </w:pPr>
    </w:p>
    <w:p w:rsidR="00CA55AC" w:rsidRPr="006A307C" w:rsidRDefault="00CA55AC" w:rsidP="009321D3">
      <w:pPr>
        <w:rPr>
          <w:rFonts w:ascii="Times New Roman" w:hAnsi="Times New Roman"/>
          <w:sz w:val="24"/>
          <w:szCs w:val="24"/>
          <w:lang w:val="en-IN"/>
        </w:rPr>
      </w:pPr>
      <w:r w:rsidRPr="006A307C">
        <w:rPr>
          <w:rFonts w:ascii="Times New Roman" w:hAnsi="Times New Roman"/>
          <w:sz w:val="24"/>
          <w:szCs w:val="24"/>
          <w:lang w:val="en-IN"/>
        </w:rPr>
        <w:t>3.3.3 Research Publications in the Journals notified on UGC website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5"/>
        <w:gridCol w:w="3217"/>
        <w:gridCol w:w="3969"/>
      </w:tblGrid>
      <w:tr w:rsidR="00E06809" w:rsidRPr="006A307C" w:rsidTr="00E06809">
        <w:tc>
          <w:tcPr>
            <w:tcW w:w="2595" w:type="dxa"/>
            <w:vAlign w:val="bottom"/>
          </w:tcPr>
          <w:p w:rsidR="00E06809" w:rsidRPr="006A307C" w:rsidRDefault="00E06809"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Department</w:t>
            </w:r>
          </w:p>
        </w:tc>
        <w:tc>
          <w:tcPr>
            <w:tcW w:w="3217" w:type="dxa"/>
            <w:vAlign w:val="bottom"/>
          </w:tcPr>
          <w:p w:rsidR="00E06809" w:rsidRPr="006A307C" w:rsidRDefault="00E06809"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No. of Publication</w:t>
            </w:r>
          </w:p>
        </w:tc>
        <w:tc>
          <w:tcPr>
            <w:tcW w:w="3969" w:type="dxa"/>
            <w:vAlign w:val="bottom"/>
          </w:tcPr>
          <w:p w:rsidR="00E06809" w:rsidRPr="006A307C" w:rsidRDefault="00E06809"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Average Impact Factor, if any</w:t>
            </w:r>
          </w:p>
        </w:tc>
      </w:tr>
      <w:tr w:rsidR="00E06809" w:rsidRPr="006A307C" w:rsidTr="00E06809">
        <w:tc>
          <w:tcPr>
            <w:tcW w:w="2595"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Commerce</w:t>
            </w:r>
          </w:p>
        </w:tc>
        <w:tc>
          <w:tcPr>
            <w:tcW w:w="3217"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3969" w:type="dxa"/>
            <w:vAlign w:val="bottom"/>
          </w:tcPr>
          <w:p w:rsidR="00E06809" w:rsidRPr="006A307C" w:rsidRDefault="00E06809"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5.397</w:t>
            </w:r>
          </w:p>
        </w:tc>
      </w:tr>
      <w:tr w:rsidR="00E06809" w:rsidRPr="006A307C" w:rsidTr="00E06809">
        <w:tc>
          <w:tcPr>
            <w:tcW w:w="2595"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Malayalam</w:t>
            </w:r>
          </w:p>
        </w:tc>
        <w:tc>
          <w:tcPr>
            <w:tcW w:w="3217"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3</w:t>
            </w:r>
          </w:p>
        </w:tc>
        <w:tc>
          <w:tcPr>
            <w:tcW w:w="3969" w:type="dxa"/>
            <w:vAlign w:val="bottom"/>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5.397</w:t>
            </w:r>
          </w:p>
        </w:tc>
      </w:tr>
      <w:tr w:rsidR="00E06809" w:rsidRPr="006A307C" w:rsidTr="00E06809">
        <w:tc>
          <w:tcPr>
            <w:tcW w:w="2595"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lastRenderedPageBreak/>
              <w:t>Commerce</w:t>
            </w:r>
          </w:p>
        </w:tc>
        <w:tc>
          <w:tcPr>
            <w:tcW w:w="3217"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3969" w:type="dxa"/>
            <w:vAlign w:val="bottom"/>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5.09</w:t>
            </w:r>
          </w:p>
        </w:tc>
      </w:tr>
    </w:tbl>
    <w:p w:rsidR="00CA55AC" w:rsidRPr="006A307C" w:rsidRDefault="00CA55AC" w:rsidP="009321D3">
      <w:pPr>
        <w:rPr>
          <w:rFonts w:ascii="Times New Roman" w:hAnsi="Times New Roman"/>
        </w:rPr>
      </w:pPr>
    </w:p>
    <w:p w:rsidR="00E06809" w:rsidRPr="006A307C" w:rsidRDefault="00E06809" w:rsidP="00E06809">
      <w:pPr>
        <w:ind w:left="426" w:hanging="426"/>
        <w:rPr>
          <w:rFonts w:ascii="Times New Roman" w:hAnsi="Times New Roman"/>
          <w:sz w:val="24"/>
          <w:szCs w:val="24"/>
          <w:lang w:val="en-IN"/>
        </w:rPr>
      </w:pPr>
      <w:proofErr w:type="gramStart"/>
      <w:r w:rsidRPr="006A307C">
        <w:rPr>
          <w:rFonts w:ascii="Times New Roman" w:hAnsi="Times New Roman"/>
          <w:sz w:val="24"/>
          <w:szCs w:val="24"/>
          <w:lang w:val="en-IN"/>
        </w:rPr>
        <w:t>3.3.4  Books</w:t>
      </w:r>
      <w:proofErr w:type="gramEnd"/>
      <w:r w:rsidRPr="006A307C">
        <w:rPr>
          <w:rFonts w:ascii="Times New Roman" w:hAnsi="Times New Roman"/>
          <w:sz w:val="24"/>
          <w:szCs w:val="24"/>
          <w:lang w:val="en-IN"/>
        </w:rPr>
        <w:t xml:space="preserve"> and Chapters in edited Volumes / Books published, and papers in National/International Conference  Proceedings per Teacher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5"/>
        <w:gridCol w:w="4636"/>
      </w:tblGrid>
      <w:tr w:rsidR="00E06809" w:rsidRPr="006A307C" w:rsidTr="00E06809">
        <w:tc>
          <w:tcPr>
            <w:tcW w:w="5145" w:type="dxa"/>
            <w:vAlign w:val="bottom"/>
          </w:tcPr>
          <w:p w:rsidR="00E06809" w:rsidRPr="006A307C" w:rsidRDefault="00E06809" w:rsidP="005C44AA">
            <w:pPr>
              <w:spacing w:after="0"/>
              <w:jc w:val="center"/>
              <w:rPr>
                <w:rFonts w:ascii="Times New Roman" w:hAnsi="Times New Roman"/>
                <w:bCs/>
                <w:sz w:val="24"/>
                <w:szCs w:val="24"/>
                <w:lang w:val="en-IN"/>
              </w:rPr>
            </w:pPr>
            <w:r w:rsidRPr="006A307C">
              <w:rPr>
                <w:rFonts w:ascii="Times New Roman" w:hAnsi="Times New Roman"/>
                <w:bCs/>
                <w:sz w:val="24"/>
                <w:szCs w:val="24"/>
                <w:lang w:val="en-IN"/>
              </w:rPr>
              <w:t>Department</w:t>
            </w:r>
          </w:p>
        </w:tc>
        <w:tc>
          <w:tcPr>
            <w:tcW w:w="4636" w:type="dxa"/>
            <w:vAlign w:val="bottom"/>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bCs/>
                <w:sz w:val="24"/>
                <w:szCs w:val="24"/>
                <w:lang w:val="en-IN"/>
              </w:rPr>
              <w:t>No. of publication</w:t>
            </w:r>
          </w:p>
        </w:tc>
      </w:tr>
      <w:tr w:rsidR="00E06809" w:rsidRPr="006A307C" w:rsidTr="00E06809">
        <w:tc>
          <w:tcPr>
            <w:tcW w:w="5145" w:type="dxa"/>
            <w:vAlign w:val="center"/>
          </w:tcPr>
          <w:p w:rsidR="00E06809" w:rsidRPr="006A307C" w:rsidRDefault="00E06809" w:rsidP="005C44AA">
            <w:pPr>
              <w:spacing w:after="0"/>
              <w:jc w:val="center"/>
              <w:rPr>
                <w:rFonts w:ascii="Times New Roman" w:hAnsi="Times New Roman"/>
                <w:sz w:val="24"/>
                <w:szCs w:val="24"/>
                <w:lang w:val="en-IN"/>
              </w:rPr>
            </w:pPr>
            <w:r w:rsidRPr="006A307C">
              <w:rPr>
                <w:rFonts w:ascii="Times New Roman" w:hAnsi="Times New Roman"/>
                <w:sz w:val="24"/>
                <w:szCs w:val="24"/>
                <w:lang w:val="en-IN"/>
              </w:rPr>
              <w:t>Malayalam</w:t>
            </w:r>
          </w:p>
        </w:tc>
        <w:tc>
          <w:tcPr>
            <w:tcW w:w="4636"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4 </w:t>
            </w:r>
          </w:p>
        </w:tc>
      </w:tr>
      <w:tr w:rsidR="00E06809" w:rsidRPr="006A307C" w:rsidTr="00E06809">
        <w:tc>
          <w:tcPr>
            <w:tcW w:w="5145" w:type="dxa"/>
            <w:vAlign w:val="center"/>
          </w:tcPr>
          <w:p w:rsidR="00E06809" w:rsidRPr="006A307C" w:rsidRDefault="00E06809" w:rsidP="005C44AA">
            <w:pPr>
              <w:spacing w:after="0"/>
              <w:jc w:val="center"/>
              <w:rPr>
                <w:rFonts w:ascii="Times New Roman" w:hAnsi="Times New Roman"/>
                <w:sz w:val="24"/>
                <w:szCs w:val="24"/>
                <w:lang w:val="en-IN"/>
              </w:rPr>
            </w:pPr>
            <w:r w:rsidRPr="006A307C">
              <w:rPr>
                <w:rFonts w:ascii="Times New Roman" w:hAnsi="Times New Roman"/>
                <w:sz w:val="24"/>
                <w:szCs w:val="24"/>
                <w:lang w:val="en-IN"/>
              </w:rPr>
              <w:t>Sanskrit</w:t>
            </w:r>
          </w:p>
        </w:tc>
        <w:tc>
          <w:tcPr>
            <w:tcW w:w="4636"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r>
      <w:tr w:rsidR="00E06809" w:rsidRPr="006A307C" w:rsidTr="00E06809">
        <w:trPr>
          <w:trHeight w:val="395"/>
        </w:trPr>
        <w:tc>
          <w:tcPr>
            <w:tcW w:w="5145" w:type="dxa"/>
            <w:vAlign w:val="center"/>
          </w:tcPr>
          <w:p w:rsidR="00E06809" w:rsidRPr="006A307C" w:rsidRDefault="00E06809" w:rsidP="005C44AA">
            <w:pPr>
              <w:spacing w:after="0"/>
              <w:jc w:val="center"/>
              <w:rPr>
                <w:rFonts w:ascii="Times New Roman" w:hAnsi="Times New Roman"/>
                <w:sz w:val="24"/>
                <w:szCs w:val="24"/>
                <w:lang w:val="en-IN"/>
              </w:rPr>
            </w:pPr>
            <w:r w:rsidRPr="006A307C">
              <w:rPr>
                <w:rFonts w:ascii="Times New Roman" w:hAnsi="Times New Roman"/>
                <w:sz w:val="24"/>
                <w:szCs w:val="24"/>
                <w:lang w:val="en-IN"/>
              </w:rPr>
              <w:t>Economics</w:t>
            </w:r>
          </w:p>
        </w:tc>
        <w:tc>
          <w:tcPr>
            <w:tcW w:w="4636" w:type="dxa"/>
            <w:vAlign w:val="center"/>
          </w:tcPr>
          <w:p w:rsidR="00E06809" w:rsidRPr="006A307C" w:rsidRDefault="00E06809"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r>
    </w:tbl>
    <w:p w:rsidR="00573014" w:rsidRPr="006A307C" w:rsidRDefault="00573014" w:rsidP="00E06809">
      <w:pPr>
        <w:ind w:left="426" w:hanging="426"/>
        <w:rPr>
          <w:rFonts w:ascii="Times New Roman" w:hAnsi="Times New Roman"/>
          <w:lang w:val="en-IN"/>
        </w:rPr>
      </w:pPr>
    </w:p>
    <w:p w:rsidR="00E06809" w:rsidRPr="006A307C" w:rsidRDefault="00573014" w:rsidP="00E06809">
      <w:pPr>
        <w:ind w:left="426" w:hanging="426"/>
        <w:rPr>
          <w:rFonts w:ascii="Times New Roman" w:hAnsi="Times New Roman"/>
          <w:lang w:val="en-IN"/>
        </w:rPr>
      </w:pPr>
      <w:r w:rsidRPr="006A307C">
        <w:rPr>
          <w:rFonts w:ascii="Times New Roman" w:hAnsi="Times New Roman"/>
          <w:lang w:val="en-IN"/>
        </w:rPr>
        <w:t xml:space="preserve">3.3.5 </w:t>
      </w:r>
      <w:proofErr w:type="spellStart"/>
      <w:r w:rsidRPr="006A307C">
        <w:rPr>
          <w:rFonts w:ascii="Times New Roman" w:hAnsi="Times New Roman"/>
          <w:lang w:val="en-IN"/>
        </w:rPr>
        <w:t>Bibliometrics</w:t>
      </w:r>
      <w:proofErr w:type="spellEnd"/>
      <w:r w:rsidRPr="006A307C">
        <w:rPr>
          <w:rFonts w:ascii="Times New Roman" w:hAnsi="Times New Roman"/>
          <w:lang w:val="en-IN"/>
        </w:rPr>
        <w:t xml:space="preserve"> of the publications during the last Academic year based on </w:t>
      </w:r>
      <w:proofErr w:type="gramStart"/>
      <w:r w:rsidRPr="006A307C">
        <w:rPr>
          <w:rFonts w:ascii="Times New Roman" w:hAnsi="Times New Roman"/>
          <w:lang w:val="en-IN"/>
        </w:rPr>
        <w:t>average  citation</w:t>
      </w:r>
      <w:proofErr w:type="gramEnd"/>
      <w:r w:rsidRPr="006A307C">
        <w:rPr>
          <w:rFonts w:ascii="Times New Roman" w:hAnsi="Times New Roman"/>
          <w:lang w:val="en-IN"/>
        </w:rPr>
        <w:t xml:space="preserve"> index in Scopus/ Web of Science or Pub Med/ Indian Citation Index.</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693"/>
        <w:gridCol w:w="1134"/>
        <w:gridCol w:w="966"/>
        <w:gridCol w:w="1302"/>
        <w:gridCol w:w="1701"/>
      </w:tblGrid>
      <w:tr w:rsidR="00573014" w:rsidRPr="006A307C" w:rsidTr="00573014">
        <w:trPr>
          <w:trHeight w:val="1024"/>
        </w:trPr>
        <w:tc>
          <w:tcPr>
            <w:tcW w:w="1985"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Name of the author</w:t>
            </w:r>
          </w:p>
        </w:tc>
        <w:tc>
          <w:tcPr>
            <w:tcW w:w="2693"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Title of the journal</w:t>
            </w:r>
          </w:p>
        </w:tc>
        <w:tc>
          <w:tcPr>
            <w:tcW w:w="1134"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Year of publication</w:t>
            </w:r>
          </w:p>
        </w:tc>
        <w:tc>
          <w:tcPr>
            <w:tcW w:w="966"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Citation Index</w:t>
            </w:r>
          </w:p>
        </w:tc>
        <w:tc>
          <w:tcPr>
            <w:tcW w:w="1302"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 xml:space="preserve">Institutional affiliation as mentioned in the publication  </w:t>
            </w:r>
          </w:p>
        </w:tc>
        <w:tc>
          <w:tcPr>
            <w:tcW w:w="1701"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 xml:space="preserve"> Number of citations excluding self citations </w:t>
            </w:r>
          </w:p>
        </w:tc>
      </w:tr>
      <w:tr w:rsidR="00573014" w:rsidRPr="006A307C" w:rsidTr="00573014">
        <w:trPr>
          <w:trHeight w:val="332"/>
        </w:trPr>
        <w:tc>
          <w:tcPr>
            <w:tcW w:w="1985" w:type="dxa"/>
          </w:tcPr>
          <w:p w:rsidR="00573014" w:rsidRPr="006A307C" w:rsidRDefault="00573014" w:rsidP="005C44AA">
            <w:pPr>
              <w:spacing w:after="200" w:line="276" w:lineRule="auto"/>
              <w:rPr>
                <w:rFonts w:ascii="Times New Roman" w:hAnsi="Times New Roman"/>
                <w:color w:val="000000"/>
                <w:sz w:val="20"/>
                <w:szCs w:val="20"/>
                <w:lang w:val="en-IN"/>
              </w:rPr>
            </w:pPr>
            <w:proofErr w:type="spellStart"/>
            <w:r w:rsidRPr="006A307C">
              <w:rPr>
                <w:rFonts w:ascii="Times New Roman" w:hAnsi="Times New Roman"/>
                <w:color w:val="000000"/>
                <w:sz w:val="20"/>
                <w:szCs w:val="20"/>
                <w:lang w:val="en-IN"/>
              </w:rPr>
              <w:t>Joobi</w:t>
            </w:r>
            <w:proofErr w:type="spellEnd"/>
            <w:r w:rsidRPr="006A307C">
              <w:rPr>
                <w:rFonts w:ascii="Times New Roman" w:hAnsi="Times New Roman"/>
                <w:color w:val="000000"/>
                <w:sz w:val="20"/>
                <w:szCs w:val="20"/>
                <w:lang w:val="en-IN"/>
              </w:rPr>
              <w:t xml:space="preserve"> V P </w:t>
            </w:r>
          </w:p>
          <w:p w:rsidR="00573014" w:rsidRPr="006A307C" w:rsidRDefault="00573014" w:rsidP="005C44AA">
            <w:pPr>
              <w:rPr>
                <w:rFonts w:ascii="Times New Roman" w:hAnsi="Times New Roman"/>
                <w:sz w:val="20"/>
                <w:szCs w:val="20"/>
                <w:lang w:val="en-IN"/>
              </w:rPr>
            </w:pPr>
          </w:p>
        </w:tc>
        <w:tc>
          <w:tcPr>
            <w:tcW w:w="2693" w:type="dxa"/>
          </w:tcPr>
          <w:p w:rsidR="00573014" w:rsidRPr="006A307C" w:rsidRDefault="00573014" w:rsidP="005C44AA">
            <w:pPr>
              <w:spacing w:after="200" w:line="276" w:lineRule="auto"/>
              <w:rPr>
                <w:rFonts w:ascii="Times New Roman" w:hAnsi="Times New Roman"/>
                <w:sz w:val="20"/>
                <w:szCs w:val="20"/>
                <w:lang w:val="en-IN"/>
              </w:rPr>
            </w:pPr>
            <w:r w:rsidRPr="006A307C">
              <w:rPr>
                <w:rFonts w:ascii="Times New Roman" w:hAnsi="Times New Roman"/>
                <w:sz w:val="20"/>
                <w:szCs w:val="20"/>
                <w:lang w:val="en-IN"/>
              </w:rPr>
              <w:t xml:space="preserve">Indian Journal of Applied Research, Vol.8 No. 3, March 2018, </w:t>
            </w:r>
            <w:r w:rsidRPr="006A307C">
              <w:rPr>
                <w:rFonts w:ascii="Times New Roman" w:eastAsia="Times New Roman" w:hAnsi="Times New Roman"/>
                <w:sz w:val="20"/>
                <w:szCs w:val="20"/>
                <w:lang w:val="en-IN"/>
              </w:rPr>
              <w:t>DOI: 10.15373/2249555X</w:t>
            </w:r>
          </w:p>
        </w:tc>
        <w:tc>
          <w:tcPr>
            <w:tcW w:w="1134"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March 2018</w:t>
            </w:r>
          </w:p>
        </w:tc>
        <w:tc>
          <w:tcPr>
            <w:tcW w:w="966" w:type="dxa"/>
          </w:tcPr>
          <w:p w:rsidR="00573014" w:rsidRPr="006A307C" w:rsidRDefault="00573014" w:rsidP="00573014">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302" w:type="dxa"/>
          </w:tcPr>
          <w:p w:rsidR="00573014" w:rsidRPr="006A307C" w:rsidRDefault="00573014" w:rsidP="00573014">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701" w:type="dxa"/>
          </w:tcPr>
          <w:p w:rsidR="00573014" w:rsidRPr="006A307C" w:rsidRDefault="00573014" w:rsidP="00573014">
            <w:pPr>
              <w:jc w:val="center"/>
              <w:rPr>
                <w:rFonts w:ascii="Times New Roman" w:hAnsi="Times New Roman"/>
                <w:sz w:val="20"/>
                <w:szCs w:val="20"/>
                <w:lang w:val="en-IN"/>
              </w:rPr>
            </w:pPr>
            <w:r w:rsidRPr="006A307C">
              <w:rPr>
                <w:rFonts w:ascii="Times New Roman" w:hAnsi="Times New Roman"/>
                <w:sz w:val="20"/>
                <w:szCs w:val="20"/>
                <w:lang w:val="en-IN"/>
              </w:rPr>
              <w:t>Nil</w:t>
            </w:r>
          </w:p>
        </w:tc>
      </w:tr>
      <w:tr w:rsidR="00573014" w:rsidRPr="006A307C" w:rsidTr="00573014">
        <w:tc>
          <w:tcPr>
            <w:tcW w:w="1985" w:type="dxa"/>
          </w:tcPr>
          <w:p w:rsidR="00573014" w:rsidRPr="006A307C" w:rsidRDefault="00573014" w:rsidP="005C44AA">
            <w:pPr>
              <w:spacing w:after="200" w:line="276" w:lineRule="auto"/>
              <w:rPr>
                <w:rFonts w:ascii="Times New Roman" w:hAnsi="Times New Roman"/>
                <w:color w:val="000000"/>
                <w:sz w:val="20"/>
                <w:szCs w:val="20"/>
                <w:lang w:val="en-IN"/>
              </w:rPr>
            </w:pPr>
            <w:proofErr w:type="spellStart"/>
            <w:r w:rsidRPr="006A307C">
              <w:rPr>
                <w:rFonts w:ascii="Times New Roman" w:hAnsi="Times New Roman"/>
                <w:color w:val="000000"/>
                <w:sz w:val="20"/>
                <w:szCs w:val="20"/>
                <w:lang w:val="en-IN"/>
              </w:rPr>
              <w:t>Joobi</w:t>
            </w:r>
            <w:proofErr w:type="spellEnd"/>
            <w:r w:rsidRPr="006A307C">
              <w:rPr>
                <w:rFonts w:ascii="Times New Roman" w:hAnsi="Times New Roman"/>
                <w:color w:val="000000"/>
                <w:sz w:val="20"/>
                <w:szCs w:val="20"/>
                <w:lang w:val="en-IN"/>
              </w:rPr>
              <w:t xml:space="preserve"> V P </w:t>
            </w:r>
          </w:p>
          <w:p w:rsidR="00573014" w:rsidRPr="006A307C" w:rsidRDefault="00573014" w:rsidP="005C44AA">
            <w:pPr>
              <w:spacing w:after="200" w:line="276" w:lineRule="auto"/>
              <w:rPr>
                <w:rFonts w:ascii="Times New Roman" w:hAnsi="Times New Roman"/>
                <w:color w:val="000000"/>
                <w:sz w:val="20"/>
                <w:szCs w:val="20"/>
                <w:lang w:val="en-IN"/>
              </w:rPr>
            </w:pPr>
          </w:p>
        </w:tc>
        <w:tc>
          <w:tcPr>
            <w:tcW w:w="2693" w:type="dxa"/>
          </w:tcPr>
          <w:p w:rsidR="00573014" w:rsidRPr="006A307C" w:rsidRDefault="00573014" w:rsidP="005C44AA">
            <w:pPr>
              <w:spacing w:after="200" w:line="276" w:lineRule="auto"/>
              <w:rPr>
                <w:rFonts w:ascii="Times New Roman" w:hAnsi="Times New Roman"/>
                <w:sz w:val="20"/>
                <w:szCs w:val="20"/>
                <w:lang w:val="en-IN"/>
              </w:rPr>
            </w:pPr>
            <w:r w:rsidRPr="006A307C">
              <w:rPr>
                <w:rFonts w:ascii="Times New Roman" w:hAnsi="Times New Roman"/>
                <w:sz w:val="20"/>
                <w:szCs w:val="20"/>
                <w:lang w:val="en-IN"/>
              </w:rPr>
              <w:t xml:space="preserve">International Journal of Current Research in Multidisciplinary (IJCRM) </w:t>
            </w:r>
            <w:r w:rsidRPr="006A307C">
              <w:rPr>
                <w:rFonts w:ascii="Times New Roman" w:eastAsia="Times New Roman" w:hAnsi="Times New Roman"/>
                <w:sz w:val="20"/>
                <w:szCs w:val="20"/>
                <w:lang w:val="en-IN"/>
              </w:rPr>
              <w:t>Vol. 2, No. 11, December 2017,</w:t>
            </w:r>
          </w:p>
        </w:tc>
        <w:tc>
          <w:tcPr>
            <w:tcW w:w="1134" w:type="dxa"/>
          </w:tcPr>
          <w:p w:rsidR="00573014" w:rsidRPr="006A307C" w:rsidRDefault="00573014" w:rsidP="005C44AA">
            <w:pPr>
              <w:rPr>
                <w:rFonts w:ascii="Times New Roman" w:hAnsi="Times New Roman"/>
                <w:sz w:val="20"/>
                <w:szCs w:val="20"/>
                <w:lang w:val="en-IN"/>
              </w:rPr>
            </w:pPr>
            <w:r w:rsidRPr="006A307C">
              <w:rPr>
                <w:rFonts w:ascii="Times New Roman" w:hAnsi="Times New Roman"/>
                <w:sz w:val="20"/>
                <w:szCs w:val="20"/>
                <w:lang w:val="en-IN"/>
              </w:rPr>
              <w:t>December 2017</w:t>
            </w:r>
          </w:p>
        </w:tc>
        <w:tc>
          <w:tcPr>
            <w:tcW w:w="966" w:type="dxa"/>
          </w:tcPr>
          <w:p w:rsidR="00573014" w:rsidRPr="006A307C" w:rsidRDefault="00573014" w:rsidP="00573014">
            <w:pPr>
              <w:jc w:val="center"/>
              <w:rPr>
                <w:rFonts w:ascii="Times New Roman" w:hAnsi="Times New Roman"/>
              </w:rPr>
            </w:pPr>
            <w:r w:rsidRPr="006A307C">
              <w:rPr>
                <w:rFonts w:ascii="Times New Roman" w:hAnsi="Times New Roman"/>
                <w:sz w:val="20"/>
                <w:szCs w:val="20"/>
                <w:lang w:val="en-IN"/>
              </w:rPr>
              <w:t>Nil</w:t>
            </w:r>
          </w:p>
        </w:tc>
        <w:tc>
          <w:tcPr>
            <w:tcW w:w="1302" w:type="dxa"/>
          </w:tcPr>
          <w:p w:rsidR="00573014" w:rsidRPr="006A307C" w:rsidRDefault="00573014" w:rsidP="00573014">
            <w:pPr>
              <w:jc w:val="center"/>
              <w:rPr>
                <w:rFonts w:ascii="Times New Roman" w:hAnsi="Times New Roman"/>
              </w:rPr>
            </w:pPr>
            <w:r w:rsidRPr="006A307C">
              <w:rPr>
                <w:rFonts w:ascii="Times New Roman" w:hAnsi="Times New Roman"/>
                <w:sz w:val="20"/>
                <w:szCs w:val="20"/>
                <w:lang w:val="en-IN"/>
              </w:rPr>
              <w:t>Nil</w:t>
            </w:r>
          </w:p>
        </w:tc>
        <w:tc>
          <w:tcPr>
            <w:tcW w:w="1701" w:type="dxa"/>
          </w:tcPr>
          <w:p w:rsidR="00573014" w:rsidRPr="006A307C" w:rsidRDefault="00573014" w:rsidP="00573014">
            <w:pPr>
              <w:jc w:val="center"/>
              <w:rPr>
                <w:rFonts w:ascii="Times New Roman" w:hAnsi="Times New Roman"/>
              </w:rPr>
            </w:pPr>
            <w:r w:rsidRPr="006A307C">
              <w:rPr>
                <w:rFonts w:ascii="Times New Roman" w:hAnsi="Times New Roman"/>
                <w:sz w:val="20"/>
                <w:szCs w:val="20"/>
                <w:lang w:val="en-IN"/>
              </w:rPr>
              <w:t>Nil</w:t>
            </w:r>
          </w:p>
        </w:tc>
      </w:tr>
      <w:tr w:rsidR="0096061E" w:rsidRPr="006A307C" w:rsidTr="00573014">
        <w:tc>
          <w:tcPr>
            <w:tcW w:w="1985" w:type="dxa"/>
          </w:tcPr>
          <w:p w:rsidR="0096061E" w:rsidRPr="006A307C" w:rsidRDefault="0096061E" w:rsidP="005C44AA">
            <w:pPr>
              <w:spacing w:after="200" w:line="276" w:lineRule="auto"/>
              <w:rPr>
                <w:rFonts w:ascii="Times New Roman" w:hAnsi="Times New Roman"/>
                <w:color w:val="000000"/>
                <w:sz w:val="20"/>
                <w:szCs w:val="20"/>
                <w:lang w:val="en-IN"/>
              </w:rPr>
            </w:pPr>
            <w:proofErr w:type="spellStart"/>
            <w:r>
              <w:rPr>
                <w:rFonts w:ascii="Times New Roman" w:hAnsi="Times New Roman"/>
                <w:color w:val="000000"/>
                <w:sz w:val="20"/>
                <w:szCs w:val="20"/>
                <w:lang w:val="en-IN"/>
              </w:rPr>
              <w:t>Athma</w:t>
            </w:r>
            <w:proofErr w:type="spellEnd"/>
            <w:r>
              <w:rPr>
                <w:rFonts w:ascii="Times New Roman" w:hAnsi="Times New Roman"/>
                <w:color w:val="000000"/>
                <w:sz w:val="20"/>
                <w:szCs w:val="20"/>
                <w:lang w:val="en-IN"/>
              </w:rPr>
              <w:t xml:space="preserve"> </w:t>
            </w:r>
            <w:proofErr w:type="spellStart"/>
            <w:r>
              <w:rPr>
                <w:rFonts w:ascii="Times New Roman" w:hAnsi="Times New Roman"/>
                <w:color w:val="000000"/>
                <w:sz w:val="20"/>
                <w:szCs w:val="20"/>
                <w:lang w:val="en-IN"/>
              </w:rPr>
              <w:t>Jayaprakash</w:t>
            </w:r>
            <w:proofErr w:type="spellEnd"/>
          </w:p>
        </w:tc>
        <w:tc>
          <w:tcPr>
            <w:tcW w:w="2693" w:type="dxa"/>
          </w:tcPr>
          <w:p w:rsidR="0096061E" w:rsidRPr="006A307C" w:rsidRDefault="0096061E" w:rsidP="0096061E">
            <w:pPr>
              <w:spacing w:after="200" w:line="276" w:lineRule="auto"/>
              <w:rPr>
                <w:rFonts w:ascii="Times New Roman" w:hAnsi="Times New Roman"/>
                <w:sz w:val="20"/>
                <w:szCs w:val="20"/>
                <w:lang w:val="en-IN"/>
              </w:rPr>
            </w:pPr>
            <w:r w:rsidRPr="006A307C">
              <w:rPr>
                <w:rFonts w:ascii="Times New Roman" w:hAnsi="Times New Roman"/>
                <w:sz w:val="20"/>
                <w:szCs w:val="20"/>
                <w:lang w:val="en-IN"/>
              </w:rPr>
              <w:t xml:space="preserve">Indian Journal of Applied Research, , Vol.8 No. </w:t>
            </w:r>
            <w:r>
              <w:rPr>
                <w:rFonts w:ascii="Times New Roman" w:hAnsi="Times New Roman"/>
                <w:sz w:val="20"/>
                <w:szCs w:val="20"/>
                <w:lang w:val="en-IN"/>
              </w:rPr>
              <w:t>3</w:t>
            </w:r>
            <w:r w:rsidRPr="006A307C">
              <w:rPr>
                <w:rFonts w:ascii="Times New Roman" w:hAnsi="Times New Roman"/>
                <w:sz w:val="20"/>
                <w:szCs w:val="20"/>
                <w:lang w:val="en-IN"/>
              </w:rPr>
              <w:t xml:space="preserve">, March 2018, </w:t>
            </w:r>
            <w:r w:rsidRPr="006A307C">
              <w:rPr>
                <w:rFonts w:ascii="Times New Roman" w:eastAsia="Times New Roman" w:hAnsi="Times New Roman"/>
                <w:sz w:val="20"/>
                <w:szCs w:val="20"/>
                <w:lang w:val="en-IN"/>
              </w:rPr>
              <w:t>DOI</w:t>
            </w:r>
          </w:p>
        </w:tc>
        <w:tc>
          <w:tcPr>
            <w:tcW w:w="1134" w:type="dxa"/>
          </w:tcPr>
          <w:p w:rsidR="0096061E" w:rsidRPr="006A307C" w:rsidRDefault="0096061E" w:rsidP="005C44AA">
            <w:pPr>
              <w:rPr>
                <w:rFonts w:ascii="Times New Roman" w:hAnsi="Times New Roman"/>
                <w:sz w:val="20"/>
                <w:szCs w:val="20"/>
                <w:lang w:val="en-IN"/>
              </w:rPr>
            </w:pPr>
            <w:r>
              <w:rPr>
                <w:rFonts w:ascii="Times New Roman" w:hAnsi="Times New Roman"/>
                <w:sz w:val="20"/>
                <w:szCs w:val="20"/>
                <w:lang w:val="en-IN"/>
              </w:rPr>
              <w:t>March 2018</w:t>
            </w:r>
          </w:p>
        </w:tc>
        <w:tc>
          <w:tcPr>
            <w:tcW w:w="966" w:type="dxa"/>
          </w:tcPr>
          <w:p w:rsidR="0096061E" w:rsidRPr="006A307C" w:rsidRDefault="0096061E" w:rsidP="00573014">
            <w:pPr>
              <w:jc w:val="center"/>
              <w:rPr>
                <w:rFonts w:ascii="Times New Roman" w:hAnsi="Times New Roman"/>
                <w:sz w:val="20"/>
                <w:szCs w:val="20"/>
                <w:lang w:val="en-IN"/>
              </w:rPr>
            </w:pPr>
            <w:r>
              <w:rPr>
                <w:rFonts w:ascii="Times New Roman" w:hAnsi="Times New Roman"/>
                <w:sz w:val="20"/>
                <w:szCs w:val="20"/>
                <w:lang w:val="en-IN"/>
              </w:rPr>
              <w:t>Nil</w:t>
            </w:r>
          </w:p>
        </w:tc>
        <w:tc>
          <w:tcPr>
            <w:tcW w:w="1302" w:type="dxa"/>
          </w:tcPr>
          <w:p w:rsidR="0096061E" w:rsidRPr="006A307C" w:rsidRDefault="0096061E" w:rsidP="00573014">
            <w:pPr>
              <w:jc w:val="center"/>
              <w:rPr>
                <w:rFonts w:ascii="Times New Roman" w:hAnsi="Times New Roman"/>
                <w:sz w:val="20"/>
                <w:szCs w:val="20"/>
                <w:lang w:val="en-IN"/>
              </w:rPr>
            </w:pPr>
            <w:r>
              <w:rPr>
                <w:rFonts w:ascii="Times New Roman" w:hAnsi="Times New Roman"/>
                <w:sz w:val="20"/>
                <w:szCs w:val="20"/>
                <w:lang w:val="en-IN"/>
              </w:rPr>
              <w:t>Nil</w:t>
            </w:r>
          </w:p>
        </w:tc>
        <w:tc>
          <w:tcPr>
            <w:tcW w:w="1701" w:type="dxa"/>
          </w:tcPr>
          <w:p w:rsidR="0096061E" w:rsidRPr="006A307C" w:rsidRDefault="0096061E" w:rsidP="00573014">
            <w:pPr>
              <w:jc w:val="center"/>
              <w:rPr>
                <w:rFonts w:ascii="Times New Roman" w:hAnsi="Times New Roman"/>
                <w:sz w:val="20"/>
                <w:szCs w:val="20"/>
                <w:lang w:val="en-IN"/>
              </w:rPr>
            </w:pPr>
            <w:r>
              <w:rPr>
                <w:rFonts w:ascii="Times New Roman" w:hAnsi="Times New Roman"/>
                <w:sz w:val="20"/>
                <w:szCs w:val="20"/>
                <w:lang w:val="en-IN"/>
              </w:rPr>
              <w:t>Nil</w:t>
            </w:r>
          </w:p>
        </w:tc>
      </w:tr>
    </w:tbl>
    <w:p w:rsidR="00573014" w:rsidRPr="006A307C" w:rsidRDefault="00573014" w:rsidP="00E06809">
      <w:pPr>
        <w:ind w:left="426" w:hanging="426"/>
        <w:rPr>
          <w:rFonts w:ascii="Times New Roman" w:hAnsi="Times New Roman"/>
        </w:rPr>
      </w:pPr>
    </w:p>
    <w:p w:rsidR="00573014" w:rsidRPr="006A307C" w:rsidRDefault="00573014" w:rsidP="00E06809">
      <w:pPr>
        <w:ind w:left="426" w:hanging="426"/>
        <w:rPr>
          <w:rFonts w:ascii="Times New Roman" w:hAnsi="Times New Roman"/>
          <w:b/>
          <w:bCs/>
          <w:sz w:val="24"/>
          <w:szCs w:val="24"/>
          <w:lang w:val="en-IN"/>
        </w:rPr>
      </w:pPr>
      <w:r w:rsidRPr="006A307C">
        <w:rPr>
          <w:rFonts w:ascii="Times New Roman" w:hAnsi="Times New Roman"/>
          <w:bCs/>
          <w:sz w:val="24"/>
          <w:szCs w:val="24"/>
          <w:lang w:val="en-IN"/>
        </w:rPr>
        <w:t>3.3.6 h-index of the Institutional Publications during the year. (</w:t>
      </w:r>
      <w:proofErr w:type="gramStart"/>
      <w:r w:rsidRPr="006A307C">
        <w:rPr>
          <w:rFonts w:ascii="Times New Roman" w:hAnsi="Times New Roman"/>
          <w:bCs/>
          <w:sz w:val="24"/>
          <w:szCs w:val="24"/>
          <w:lang w:val="en-IN"/>
        </w:rPr>
        <w:t>based</w:t>
      </w:r>
      <w:proofErr w:type="gramEnd"/>
      <w:r w:rsidRPr="006A307C">
        <w:rPr>
          <w:rFonts w:ascii="Times New Roman" w:hAnsi="Times New Roman"/>
          <w:bCs/>
          <w:sz w:val="24"/>
          <w:szCs w:val="24"/>
          <w:lang w:val="en-IN"/>
        </w:rPr>
        <w:t xml:space="preserve"> on Scopus/ Web of science)</w:t>
      </w:r>
      <w:r w:rsidRPr="006A307C">
        <w:rPr>
          <w:rFonts w:ascii="Times New Roman" w:hAnsi="Times New Roman"/>
          <w:b/>
          <w:bCs/>
          <w:sz w:val="24"/>
          <w:szCs w:val="24"/>
          <w:lang w:val="en-IN"/>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658"/>
        <w:gridCol w:w="1555"/>
        <w:gridCol w:w="1141"/>
        <w:gridCol w:w="2338"/>
        <w:gridCol w:w="1985"/>
      </w:tblGrid>
      <w:tr w:rsidR="00573014" w:rsidRPr="006A307C" w:rsidTr="00573014">
        <w:tc>
          <w:tcPr>
            <w:tcW w:w="1104" w:type="dxa"/>
          </w:tcPr>
          <w:p w:rsidR="00573014" w:rsidRPr="006A307C" w:rsidRDefault="00573014" w:rsidP="005C44AA">
            <w:pPr>
              <w:rPr>
                <w:rFonts w:ascii="Times New Roman" w:hAnsi="Times New Roman"/>
                <w:lang w:val="en-IN"/>
              </w:rPr>
            </w:pPr>
            <w:r w:rsidRPr="006A307C">
              <w:rPr>
                <w:rFonts w:ascii="Times New Roman" w:hAnsi="Times New Roman"/>
                <w:lang w:val="en-IN"/>
              </w:rPr>
              <w:t>Name of the author</w:t>
            </w:r>
          </w:p>
        </w:tc>
        <w:tc>
          <w:tcPr>
            <w:tcW w:w="1658" w:type="dxa"/>
          </w:tcPr>
          <w:p w:rsidR="00573014" w:rsidRPr="006A307C" w:rsidRDefault="00573014" w:rsidP="005C44AA">
            <w:pPr>
              <w:rPr>
                <w:rFonts w:ascii="Times New Roman" w:hAnsi="Times New Roman"/>
                <w:lang w:val="en-IN"/>
              </w:rPr>
            </w:pPr>
            <w:r w:rsidRPr="006A307C">
              <w:rPr>
                <w:rFonts w:ascii="Times New Roman" w:hAnsi="Times New Roman"/>
                <w:lang w:val="en-IN"/>
              </w:rPr>
              <w:t>Title of the journal</w:t>
            </w:r>
          </w:p>
        </w:tc>
        <w:tc>
          <w:tcPr>
            <w:tcW w:w="1555" w:type="dxa"/>
          </w:tcPr>
          <w:p w:rsidR="00573014" w:rsidRPr="006A307C" w:rsidRDefault="00573014" w:rsidP="005C44AA">
            <w:pPr>
              <w:rPr>
                <w:rFonts w:ascii="Times New Roman" w:hAnsi="Times New Roman"/>
                <w:lang w:val="en-IN"/>
              </w:rPr>
            </w:pPr>
            <w:r w:rsidRPr="006A307C">
              <w:rPr>
                <w:rFonts w:ascii="Times New Roman" w:hAnsi="Times New Roman"/>
                <w:lang w:val="en-IN"/>
              </w:rPr>
              <w:t>Year of publication</w:t>
            </w:r>
          </w:p>
        </w:tc>
        <w:tc>
          <w:tcPr>
            <w:tcW w:w="1141" w:type="dxa"/>
          </w:tcPr>
          <w:p w:rsidR="00573014" w:rsidRPr="006A307C" w:rsidRDefault="00573014" w:rsidP="005C44AA">
            <w:pPr>
              <w:rPr>
                <w:rFonts w:ascii="Times New Roman" w:hAnsi="Times New Roman"/>
                <w:lang w:val="en-IN"/>
              </w:rPr>
            </w:pPr>
            <w:r w:rsidRPr="006A307C">
              <w:rPr>
                <w:rFonts w:ascii="Times New Roman" w:hAnsi="Times New Roman"/>
                <w:lang w:val="en-IN"/>
              </w:rPr>
              <w:t>h-index</w:t>
            </w:r>
          </w:p>
        </w:tc>
        <w:tc>
          <w:tcPr>
            <w:tcW w:w="2338" w:type="dxa"/>
          </w:tcPr>
          <w:p w:rsidR="00573014" w:rsidRPr="006A307C" w:rsidRDefault="00573014" w:rsidP="005C44AA">
            <w:pPr>
              <w:rPr>
                <w:rFonts w:ascii="Times New Roman" w:hAnsi="Times New Roman"/>
                <w:lang w:val="en-IN"/>
              </w:rPr>
            </w:pPr>
            <w:r w:rsidRPr="006A307C">
              <w:rPr>
                <w:rFonts w:ascii="Times New Roman" w:hAnsi="Times New Roman"/>
                <w:lang w:val="en-IN"/>
              </w:rPr>
              <w:t xml:space="preserve">Number of citations excluding self citations </w:t>
            </w:r>
          </w:p>
        </w:tc>
        <w:tc>
          <w:tcPr>
            <w:tcW w:w="1985" w:type="dxa"/>
          </w:tcPr>
          <w:p w:rsidR="00573014" w:rsidRPr="006A307C" w:rsidRDefault="00573014" w:rsidP="005C44AA">
            <w:pPr>
              <w:rPr>
                <w:rFonts w:ascii="Times New Roman" w:hAnsi="Times New Roman"/>
                <w:lang w:val="en-IN"/>
              </w:rPr>
            </w:pPr>
            <w:r w:rsidRPr="006A307C">
              <w:rPr>
                <w:rFonts w:ascii="Times New Roman" w:hAnsi="Times New Roman"/>
                <w:lang w:val="en-IN"/>
              </w:rPr>
              <w:t xml:space="preserve">Institutional affiliation as mentioned in the publication  </w:t>
            </w:r>
          </w:p>
        </w:tc>
      </w:tr>
      <w:tr w:rsidR="00573014" w:rsidRPr="006A307C" w:rsidTr="00573014">
        <w:tc>
          <w:tcPr>
            <w:tcW w:w="1104"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658"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555"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141"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2338"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c>
          <w:tcPr>
            <w:tcW w:w="1985" w:type="dxa"/>
          </w:tcPr>
          <w:p w:rsidR="00573014" w:rsidRPr="006A307C" w:rsidRDefault="00573014" w:rsidP="005C44AA">
            <w:pPr>
              <w:jc w:val="center"/>
              <w:rPr>
                <w:rFonts w:ascii="Times New Roman" w:hAnsi="Times New Roman"/>
                <w:sz w:val="20"/>
                <w:szCs w:val="20"/>
                <w:lang w:val="en-IN"/>
              </w:rPr>
            </w:pPr>
            <w:r w:rsidRPr="006A307C">
              <w:rPr>
                <w:rFonts w:ascii="Times New Roman" w:hAnsi="Times New Roman"/>
                <w:sz w:val="20"/>
                <w:szCs w:val="20"/>
                <w:lang w:val="en-IN"/>
              </w:rPr>
              <w:t>Nil</w:t>
            </w:r>
          </w:p>
        </w:tc>
      </w:tr>
    </w:tbl>
    <w:p w:rsidR="00573014" w:rsidRPr="006A307C" w:rsidRDefault="00573014" w:rsidP="00E06809">
      <w:pPr>
        <w:ind w:left="426" w:hanging="426"/>
        <w:rPr>
          <w:rFonts w:ascii="Times New Roman" w:hAnsi="Times New Roman"/>
        </w:rPr>
      </w:pPr>
    </w:p>
    <w:p w:rsidR="00573014" w:rsidRPr="006A307C" w:rsidRDefault="00573014" w:rsidP="00573014">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3.3.7 Faculty participation in Seminars/Conferences and Symposia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2060"/>
        <w:gridCol w:w="1583"/>
        <w:gridCol w:w="2367"/>
      </w:tblGrid>
      <w:tr w:rsidR="00573014" w:rsidRPr="006A307C" w:rsidTr="00573014">
        <w:trPr>
          <w:trHeight w:val="467"/>
        </w:trPr>
        <w:tc>
          <w:tcPr>
            <w:tcW w:w="3771" w:type="dxa"/>
            <w:vAlign w:val="center"/>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International level</w:t>
            </w:r>
          </w:p>
        </w:tc>
        <w:tc>
          <w:tcPr>
            <w:tcW w:w="2060" w:type="dxa"/>
            <w:vAlign w:val="center"/>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National level</w:t>
            </w:r>
          </w:p>
        </w:tc>
        <w:tc>
          <w:tcPr>
            <w:tcW w:w="1583" w:type="dxa"/>
            <w:vAlign w:val="center"/>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State level</w:t>
            </w:r>
          </w:p>
        </w:tc>
        <w:tc>
          <w:tcPr>
            <w:tcW w:w="2367" w:type="dxa"/>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Local level</w:t>
            </w:r>
          </w:p>
        </w:tc>
      </w:tr>
      <w:tr w:rsidR="00573014" w:rsidRPr="006A307C" w:rsidTr="00573014">
        <w:tc>
          <w:tcPr>
            <w:tcW w:w="3771"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6</w:t>
            </w:r>
          </w:p>
        </w:tc>
        <w:tc>
          <w:tcPr>
            <w:tcW w:w="2060"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11</w:t>
            </w:r>
          </w:p>
        </w:tc>
        <w:tc>
          <w:tcPr>
            <w:tcW w:w="1583"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4</w:t>
            </w:r>
          </w:p>
        </w:tc>
        <w:tc>
          <w:tcPr>
            <w:tcW w:w="2367"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0</w:t>
            </w:r>
          </w:p>
        </w:tc>
      </w:tr>
      <w:tr w:rsidR="00573014" w:rsidRPr="006A307C" w:rsidTr="00573014">
        <w:trPr>
          <w:trHeight w:val="422"/>
        </w:trPr>
        <w:tc>
          <w:tcPr>
            <w:tcW w:w="3771"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8</w:t>
            </w:r>
          </w:p>
        </w:tc>
        <w:tc>
          <w:tcPr>
            <w:tcW w:w="2060"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23</w:t>
            </w:r>
          </w:p>
        </w:tc>
        <w:tc>
          <w:tcPr>
            <w:tcW w:w="1583"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0</w:t>
            </w:r>
          </w:p>
        </w:tc>
        <w:tc>
          <w:tcPr>
            <w:tcW w:w="2367"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0</w:t>
            </w:r>
          </w:p>
        </w:tc>
      </w:tr>
      <w:tr w:rsidR="00573014" w:rsidRPr="006A307C" w:rsidTr="00573014">
        <w:trPr>
          <w:trHeight w:val="413"/>
        </w:trPr>
        <w:tc>
          <w:tcPr>
            <w:tcW w:w="3771"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lastRenderedPageBreak/>
              <w:t>0</w:t>
            </w:r>
          </w:p>
        </w:tc>
        <w:tc>
          <w:tcPr>
            <w:tcW w:w="2060"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4</w:t>
            </w:r>
          </w:p>
        </w:tc>
        <w:tc>
          <w:tcPr>
            <w:tcW w:w="1583"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0</w:t>
            </w:r>
          </w:p>
        </w:tc>
        <w:tc>
          <w:tcPr>
            <w:tcW w:w="2367" w:type="dxa"/>
            <w:vAlign w:val="center"/>
          </w:tcPr>
          <w:p w:rsidR="00573014" w:rsidRPr="006A307C" w:rsidRDefault="00573014" w:rsidP="005C44AA">
            <w:pPr>
              <w:spacing w:after="0" w:line="240" w:lineRule="auto"/>
              <w:jc w:val="center"/>
              <w:rPr>
                <w:rFonts w:ascii="Times New Roman" w:hAnsi="Times New Roman"/>
                <w:color w:val="000000"/>
                <w:sz w:val="24"/>
                <w:szCs w:val="24"/>
                <w:lang w:val="en-IN"/>
              </w:rPr>
            </w:pPr>
            <w:r w:rsidRPr="006A307C">
              <w:rPr>
                <w:rFonts w:ascii="Times New Roman" w:hAnsi="Times New Roman"/>
                <w:color w:val="000000"/>
                <w:sz w:val="24"/>
                <w:szCs w:val="24"/>
                <w:lang w:val="en-IN"/>
              </w:rPr>
              <w:t>0</w:t>
            </w:r>
          </w:p>
        </w:tc>
      </w:tr>
    </w:tbl>
    <w:p w:rsidR="00573014" w:rsidRPr="006A307C" w:rsidRDefault="00573014" w:rsidP="00E06809">
      <w:pPr>
        <w:ind w:left="426" w:hanging="426"/>
        <w:rPr>
          <w:rFonts w:ascii="Times New Roman" w:hAnsi="Times New Roman"/>
        </w:rPr>
      </w:pPr>
    </w:p>
    <w:p w:rsidR="00573014" w:rsidRPr="006A307C" w:rsidRDefault="00573014" w:rsidP="00573014">
      <w:pPr>
        <w:spacing w:after="0" w:line="240" w:lineRule="auto"/>
        <w:rPr>
          <w:rFonts w:ascii="Times New Roman" w:hAnsi="Times New Roman"/>
          <w:b/>
          <w:bCs/>
          <w:sz w:val="24"/>
          <w:szCs w:val="24"/>
          <w:lang w:val="en-IN"/>
        </w:rPr>
      </w:pPr>
      <w:r w:rsidRPr="006A307C">
        <w:rPr>
          <w:rFonts w:ascii="Times New Roman" w:hAnsi="Times New Roman"/>
          <w:b/>
          <w:bCs/>
          <w:sz w:val="24"/>
          <w:szCs w:val="24"/>
          <w:lang w:val="en-IN"/>
        </w:rPr>
        <w:t>3.4 Extension Activities</w:t>
      </w:r>
    </w:p>
    <w:p w:rsidR="00573014" w:rsidRPr="006A307C" w:rsidRDefault="00573014" w:rsidP="00E06809">
      <w:pPr>
        <w:ind w:left="426" w:hanging="426"/>
        <w:rPr>
          <w:rFonts w:ascii="Times New Roman" w:hAnsi="Times New Roman"/>
          <w:lang w:val="en-IN"/>
        </w:rPr>
      </w:pPr>
      <w:r w:rsidRPr="006A307C">
        <w:rPr>
          <w:rFonts w:ascii="Times New Roman" w:hAnsi="Times New Roman"/>
          <w:sz w:val="24"/>
          <w:szCs w:val="24"/>
          <w:lang w:val="en-IN"/>
        </w:rPr>
        <w:t>3.4.</w:t>
      </w:r>
      <w:r w:rsidRPr="006A307C">
        <w:rPr>
          <w:rFonts w:ascii="Times New Roman" w:hAnsi="Times New Roman"/>
          <w:lang w:val="en-IN"/>
        </w:rPr>
        <w:t>1 Number of extension and outreach programmes conducted in collaboration with industry, community and Non- Government Organisations  through NSS/NCC/Red cross/Youth Red Cross (YRC) etc.,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3"/>
        <w:gridCol w:w="2101"/>
        <w:gridCol w:w="2927"/>
      </w:tblGrid>
      <w:tr w:rsidR="00573014" w:rsidRPr="006A307C" w:rsidTr="00573014">
        <w:tc>
          <w:tcPr>
            <w:tcW w:w="4753" w:type="dxa"/>
          </w:tcPr>
          <w:p w:rsidR="00573014" w:rsidRPr="006A307C" w:rsidRDefault="00573014" w:rsidP="005C44AA">
            <w:pPr>
              <w:rPr>
                <w:rFonts w:ascii="Times New Roman" w:hAnsi="Times New Roman"/>
                <w:b/>
                <w:bCs/>
                <w:lang w:val="en-IN"/>
              </w:rPr>
            </w:pPr>
            <w:r w:rsidRPr="006A307C">
              <w:rPr>
                <w:rFonts w:ascii="Times New Roman" w:hAnsi="Times New Roman"/>
                <w:lang w:val="en-IN"/>
              </w:rPr>
              <w:t>Organising unit/ agency/ collaborating agency</w:t>
            </w:r>
          </w:p>
        </w:tc>
        <w:tc>
          <w:tcPr>
            <w:tcW w:w="2101" w:type="dxa"/>
          </w:tcPr>
          <w:p w:rsidR="00573014" w:rsidRPr="006A307C" w:rsidRDefault="00573014" w:rsidP="005C44AA">
            <w:pPr>
              <w:spacing w:after="0" w:line="240" w:lineRule="auto"/>
              <w:rPr>
                <w:rFonts w:ascii="Times New Roman" w:hAnsi="Times New Roman"/>
                <w:bCs/>
                <w:lang w:val="en-IN"/>
              </w:rPr>
            </w:pPr>
            <w:r w:rsidRPr="006A307C">
              <w:rPr>
                <w:rFonts w:ascii="Times New Roman" w:hAnsi="Times New Roman"/>
                <w:bCs/>
                <w:lang w:val="en-IN"/>
              </w:rPr>
              <w:t xml:space="preserve">Number of teachers </w:t>
            </w:r>
            <w:r w:rsidRPr="006A307C">
              <w:rPr>
                <w:rFonts w:ascii="Times New Roman" w:hAnsi="Times New Roman"/>
                <w:b/>
                <w:bCs/>
                <w:lang w:val="en-IN"/>
              </w:rPr>
              <w:t>coordinated</w:t>
            </w:r>
            <w:r w:rsidRPr="006A307C">
              <w:rPr>
                <w:rFonts w:ascii="Times New Roman" w:hAnsi="Times New Roman"/>
                <w:bCs/>
                <w:lang w:val="en-IN"/>
              </w:rPr>
              <w:t xml:space="preserve"> such activities</w:t>
            </w:r>
          </w:p>
        </w:tc>
        <w:tc>
          <w:tcPr>
            <w:tcW w:w="2927" w:type="dxa"/>
          </w:tcPr>
          <w:p w:rsidR="00573014" w:rsidRPr="006A307C" w:rsidRDefault="00573014" w:rsidP="005C44AA">
            <w:pPr>
              <w:spacing w:after="0" w:line="240" w:lineRule="auto"/>
              <w:rPr>
                <w:rFonts w:ascii="Times New Roman" w:hAnsi="Times New Roman"/>
                <w:bCs/>
                <w:lang w:val="en-IN"/>
              </w:rPr>
            </w:pPr>
            <w:r w:rsidRPr="006A307C">
              <w:rPr>
                <w:rFonts w:ascii="Times New Roman" w:hAnsi="Times New Roman"/>
                <w:bCs/>
                <w:lang w:val="en-IN"/>
              </w:rPr>
              <w:t>Number of students participated in such activities</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Botany Department with </w:t>
            </w:r>
            <w:proofErr w:type="spellStart"/>
            <w:r w:rsidRPr="006A307C">
              <w:rPr>
                <w:rFonts w:ascii="Times New Roman" w:hAnsi="Times New Roman"/>
                <w:sz w:val="24"/>
                <w:szCs w:val="24"/>
                <w:lang w:val="en-IN"/>
              </w:rPr>
              <w:t>Chelannur</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sz w:val="24"/>
                <w:szCs w:val="24"/>
                <w:lang w:val="en-IN"/>
              </w:rPr>
              <w:t>Grama</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sz w:val="24"/>
                <w:szCs w:val="24"/>
                <w:lang w:val="en-IN"/>
              </w:rPr>
              <w:t>Panchayath</w:t>
            </w:r>
            <w:proofErr w:type="spellEnd"/>
          </w:p>
        </w:tc>
        <w:tc>
          <w:tcPr>
            <w:tcW w:w="2101" w:type="dxa"/>
            <w:vAlign w:val="bottom"/>
          </w:tcPr>
          <w:p w:rsidR="00573014" w:rsidRPr="006A307C" w:rsidRDefault="00573014"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50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NSS</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NCC with Legal Service Society</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25</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NCC</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OISCA with </w:t>
            </w:r>
            <w:proofErr w:type="spellStart"/>
            <w:r w:rsidRPr="006A307C">
              <w:rPr>
                <w:rFonts w:ascii="Times New Roman" w:hAnsi="Times New Roman"/>
                <w:sz w:val="24"/>
                <w:szCs w:val="24"/>
                <w:lang w:val="en-IN"/>
              </w:rPr>
              <w:t>Boomithrasena</w:t>
            </w:r>
            <w:proofErr w:type="spellEnd"/>
            <w:r w:rsidRPr="006A307C">
              <w:rPr>
                <w:rFonts w:ascii="Times New Roman" w:hAnsi="Times New Roman"/>
                <w:sz w:val="24"/>
                <w:szCs w:val="24"/>
                <w:lang w:val="en-IN"/>
              </w:rPr>
              <w:t xml:space="preserve"> Club</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50</w:t>
            </w:r>
          </w:p>
        </w:tc>
      </w:tr>
      <w:tr w:rsidR="00573014" w:rsidRPr="006A307C" w:rsidTr="00573014">
        <w:tc>
          <w:tcPr>
            <w:tcW w:w="4753" w:type="dxa"/>
            <w:vAlign w:val="bottom"/>
          </w:tcPr>
          <w:p w:rsidR="00573014" w:rsidRPr="006A307C" w:rsidRDefault="00573014" w:rsidP="005C44AA">
            <w:pPr>
              <w:spacing w:after="0" w:line="240" w:lineRule="auto"/>
              <w:rPr>
                <w:rFonts w:ascii="Times New Roman" w:hAnsi="Times New Roman"/>
                <w:sz w:val="24"/>
                <w:szCs w:val="24"/>
                <w:lang w:val="en-IN"/>
              </w:rPr>
            </w:pPr>
            <w:proofErr w:type="spellStart"/>
            <w:r w:rsidRPr="006A307C">
              <w:rPr>
                <w:rFonts w:ascii="Times New Roman" w:hAnsi="Times New Roman"/>
                <w:sz w:val="24"/>
                <w:szCs w:val="24"/>
                <w:lang w:val="en-IN"/>
              </w:rPr>
              <w:t>Sree</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sz w:val="24"/>
                <w:szCs w:val="24"/>
                <w:lang w:val="en-IN"/>
              </w:rPr>
              <w:t>Narayana</w:t>
            </w:r>
            <w:proofErr w:type="spellEnd"/>
            <w:r w:rsidRPr="006A307C">
              <w:rPr>
                <w:rFonts w:ascii="Times New Roman" w:hAnsi="Times New Roman"/>
                <w:sz w:val="24"/>
                <w:szCs w:val="24"/>
                <w:lang w:val="en-IN"/>
              </w:rPr>
              <w:t xml:space="preserve"> Study Centre</w:t>
            </w:r>
          </w:p>
        </w:tc>
        <w:tc>
          <w:tcPr>
            <w:tcW w:w="2101"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2927" w:type="dxa"/>
            <w:vAlign w:val="bottom"/>
          </w:tcPr>
          <w:p w:rsidR="00573014" w:rsidRPr="006A307C" w:rsidRDefault="00573014"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1000</w:t>
            </w:r>
          </w:p>
        </w:tc>
      </w:tr>
    </w:tbl>
    <w:p w:rsidR="00573014" w:rsidRPr="006A307C" w:rsidRDefault="00573014" w:rsidP="00E06809">
      <w:pPr>
        <w:ind w:left="426" w:hanging="426"/>
        <w:rPr>
          <w:rFonts w:ascii="Times New Roman" w:hAnsi="Times New Roman"/>
        </w:rPr>
      </w:pP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3.4.2 Awards and recognition received for extension activities from Government and other recognized bodies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38"/>
        <w:gridCol w:w="1891"/>
        <w:gridCol w:w="2942"/>
      </w:tblGrid>
      <w:tr w:rsidR="009F09D6" w:rsidRPr="006A307C" w:rsidTr="009F09D6">
        <w:tc>
          <w:tcPr>
            <w:tcW w:w="2410" w:type="dxa"/>
          </w:tcPr>
          <w:p w:rsidR="009F09D6" w:rsidRPr="006A307C" w:rsidRDefault="009F09D6"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Name of the Activity</w:t>
            </w:r>
          </w:p>
        </w:tc>
        <w:tc>
          <w:tcPr>
            <w:tcW w:w="2538" w:type="dxa"/>
          </w:tcPr>
          <w:p w:rsidR="009F09D6" w:rsidRPr="006A307C" w:rsidRDefault="009F09D6"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Award/recognition</w:t>
            </w:r>
          </w:p>
        </w:tc>
        <w:tc>
          <w:tcPr>
            <w:tcW w:w="1891" w:type="dxa"/>
          </w:tcPr>
          <w:p w:rsidR="009F09D6" w:rsidRPr="006A307C" w:rsidRDefault="009F09D6"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Awarding bodies</w:t>
            </w:r>
          </w:p>
        </w:tc>
        <w:tc>
          <w:tcPr>
            <w:tcW w:w="2942" w:type="dxa"/>
          </w:tcPr>
          <w:p w:rsidR="009F09D6" w:rsidRPr="006A307C" w:rsidRDefault="009F09D6"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No. of Students benefited </w:t>
            </w:r>
          </w:p>
        </w:tc>
      </w:tr>
      <w:tr w:rsidR="009F09D6" w:rsidRPr="006A307C" w:rsidTr="009F09D6">
        <w:tc>
          <w:tcPr>
            <w:tcW w:w="2410"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538" w:type="dxa"/>
            <w:vAlign w:val="bottom"/>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1891" w:type="dxa"/>
            <w:vAlign w:val="bottom"/>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2942" w:type="dxa"/>
            <w:vAlign w:val="bottom"/>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b/>
                <w:bCs/>
                <w:sz w:val="24"/>
                <w:szCs w:val="24"/>
                <w:lang w:val="en-IN"/>
              </w:rPr>
              <w:t>Nil</w:t>
            </w:r>
          </w:p>
        </w:tc>
      </w:tr>
    </w:tbl>
    <w:p w:rsidR="009F09D6" w:rsidRPr="006A307C" w:rsidRDefault="009F09D6" w:rsidP="00E06809">
      <w:pPr>
        <w:ind w:left="426" w:hanging="426"/>
        <w:rPr>
          <w:rFonts w:ascii="Times New Roman" w:hAnsi="Times New Roman"/>
          <w:sz w:val="23"/>
          <w:szCs w:val="23"/>
          <w:lang w:val="en-IN"/>
        </w:rPr>
      </w:pPr>
    </w:p>
    <w:p w:rsidR="009F09D6" w:rsidRPr="006A307C" w:rsidRDefault="009F09D6" w:rsidP="00E06809">
      <w:pPr>
        <w:ind w:left="426" w:hanging="426"/>
        <w:rPr>
          <w:rFonts w:ascii="Times New Roman" w:hAnsi="Times New Roman"/>
          <w:sz w:val="23"/>
          <w:szCs w:val="23"/>
          <w:lang w:val="en-IN"/>
        </w:rPr>
      </w:pPr>
      <w:r w:rsidRPr="006A307C">
        <w:rPr>
          <w:rFonts w:ascii="Times New Roman" w:hAnsi="Times New Roman"/>
          <w:sz w:val="23"/>
          <w:szCs w:val="23"/>
          <w:lang w:val="en-IN"/>
        </w:rPr>
        <w:t xml:space="preserve">3.4.3 Students participating in extension activities with Government Organisations, Non-Government Organisations and programmes such as </w:t>
      </w:r>
      <w:proofErr w:type="spellStart"/>
      <w:r w:rsidRPr="006A307C">
        <w:rPr>
          <w:rFonts w:ascii="Times New Roman" w:hAnsi="Times New Roman"/>
          <w:sz w:val="23"/>
          <w:szCs w:val="23"/>
          <w:lang w:val="en-IN"/>
        </w:rPr>
        <w:t>Swachh</w:t>
      </w:r>
      <w:proofErr w:type="spellEnd"/>
      <w:r w:rsidRPr="006A307C">
        <w:rPr>
          <w:rFonts w:ascii="Times New Roman" w:hAnsi="Times New Roman"/>
          <w:sz w:val="23"/>
          <w:szCs w:val="23"/>
          <w:lang w:val="en-IN"/>
        </w:rPr>
        <w:t xml:space="preserve"> Bharat,  Aids Awareness, Gender Issue, etc.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9"/>
        <w:gridCol w:w="2512"/>
        <w:gridCol w:w="1862"/>
        <w:gridCol w:w="2088"/>
      </w:tblGrid>
      <w:tr w:rsidR="009F09D6" w:rsidRPr="006A307C" w:rsidTr="009F09D6">
        <w:tc>
          <w:tcPr>
            <w:tcW w:w="3319" w:type="dxa"/>
          </w:tcPr>
          <w:p w:rsidR="009F09D6" w:rsidRPr="006A307C" w:rsidRDefault="009F09D6" w:rsidP="005C44AA">
            <w:pPr>
              <w:rPr>
                <w:rFonts w:ascii="Times New Roman" w:hAnsi="Times New Roman"/>
                <w:lang w:val="en-IN"/>
              </w:rPr>
            </w:pPr>
            <w:r w:rsidRPr="006A307C">
              <w:rPr>
                <w:rFonts w:ascii="Times New Roman" w:hAnsi="Times New Roman"/>
                <w:lang w:val="en-IN"/>
              </w:rPr>
              <w:t xml:space="preserve">Organising unit/ agency/ collaborating agency </w:t>
            </w:r>
          </w:p>
        </w:tc>
        <w:tc>
          <w:tcPr>
            <w:tcW w:w="2512" w:type="dxa"/>
          </w:tcPr>
          <w:p w:rsidR="009F09D6" w:rsidRPr="006A307C" w:rsidRDefault="009F09D6" w:rsidP="005C44AA">
            <w:pPr>
              <w:jc w:val="center"/>
              <w:rPr>
                <w:rFonts w:ascii="Times New Roman" w:hAnsi="Times New Roman"/>
                <w:lang w:val="en-IN"/>
              </w:rPr>
            </w:pPr>
            <w:r w:rsidRPr="006A307C">
              <w:rPr>
                <w:rFonts w:ascii="Times New Roman" w:hAnsi="Times New Roman"/>
                <w:lang w:val="en-IN"/>
              </w:rPr>
              <w:t>Name of the activity</w:t>
            </w:r>
          </w:p>
        </w:tc>
        <w:tc>
          <w:tcPr>
            <w:tcW w:w="1862" w:type="dxa"/>
          </w:tcPr>
          <w:p w:rsidR="009F09D6" w:rsidRPr="006A307C" w:rsidRDefault="009F09D6" w:rsidP="005C44AA">
            <w:pPr>
              <w:rPr>
                <w:rFonts w:ascii="Times New Roman" w:hAnsi="Times New Roman"/>
                <w:lang w:val="en-IN"/>
              </w:rPr>
            </w:pPr>
            <w:r w:rsidRPr="006A307C">
              <w:rPr>
                <w:rFonts w:ascii="Times New Roman" w:hAnsi="Times New Roman"/>
                <w:lang w:val="en-IN"/>
              </w:rPr>
              <w:t xml:space="preserve">Number of teachers </w:t>
            </w:r>
            <w:r w:rsidRPr="006A307C">
              <w:rPr>
                <w:rFonts w:ascii="Times New Roman" w:hAnsi="Times New Roman"/>
                <w:b/>
                <w:bCs/>
                <w:lang w:val="en-IN"/>
              </w:rPr>
              <w:t>coordinated</w:t>
            </w:r>
            <w:r w:rsidRPr="006A307C">
              <w:rPr>
                <w:rFonts w:ascii="Times New Roman" w:hAnsi="Times New Roman"/>
                <w:lang w:val="en-IN"/>
              </w:rPr>
              <w:t xml:space="preserve"> such activities </w:t>
            </w:r>
          </w:p>
        </w:tc>
        <w:tc>
          <w:tcPr>
            <w:tcW w:w="2088" w:type="dxa"/>
          </w:tcPr>
          <w:p w:rsidR="009F09D6" w:rsidRPr="006A307C" w:rsidRDefault="009F09D6" w:rsidP="005C44AA">
            <w:pPr>
              <w:rPr>
                <w:rFonts w:ascii="Times New Roman" w:hAnsi="Times New Roman"/>
                <w:lang w:val="en-IN"/>
              </w:rPr>
            </w:pPr>
            <w:r w:rsidRPr="006A307C">
              <w:rPr>
                <w:rFonts w:ascii="Times New Roman" w:hAnsi="Times New Roman"/>
                <w:lang w:val="en-IN"/>
              </w:rPr>
              <w:t>Number of students participated in such activities</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NCC</w:t>
            </w:r>
          </w:p>
        </w:tc>
        <w:tc>
          <w:tcPr>
            <w:tcW w:w="2512" w:type="dxa"/>
          </w:tcPr>
          <w:p w:rsidR="009F09D6" w:rsidRPr="006A307C" w:rsidRDefault="009F09D6" w:rsidP="005C44AA">
            <w:pPr>
              <w:spacing w:after="0" w:line="240" w:lineRule="auto"/>
              <w:rPr>
                <w:rFonts w:ascii="Times New Roman" w:hAnsi="Times New Roman"/>
                <w:lang w:val="en-IN"/>
              </w:rPr>
            </w:pPr>
            <w:r w:rsidRPr="006A307C">
              <w:rPr>
                <w:rFonts w:ascii="Times New Roman" w:hAnsi="Times New Roman"/>
                <w:lang w:val="en-IN"/>
              </w:rPr>
              <w:t>Mass Awareness Rally</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2</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100</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NCC</w:t>
            </w:r>
          </w:p>
        </w:tc>
        <w:tc>
          <w:tcPr>
            <w:tcW w:w="2512" w:type="dxa"/>
          </w:tcPr>
          <w:p w:rsidR="009F09D6" w:rsidRPr="006A307C" w:rsidRDefault="009F09D6" w:rsidP="005C44AA">
            <w:pPr>
              <w:spacing w:after="0" w:line="240" w:lineRule="auto"/>
              <w:rPr>
                <w:rFonts w:ascii="Times New Roman" w:hAnsi="Times New Roman"/>
                <w:lang w:val="en-IN"/>
              </w:rPr>
            </w:pPr>
            <w:r w:rsidRPr="006A307C">
              <w:rPr>
                <w:rFonts w:ascii="Times New Roman" w:hAnsi="Times New Roman"/>
                <w:lang w:val="en-IN"/>
              </w:rPr>
              <w:t>Speech Competition</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2</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16</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NCC</w:t>
            </w:r>
          </w:p>
        </w:tc>
        <w:tc>
          <w:tcPr>
            <w:tcW w:w="2512" w:type="dxa"/>
          </w:tcPr>
          <w:p w:rsidR="009F09D6" w:rsidRPr="006A307C" w:rsidRDefault="009F09D6" w:rsidP="005C44AA">
            <w:pPr>
              <w:spacing w:after="0" w:line="240" w:lineRule="auto"/>
              <w:rPr>
                <w:rFonts w:ascii="Times New Roman" w:hAnsi="Times New Roman"/>
                <w:lang w:val="en-IN"/>
              </w:rPr>
            </w:pPr>
            <w:r w:rsidRPr="006A307C">
              <w:rPr>
                <w:rFonts w:ascii="Times New Roman" w:hAnsi="Times New Roman"/>
                <w:lang w:val="en-IN"/>
              </w:rPr>
              <w:t>Campus cleaning</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2</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50</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NSS</w:t>
            </w:r>
          </w:p>
        </w:tc>
        <w:tc>
          <w:tcPr>
            <w:tcW w:w="2512" w:type="dxa"/>
          </w:tcPr>
          <w:p w:rsidR="009F09D6" w:rsidRPr="006A307C" w:rsidRDefault="009F09D6" w:rsidP="005C44AA">
            <w:pPr>
              <w:spacing w:after="0" w:line="240" w:lineRule="auto"/>
              <w:rPr>
                <w:rFonts w:ascii="Times New Roman" w:hAnsi="Times New Roman"/>
                <w:lang w:val="en-IN"/>
              </w:rPr>
            </w:pPr>
            <w:proofErr w:type="spellStart"/>
            <w:r w:rsidRPr="006A307C">
              <w:rPr>
                <w:rFonts w:ascii="Times New Roman" w:hAnsi="Times New Roman"/>
                <w:lang w:val="en-IN"/>
              </w:rPr>
              <w:t>Kallai</w:t>
            </w:r>
            <w:proofErr w:type="spellEnd"/>
            <w:r w:rsidRPr="006A307C">
              <w:rPr>
                <w:rFonts w:ascii="Times New Roman" w:hAnsi="Times New Roman"/>
                <w:lang w:val="en-IN"/>
              </w:rPr>
              <w:t xml:space="preserve"> Railway Station Cleaning</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2</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100</w:t>
            </w:r>
          </w:p>
        </w:tc>
      </w:tr>
      <w:tr w:rsidR="009F09D6" w:rsidRPr="006A307C" w:rsidTr="009F09D6">
        <w:trPr>
          <w:trHeight w:val="33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NSS</w:t>
            </w:r>
          </w:p>
        </w:tc>
        <w:tc>
          <w:tcPr>
            <w:tcW w:w="2512" w:type="dxa"/>
          </w:tcPr>
          <w:p w:rsidR="009F09D6" w:rsidRPr="006A307C" w:rsidRDefault="009F09D6" w:rsidP="005C44AA">
            <w:pPr>
              <w:spacing w:after="0" w:line="240" w:lineRule="auto"/>
              <w:rPr>
                <w:rFonts w:ascii="Times New Roman" w:hAnsi="Times New Roman"/>
                <w:lang w:val="en-IN"/>
              </w:rPr>
            </w:pPr>
            <w:proofErr w:type="spellStart"/>
            <w:r w:rsidRPr="006A307C">
              <w:rPr>
                <w:rFonts w:ascii="Times New Roman" w:hAnsi="Times New Roman"/>
                <w:lang w:val="en-IN"/>
              </w:rPr>
              <w:t>Ponoor</w:t>
            </w:r>
            <w:proofErr w:type="spellEnd"/>
            <w:r w:rsidRPr="006A307C">
              <w:rPr>
                <w:rFonts w:ascii="Times New Roman" w:hAnsi="Times New Roman"/>
                <w:lang w:val="en-IN"/>
              </w:rPr>
              <w:t xml:space="preserve"> </w:t>
            </w:r>
            <w:proofErr w:type="spellStart"/>
            <w:r w:rsidRPr="006A307C">
              <w:rPr>
                <w:rFonts w:ascii="Times New Roman" w:hAnsi="Times New Roman"/>
                <w:lang w:val="en-IN"/>
              </w:rPr>
              <w:t>Puzha</w:t>
            </w:r>
            <w:proofErr w:type="spellEnd"/>
            <w:r w:rsidRPr="006A307C">
              <w:rPr>
                <w:rFonts w:ascii="Times New Roman" w:hAnsi="Times New Roman"/>
                <w:lang w:val="en-IN"/>
              </w:rPr>
              <w:t xml:space="preserve"> Cleaning.</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2</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100</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Women Study Centre with Mind Management Organization, Calicut</w:t>
            </w:r>
          </w:p>
        </w:tc>
        <w:tc>
          <w:tcPr>
            <w:tcW w:w="2512" w:type="dxa"/>
          </w:tcPr>
          <w:p w:rsidR="009F09D6" w:rsidRPr="006A307C" w:rsidRDefault="009F09D6" w:rsidP="005C44AA">
            <w:pPr>
              <w:spacing w:after="0" w:line="240" w:lineRule="auto"/>
              <w:rPr>
                <w:rFonts w:ascii="Times New Roman" w:hAnsi="Times New Roman"/>
                <w:lang w:val="en-IN"/>
              </w:rPr>
            </w:pPr>
            <w:r w:rsidRPr="006A307C">
              <w:rPr>
                <w:rFonts w:ascii="Times New Roman" w:hAnsi="Times New Roman"/>
                <w:lang w:val="en-IN"/>
              </w:rPr>
              <w:t>Awareness class on Stress Management</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50</w:t>
            </w:r>
          </w:p>
        </w:tc>
      </w:tr>
      <w:tr w:rsidR="009F09D6" w:rsidRPr="006A307C" w:rsidTr="009F09D6">
        <w:trPr>
          <w:trHeight w:val="172"/>
        </w:trPr>
        <w:tc>
          <w:tcPr>
            <w:tcW w:w="3319"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Women Study Centre</w:t>
            </w:r>
          </w:p>
        </w:tc>
        <w:tc>
          <w:tcPr>
            <w:tcW w:w="2512" w:type="dxa"/>
          </w:tcPr>
          <w:p w:rsidR="009F09D6" w:rsidRPr="006A307C" w:rsidRDefault="009F09D6" w:rsidP="005C44AA">
            <w:pPr>
              <w:spacing w:after="0" w:line="240" w:lineRule="auto"/>
              <w:rPr>
                <w:rFonts w:ascii="Times New Roman" w:hAnsi="Times New Roman"/>
                <w:lang w:val="en-IN"/>
              </w:rPr>
            </w:pPr>
            <w:r w:rsidRPr="006A307C">
              <w:rPr>
                <w:rFonts w:ascii="Times New Roman" w:hAnsi="Times New Roman"/>
                <w:lang w:val="en-IN"/>
              </w:rPr>
              <w:t>Women March with lighted candles</w:t>
            </w:r>
          </w:p>
        </w:tc>
        <w:tc>
          <w:tcPr>
            <w:tcW w:w="1862"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1</w:t>
            </w:r>
          </w:p>
        </w:tc>
        <w:tc>
          <w:tcPr>
            <w:tcW w:w="2088" w:type="dxa"/>
          </w:tcPr>
          <w:p w:rsidR="009F09D6" w:rsidRPr="006A307C" w:rsidRDefault="009F09D6" w:rsidP="005C44AA">
            <w:pPr>
              <w:spacing w:after="0" w:line="240" w:lineRule="auto"/>
              <w:jc w:val="center"/>
              <w:rPr>
                <w:rFonts w:ascii="Times New Roman" w:hAnsi="Times New Roman"/>
                <w:lang w:val="en-IN"/>
              </w:rPr>
            </w:pPr>
            <w:r w:rsidRPr="006A307C">
              <w:rPr>
                <w:rFonts w:ascii="Times New Roman" w:hAnsi="Times New Roman"/>
                <w:lang w:val="en-IN"/>
              </w:rPr>
              <w:t>50</w:t>
            </w:r>
          </w:p>
        </w:tc>
      </w:tr>
    </w:tbl>
    <w:p w:rsidR="009F09D6" w:rsidRPr="006A307C" w:rsidRDefault="009F09D6" w:rsidP="009F09D6">
      <w:pPr>
        <w:spacing w:after="0" w:line="240" w:lineRule="auto"/>
        <w:rPr>
          <w:rFonts w:ascii="Times New Roman" w:hAnsi="Times New Roman"/>
          <w:b/>
          <w:bCs/>
          <w:sz w:val="24"/>
          <w:szCs w:val="24"/>
          <w:lang w:val="en-IN"/>
        </w:rPr>
      </w:pPr>
    </w:p>
    <w:p w:rsidR="009F09D6" w:rsidRPr="006A307C" w:rsidRDefault="009F09D6" w:rsidP="009F09D6">
      <w:pPr>
        <w:spacing w:after="0" w:line="240" w:lineRule="auto"/>
        <w:rPr>
          <w:rFonts w:ascii="Times New Roman" w:hAnsi="Times New Roman"/>
          <w:b/>
          <w:bCs/>
          <w:sz w:val="24"/>
          <w:szCs w:val="24"/>
          <w:lang w:val="en-IN"/>
        </w:rPr>
      </w:pPr>
      <w:r w:rsidRPr="006A307C">
        <w:rPr>
          <w:rFonts w:ascii="Times New Roman" w:hAnsi="Times New Roman"/>
          <w:b/>
          <w:bCs/>
          <w:sz w:val="24"/>
          <w:szCs w:val="24"/>
          <w:lang w:val="en-IN"/>
        </w:rPr>
        <w:lastRenderedPageBreak/>
        <w:t>3.5 Collaborations</w:t>
      </w: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3.5.1 Number of Collaborative activities for research, faculty exchange, student exchange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0"/>
        <w:gridCol w:w="2404"/>
        <w:gridCol w:w="2367"/>
      </w:tblGrid>
      <w:tr w:rsidR="009F09D6" w:rsidRPr="006A307C" w:rsidTr="009F09D6">
        <w:tc>
          <w:tcPr>
            <w:tcW w:w="5010" w:type="dxa"/>
            <w:vAlign w:val="bottom"/>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Participant</w:t>
            </w:r>
          </w:p>
        </w:tc>
        <w:tc>
          <w:tcPr>
            <w:tcW w:w="2404" w:type="dxa"/>
            <w:vAlign w:val="bottom"/>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Source of financial support</w:t>
            </w:r>
          </w:p>
        </w:tc>
        <w:tc>
          <w:tcPr>
            <w:tcW w:w="2367" w:type="dxa"/>
            <w:vAlign w:val="bottom"/>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Duration</w:t>
            </w:r>
          </w:p>
        </w:tc>
      </w:tr>
      <w:tr w:rsidR="009F09D6" w:rsidRPr="006A307C" w:rsidTr="009F09D6">
        <w:tc>
          <w:tcPr>
            <w:tcW w:w="5010" w:type="dxa"/>
            <w:vAlign w:val="bottom"/>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2404"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367" w:type="dxa"/>
            <w:vAlign w:val="bottom"/>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r>
    </w:tbl>
    <w:p w:rsidR="009F09D6" w:rsidRPr="006A307C" w:rsidRDefault="009F09D6" w:rsidP="009F09D6">
      <w:pPr>
        <w:rPr>
          <w:rFonts w:ascii="Times New Roman" w:hAnsi="Times New Roman"/>
        </w:rPr>
      </w:pP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3.5.2 Linkages with institutions/industries for internship, on-the-job training, project work, sharing of research facilities etc.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969"/>
        <w:gridCol w:w="2139"/>
        <w:gridCol w:w="1972"/>
      </w:tblGrid>
      <w:tr w:rsidR="009F09D6" w:rsidRPr="006A307C" w:rsidTr="009F09D6">
        <w:tc>
          <w:tcPr>
            <w:tcW w:w="1701"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Title of the linkage</w:t>
            </w:r>
          </w:p>
        </w:tc>
        <w:tc>
          <w:tcPr>
            <w:tcW w:w="3969"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partnering institution/ industry /research lab with contact details</w:t>
            </w:r>
          </w:p>
        </w:tc>
        <w:tc>
          <w:tcPr>
            <w:tcW w:w="2139"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Duration</w:t>
            </w:r>
          </w:p>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
                <w:bCs/>
                <w:sz w:val="24"/>
                <w:szCs w:val="24"/>
                <w:lang w:val="en-IN"/>
              </w:rPr>
              <w:t>(From-To)</w:t>
            </w:r>
          </w:p>
        </w:tc>
        <w:tc>
          <w:tcPr>
            <w:tcW w:w="1972"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Participant</w:t>
            </w:r>
          </w:p>
        </w:tc>
      </w:tr>
      <w:tr w:rsidR="009F09D6" w:rsidRPr="006A307C" w:rsidTr="009F09D6">
        <w:tc>
          <w:tcPr>
            <w:tcW w:w="1701"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3969" w:type="dxa"/>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2139"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1972" w:type="dxa"/>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r>
    </w:tbl>
    <w:p w:rsidR="009F09D6" w:rsidRPr="006A307C" w:rsidRDefault="009F09D6" w:rsidP="00E06809">
      <w:pPr>
        <w:ind w:left="426" w:hanging="426"/>
        <w:rPr>
          <w:rFonts w:ascii="Times New Roman" w:hAnsi="Times New Roman"/>
          <w:sz w:val="24"/>
          <w:szCs w:val="24"/>
          <w:lang w:val="en-IN"/>
        </w:rPr>
      </w:pP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 xml:space="preserve">3.5.3 </w:t>
      </w:r>
      <w:proofErr w:type="spellStart"/>
      <w:r w:rsidRPr="006A307C">
        <w:rPr>
          <w:rFonts w:ascii="Times New Roman" w:hAnsi="Times New Roman"/>
          <w:sz w:val="24"/>
          <w:szCs w:val="24"/>
          <w:lang w:val="en-IN"/>
        </w:rPr>
        <w:t>MoUs</w:t>
      </w:r>
      <w:proofErr w:type="spellEnd"/>
      <w:r w:rsidRPr="006A307C">
        <w:rPr>
          <w:rFonts w:ascii="Times New Roman" w:hAnsi="Times New Roman"/>
          <w:sz w:val="24"/>
          <w:szCs w:val="24"/>
          <w:lang w:val="en-IN"/>
        </w:rPr>
        <w:t xml:space="preserve"> signed with institutions of national, international importance, other universities, industries, corporate houses etc.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1843"/>
        <w:gridCol w:w="3544"/>
      </w:tblGrid>
      <w:tr w:rsidR="009F09D6" w:rsidRPr="006A307C" w:rsidTr="009F09D6">
        <w:tc>
          <w:tcPr>
            <w:tcW w:w="4394"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Date of </w:t>
            </w:r>
            <w:proofErr w:type="spellStart"/>
            <w:r w:rsidRPr="006A307C">
              <w:rPr>
                <w:rFonts w:ascii="Times New Roman" w:hAnsi="Times New Roman"/>
                <w:bCs/>
                <w:sz w:val="24"/>
                <w:szCs w:val="24"/>
                <w:lang w:val="en-IN"/>
              </w:rPr>
              <w:t>MoU</w:t>
            </w:r>
            <w:proofErr w:type="spellEnd"/>
            <w:r w:rsidRPr="006A307C">
              <w:rPr>
                <w:rFonts w:ascii="Times New Roman" w:hAnsi="Times New Roman"/>
                <w:bCs/>
                <w:sz w:val="24"/>
                <w:szCs w:val="24"/>
                <w:lang w:val="en-IN"/>
              </w:rPr>
              <w:t xml:space="preserve">  signed</w:t>
            </w:r>
          </w:p>
        </w:tc>
        <w:tc>
          <w:tcPr>
            <w:tcW w:w="1843"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Purpose and Activities</w:t>
            </w:r>
          </w:p>
        </w:tc>
        <w:tc>
          <w:tcPr>
            <w:tcW w:w="3544"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Number of students/teachers participated under </w:t>
            </w:r>
            <w:proofErr w:type="spellStart"/>
            <w:r w:rsidRPr="006A307C">
              <w:rPr>
                <w:rFonts w:ascii="Times New Roman" w:hAnsi="Times New Roman"/>
                <w:bCs/>
                <w:sz w:val="24"/>
                <w:szCs w:val="24"/>
                <w:lang w:val="en-IN"/>
              </w:rPr>
              <w:t>MoUs</w:t>
            </w:r>
            <w:proofErr w:type="spellEnd"/>
            <w:r w:rsidRPr="006A307C">
              <w:rPr>
                <w:rFonts w:ascii="Times New Roman" w:hAnsi="Times New Roman"/>
                <w:bCs/>
                <w:sz w:val="24"/>
                <w:szCs w:val="24"/>
                <w:lang w:val="en-IN"/>
              </w:rPr>
              <w:t xml:space="preserve"> </w:t>
            </w:r>
          </w:p>
        </w:tc>
      </w:tr>
      <w:tr w:rsidR="009F09D6" w:rsidRPr="006A307C" w:rsidTr="009F09D6">
        <w:tc>
          <w:tcPr>
            <w:tcW w:w="4394"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1843"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3544" w:type="dxa"/>
          </w:tcPr>
          <w:p w:rsidR="009F09D6" w:rsidRPr="006A307C" w:rsidRDefault="009F09D6" w:rsidP="005C44A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r>
    </w:tbl>
    <w:p w:rsidR="009F09D6" w:rsidRPr="006A307C" w:rsidRDefault="009F09D6" w:rsidP="00E06809">
      <w:pPr>
        <w:ind w:left="426" w:hanging="426"/>
        <w:rPr>
          <w:rFonts w:ascii="Times New Roman" w:hAnsi="Times New Roman"/>
        </w:rPr>
      </w:pPr>
    </w:p>
    <w:p w:rsidR="009F09D6" w:rsidRPr="006A307C" w:rsidRDefault="009F09D6" w:rsidP="00E06809">
      <w:pPr>
        <w:ind w:left="426" w:hanging="426"/>
        <w:rPr>
          <w:rFonts w:ascii="Times New Roman" w:hAnsi="Times New Roman"/>
          <w:b/>
          <w:bCs/>
          <w:sz w:val="24"/>
          <w:szCs w:val="24"/>
          <w:lang w:val="en-IN"/>
        </w:rPr>
      </w:pPr>
      <w:r w:rsidRPr="006A307C">
        <w:rPr>
          <w:rFonts w:ascii="Times New Roman" w:hAnsi="Times New Roman"/>
          <w:b/>
          <w:bCs/>
          <w:sz w:val="24"/>
          <w:szCs w:val="24"/>
          <w:lang w:val="en-IN"/>
        </w:rPr>
        <w:t>CRITERION IV – INFRASTRUCTURE AND LEARNING RESOURCES</w:t>
      </w:r>
    </w:p>
    <w:p w:rsidR="009F09D6" w:rsidRPr="006A307C" w:rsidRDefault="009F09D6" w:rsidP="00E06809">
      <w:pPr>
        <w:ind w:left="426" w:hanging="426"/>
        <w:rPr>
          <w:rFonts w:ascii="Times New Roman" w:hAnsi="Times New Roman"/>
          <w:b/>
          <w:sz w:val="24"/>
          <w:szCs w:val="24"/>
          <w:lang w:val="en-IN"/>
        </w:rPr>
      </w:pPr>
      <w:r w:rsidRPr="006A307C">
        <w:rPr>
          <w:rFonts w:ascii="Times New Roman" w:hAnsi="Times New Roman"/>
          <w:b/>
          <w:bCs/>
          <w:sz w:val="24"/>
          <w:szCs w:val="24"/>
          <w:lang w:val="en-IN"/>
        </w:rPr>
        <w:t xml:space="preserve">4.1 </w:t>
      </w:r>
      <w:r w:rsidRPr="006A307C">
        <w:rPr>
          <w:rFonts w:ascii="Times New Roman" w:hAnsi="Times New Roman"/>
          <w:b/>
          <w:sz w:val="24"/>
          <w:szCs w:val="24"/>
          <w:lang w:val="en-IN"/>
        </w:rPr>
        <w:t>Physical Facilities</w:t>
      </w: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4.1.1 Budget allocation, excluding salary for infrastructure augmentation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245"/>
      </w:tblGrid>
      <w:tr w:rsidR="009F09D6" w:rsidRPr="006A307C" w:rsidTr="009F09D6">
        <w:tc>
          <w:tcPr>
            <w:tcW w:w="4536"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Budget allocated for infrastructure augmentation</w:t>
            </w:r>
          </w:p>
        </w:tc>
        <w:tc>
          <w:tcPr>
            <w:tcW w:w="5245" w:type="dxa"/>
          </w:tcPr>
          <w:p w:rsidR="009F09D6" w:rsidRPr="006A307C" w:rsidRDefault="009F09D6"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Budget utilized for infrastructure development</w:t>
            </w:r>
          </w:p>
        </w:tc>
      </w:tr>
      <w:tr w:rsidR="009F09D6" w:rsidRPr="006A307C" w:rsidTr="009F09D6">
        <w:tc>
          <w:tcPr>
            <w:tcW w:w="4536"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2,00,000</w:t>
            </w:r>
          </w:p>
        </w:tc>
        <w:tc>
          <w:tcPr>
            <w:tcW w:w="5245"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2,00,000</w:t>
            </w:r>
          </w:p>
        </w:tc>
      </w:tr>
    </w:tbl>
    <w:p w:rsidR="009F09D6" w:rsidRPr="006A307C" w:rsidRDefault="009F09D6" w:rsidP="00E06809">
      <w:pPr>
        <w:ind w:left="426" w:hanging="426"/>
        <w:rPr>
          <w:rFonts w:ascii="Times New Roman" w:hAnsi="Times New Roman"/>
          <w:sz w:val="24"/>
          <w:szCs w:val="24"/>
          <w:lang w:val="en-IN"/>
        </w:rPr>
      </w:pPr>
    </w:p>
    <w:p w:rsidR="009F09D6" w:rsidRPr="006A307C" w:rsidRDefault="009F09D6" w:rsidP="00E06809">
      <w:pPr>
        <w:ind w:left="426" w:hanging="426"/>
        <w:rPr>
          <w:rFonts w:ascii="Times New Roman" w:hAnsi="Times New Roman"/>
          <w:sz w:val="24"/>
          <w:szCs w:val="24"/>
          <w:lang w:val="en-IN"/>
        </w:rPr>
      </w:pPr>
      <w:r w:rsidRPr="006A307C">
        <w:rPr>
          <w:rFonts w:ascii="Times New Roman" w:hAnsi="Times New Roman"/>
          <w:sz w:val="24"/>
          <w:szCs w:val="24"/>
          <w:lang w:val="en-IN"/>
        </w:rPr>
        <w:t>4.1.2 Details of augmentation in infrastructure facilities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8"/>
        <w:gridCol w:w="2707"/>
        <w:gridCol w:w="2126"/>
      </w:tblGrid>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Facilities</w:t>
            </w:r>
          </w:p>
        </w:tc>
        <w:tc>
          <w:tcPr>
            <w:tcW w:w="2707" w:type="dxa"/>
            <w:tcBorders>
              <w:bottom w:val="single" w:sz="4" w:space="0" w:color="auto"/>
            </w:tcBorders>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Existing</w:t>
            </w:r>
          </w:p>
        </w:tc>
        <w:tc>
          <w:tcPr>
            <w:tcW w:w="2126" w:type="dxa"/>
            <w:tcBorders>
              <w:bottom w:val="single" w:sz="4" w:space="0" w:color="auto"/>
            </w:tcBorders>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Newly added</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Campus area</w:t>
            </w:r>
          </w:p>
        </w:tc>
        <w:tc>
          <w:tcPr>
            <w:tcW w:w="2707" w:type="dxa"/>
            <w:tcBorders>
              <w:bottom w:val="single" w:sz="4" w:space="0" w:color="auto"/>
            </w:tcBorders>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52 acres</w:t>
            </w:r>
          </w:p>
        </w:tc>
        <w:tc>
          <w:tcPr>
            <w:tcW w:w="2126" w:type="dxa"/>
            <w:tcBorders>
              <w:bottom w:val="single" w:sz="4" w:space="0" w:color="auto"/>
            </w:tcBorders>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Class rooms</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 xml:space="preserve">35(2564Sq.m) </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Laboratories</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6</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Seminar Halls</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Classrooms with LCD facilities</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7</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Classrooms with Wi-Fi/ LAN</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Seminar halls with ICT facilities</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Video Centre</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No. of important equipment purchased (≥ 1-0 </w:t>
            </w:r>
            <w:proofErr w:type="spellStart"/>
            <w:r w:rsidRPr="006A307C">
              <w:rPr>
                <w:rFonts w:ascii="Times New Roman" w:hAnsi="Times New Roman"/>
                <w:sz w:val="24"/>
                <w:szCs w:val="24"/>
                <w:lang w:val="en-IN"/>
              </w:rPr>
              <w:t>lakh</w:t>
            </w:r>
            <w:proofErr w:type="spellEnd"/>
            <w:r w:rsidRPr="006A307C">
              <w:rPr>
                <w:rFonts w:ascii="Times New Roman" w:hAnsi="Times New Roman"/>
                <w:sz w:val="24"/>
                <w:szCs w:val="24"/>
                <w:lang w:val="en-IN"/>
              </w:rPr>
              <w:t>) during the current year.</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 xml:space="preserve">Value of the equipment purchased during the year (Rs. in </w:t>
            </w:r>
            <w:proofErr w:type="spellStart"/>
            <w:r w:rsidRPr="006A307C">
              <w:rPr>
                <w:rFonts w:ascii="Times New Roman" w:hAnsi="Times New Roman"/>
                <w:sz w:val="24"/>
                <w:szCs w:val="24"/>
                <w:lang w:val="en-IN"/>
              </w:rPr>
              <w:t>Lakhs</w:t>
            </w:r>
            <w:proofErr w:type="spellEnd"/>
            <w:r w:rsidRPr="006A307C">
              <w:rPr>
                <w:rFonts w:ascii="Times New Roman" w:hAnsi="Times New Roman"/>
                <w:sz w:val="24"/>
                <w:szCs w:val="24"/>
                <w:lang w:val="en-IN"/>
              </w:rPr>
              <w:t>)</w:t>
            </w:r>
          </w:p>
        </w:tc>
        <w:tc>
          <w:tcPr>
            <w:tcW w:w="2707"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126" w:type="dxa"/>
            <w:tcBorders>
              <w:bottom w:val="single" w:sz="4" w:space="0" w:color="auto"/>
            </w:tcBorders>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r w:rsidR="009F09D6" w:rsidRPr="006A307C" w:rsidTr="00F1340C">
        <w:tc>
          <w:tcPr>
            <w:tcW w:w="4948" w:type="dxa"/>
          </w:tcPr>
          <w:p w:rsidR="009F09D6" w:rsidRPr="006A307C" w:rsidRDefault="009F09D6"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Others</w:t>
            </w:r>
          </w:p>
        </w:tc>
        <w:tc>
          <w:tcPr>
            <w:tcW w:w="2707"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126" w:type="dxa"/>
          </w:tcPr>
          <w:p w:rsidR="009F09D6" w:rsidRPr="006A307C" w:rsidRDefault="009F09D6" w:rsidP="005C44AA">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9F09D6" w:rsidRPr="006A307C" w:rsidRDefault="009F09D6" w:rsidP="00E06809">
      <w:pPr>
        <w:ind w:left="426" w:hanging="426"/>
        <w:rPr>
          <w:rFonts w:ascii="Times New Roman" w:hAnsi="Times New Roman"/>
        </w:rPr>
      </w:pPr>
    </w:p>
    <w:p w:rsidR="00F1340C" w:rsidRPr="006A307C" w:rsidRDefault="00F1340C" w:rsidP="00E06809">
      <w:pPr>
        <w:ind w:left="426" w:hanging="426"/>
        <w:rPr>
          <w:rFonts w:ascii="Times New Roman" w:hAnsi="Times New Roman"/>
          <w:b/>
          <w:sz w:val="24"/>
          <w:szCs w:val="24"/>
          <w:lang w:val="en-IN"/>
        </w:rPr>
      </w:pPr>
      <w:r w:rsidRPr="006A307C">
        <w:rPr>
          <w:rFonts w:ascii="Times New Roman" w:hAnsi="Times New Roman"/>
          <w:b/>
          <w:sz w:val="24"/>
          <w:szCs w:val="24"/>
          <w:lang w:val="en-IN"/>
        </w:rPr>
        <w:t>4.2 Library as a Learning Resource</w:t>
      </w:r>
    </w:p>
    <w:p w:rsidR="00F1340C" w:rsidRPr="006A307C" w:rsidRDefault="00F1340C" w:rsidP="00E06809">
      <w:pPr>
        <w:ind w:left="426" w:hanging="426"/>
        <w:rPr>
          <w:rFonts w:ascii="Times New Roman" w:hAnsi="Times New Roman"/>
          <w:bCs/>
          <w:iCs/>
          <w:sz w:val="24"/>
          <w:szCs w:val="24"/>
          <w:lang w:val="en-IN"/>
        </w:rPr>
      </w:pPr>
      <w:r w:rsidRPr="006A307C">
        <w:rPr>
          <w:rFonts w:ascii="Times New Roman" w:hAnsi="Times New Roman"/>
          <w:bCs/>
          <w:iCs/>
          <w:sz w:val="24"/>
          <w:szCs w:val="24"/>
          <w:lang w:val="en-IN"/>
        </w:rPr>
        <w:t xml:space="preserve">4.2.1 Library is automated {Integrated Library Management </w:t>
      </w:r>
      <w:proofErr w:type="gramStart"/>
      <w:r w:rsidRPr="006A307C">
        <w:rPr>
          <w:rFonts w:ascii="Times New Roman" w:hAnsi="Times New Roman"/>
          <w:bCs/>
          <w:iCs/>
          <w:sz w:val="24"/>
          <w:szCs w:val="24"/>
          <w:lang w:val="en-IN"/>
        </w:rPr>
        <w:t>System  -</w:t>
      </w:r>
      <w:proofErr w:type="gramEnd"/>
      <w:r w:rsidRPr="006A307C">
        <w:rPr>
          <w:rFonts w:ascii="Times New Roman" w:hAnsi="Times New Roman"/>
          <w:bCs/>
          <w:iCs/>
          <w:sz w:val="24"/>
          <w:szCs w:val="24"/>
          <w:lang w:val="en-IN"/>
        </w:rPr>
        <w:t>ILMS}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1"/>
        <w:gridCol w:w="2328"/>
        <w:gridCol w:w="1531"/>
        <w:gridCol w:w="2311"/>
      </w:tblGrid>
      <w:tr w:rsidR="00F1340C" w:rsidRPr="006A307C" w:rsidTr="00F1340C">
        <w:tc>
          <w:tcPr>
            <w:tcW w:w="3611" w:type="dxa"/>
          </w:tcPr>
          <w:p w:rsidR="00F1340C" w:rsidRPr="006A307C" w:rsidRDefault="00F1340C" w:rsidP="005C44AA">
            <w:pPr>
              <w:spacing w:after="0" w:line="240" w:lineRule="auto"/>
              <w:rPr>
                <w:rFonts w:ascii="Times New Roman" w:hAnsi="Times New Roman"/>
                <w:bCs/>
                <w:iCs/>
                <w:noProof/>
                <w:sz w:val="24"/>
                <w:szCs w:val="24"/>
                <w:lang w:val="en-IN"/>
              </w:rPr>
            </w:pPr>
            <w:r w:rsidRPr="006A307C">
              <w:rPr>
                <w:rFonts w:ascii="Times New Roman" w:hAnsi="Times New Roman"/>
                <w:bCs/>
                <w:iCs/>
                <w:noProof/>
                <w:sz w:val="24"/>
                <w:szCs w:val="24"/>
                <w:lang w:val="en-IN"/>
              </w:rPr>
              <w:t xml:space="preserve">Name of the ILMS software </w:t>
            </w:r>
          </w:p>
        </w:tc>
        <w:tc>
          <w:tcPr>
            <w:tcW w:w="2328" w:type="dxa"/>
          </w:tcPr>
          <w:p w:rsidR="00F1340C" w:rsidRPr="006A307C" w:rsidRDefault="00F1340C" w:rsidP="005C44AA">
            <w:pPr>
              <w:spacing w:after="0" w:line="240" w:lineRule="auto"/>
              <w:contextualSpacing/>
              <w:rPr>
                <w:rFonts w:ascii="Times New Roman" w:hAnsi="Times New Roman"/>
                <w:bCs/>
                <w:iCs/>
                <w:noProof/>
                <w:sz w:val="24"/>
                <w:szCs w:val="24"/>
                <w:lang w:val="en-IN"/>
              </w:rPr>
            </w:pPr>
            <w:r w:rsidRPr="006A307C">
              <w:rPr>
                <w:rFonts w:ascii="Times New Roman" w:hAnsi="Times New Roman"/>
                <w:bCs/>
                <w:iCs/>
                <w:noProof/>
                <w:sz w:val="24"/>
                <w:szCs w:val="24"/>
                <w:lang w:val="en-IN"/>
              </w:rPr>
              <w:t>Nature of automation (fully or partially)</w:t>
            </w:r>
          </w:p>
        </w:tc>
        <w:tc>
          <w:tcPr>
            <w:tcW w:w="1531" w:type="dxa"/>
          </w:tcPr>
          <w:p w:rsidR="00F1340C" w:rsidRPr="006A307C" w:rsidRDefault="00F1340C" w:rsidP="005C44AA">
            <w:pPr>
              <w:spacing w:after="0" w:line="240" w:lineRule="auto"/>
              <w:ind w:left="-42"/>
              <w:contextualSpacing/>
              <w:rPr>
                <w:rFonts w:ascii="Times New Roman" w:hAnsi="Times New Roman"/>
                <w:bCs/>
                <w:iCs/>
                <w:noProof/>
                <w:sz w:val="24"/>
                <w:szCs w:val="24"/>
                <w:lang w:val="en-IN"/>
              </w:rPr>
            </w:pPr>
            <w:r w:rsidRPr="006A307C">
              <w:rPr>
                <w:rFonts w:ascii="Times New Roman" w:hAnsi="Times New Roman"/>
                <w:bCs/>
                <w:iCs/>
                <w:noProof/>
                <w:sz w:val="24"/>
                <w:szCs w:val="24"/>
                <w:lang w:val="en-IN"/>
              </w:rPr>
              <w:t xml:space="preserve">Version </w:t>
            </w:r>
            <w:r w:rsidRPr="006A307C">
              <w:rPr>
                <w:rFonts w:ascii="Times New Roman" w:hAnsi="Times New Roman"/>
                <w:bCs/>
                <w:iCs/>
                <w:sz w:val="24"/>
                <w:szCs w:val="24"/>
                <w:lang w:val="en-IN"/>
              </w:rPr>
              <w:t xml:space="preserve"> </w:t>
            </w:r>
          </w:p>
        </w:tc>
        <w:tc>
          <w:tcPr>
            <w:tcW w:w="2311" w:type="dxa"/>
          </w:tcPr>
          <w:p w:rsidR="00F1340C" w:rsidRPr="006A307C" w:rsidRDefault="00F1340C" w:rsidP="005C44AA">
            <w:pPr>
              <w:spacing w:after="0" w:line="240" w:lineRule="auto"/>
              <w:ind w:left="318"/>
              <w:contextualSpacing/>
              <w:rPr>
                <w:rFonts w:ascii="Times New Roman" w:hAnsi="Times New Roman"/>
                <w:bCs/>
                <w:iCs/>
                <w:sz w:val="24"/>
                <w:szCs w:val="24"/>
                <w:lang w:val="en-IN"/>
              </w:rPr>
            </w:pPr>
            <w:r w:rsidRPr="006A307C">
              <w:rPr>
                <w:rFonts w:ascii="Times New Roman" w:hAnsi="Times New Roman"/>
                <w:bCs/>
                <w:iCs/>
                <w:sz w:val="24"/>
                <w:szCs w:val="24"/>
                <w:lang w:val="en-IN"/>
              </w:rPr>
              <w:t xml:space="preserve">Year of automation      </w:t>
            </w:r>
          </w:p>
          <w:p w:rsidR="00F1340C" w:rsidRPr="006A307C" w:rsidRDefault="00F1340C" w:rsidP="005C44AA">
            <w:pPr>
              <w:spacing w:after="0" w:line="240" w:lineRule="auto"/>
              <w:ind w:left="318"/>
              <w:contextualSpacing/>
              <w:rPr>
                <w:rFonts w:ascii="Times New Roman" w:hAnsi="Times New Roman"/>
                <w:bCs/>
                <w:iCs/>
                <w:noProof/>
                <w:sz w:val="24"/>
                <w:szCs w:val="24"/>
                <w:lang w:val="en-IN"/>
              </w:rPr>
            </w:pPr>
            <w:r w:rsidRPr="006A307C">
              <w:rPr>
                <w:rFonts w:ascii="Times New Roman" w:hAnsi="Times New Roman"/>
                <w:bCs/>
                <w:iCs/>
                <w:sz w:val="24"/>
                <w:szCs w:val="24"/>
                <w:lang w:val="en-IN"/>
              </w:rPr>
              <w:t xml:space="preserve"> </w:t>
            </w:r>
          </w:p>
        </w:tc>
      </w:tr>
      <w:tr w:rsidR="00F1340C" w:rsidRPr="006A307C" w:rsidTr="00F1340C">
        <w:trPr>
          <w:trHeight w:val="102"/>
        </w:trPr>
        <w:tc>
          <w:tcPr>
            <w:tcW w:w="3611" w:type="dxa"/>
          </w:tcPr>
          <w:p w:rsidR="00F1340C" w:rsidRPr="006A307C" w:rsidRDefault="00F1340C" w:rsidP="005C44AA">
            <w:pPr>
              <w:spacing w:after="0" w:line="240" w:lineRule="auto"/>
              <w:rPr>
                <w:rFonts w:ascii="Times New Roman" w:hAnsi="Times New Roman"/>
                <w:iCs/>
                <w:noProof/>
                <w:sz w:val="24"/>
                <w:szCs w:val="24"/>
                <w:lang w:val="en-IN"/>
              </w:rPr>
            </w:pPr>
            <w:r w:rsidRPr="006A307C">
              <w:rPr>
                <w:rFonts w:ascii="Times New Roman" w:hAnsi="Times New Roman"/>
                <w:iCs/>
                <w:noProof/>
                <w:sz w:val="24"/>
                <w:szCs w:val="24"/>
                <w:lang w:val="en-IN"/>
              </w:rPr>
              <w:t>KOHA</w:t>
            </w:r>
          </w:p>
        </w:tc>
        <w:tc>
          <w:tcPr>
            <w:tcW w:w="2328" w:type="dxa"/>
          </w:tcPr>
          <w:p w:rsidR="00F1340C" w:rsidRPr="006A307C" w:rsidRDefault="00F1340C" w:rsidP="005C44AA">
            <w:pPr>
              <w:spacing w:after="0" w:line="240" w:lineRule="auto"/>
              <w:contextualSpacing/>
              <w:rPr>
                <w:rFonts w:ascii="Times New Roman" w:hAnsi="Times New Roman"/>
                <w:iCs/>
                <w:noProof/>
                <w:sz w:val="24"/>
                <w:szCs w:val="24"/>
                <w:lang w:val="en-IN"/>
              </w:rPr>
            </w:pPr>
            <w:r w:rsidRPr="006A307C">
              <w:rPr>
                <w:rFonts w:ascii="Times New Roman" w:hAnsi="Times New Roman"/>
                <w:iCs/>
                <w:noProof/>
                <w:sz w:val="24"/>
                <w:szCs w:val="24"/>
                <w:lang w:val="en-IN"/>
              </w:rPr>
              <w:t>Partially</w:t>
            </w:r>
          </w:p>
        </w:tc>
        <w:tc>
          <w:tcPr>
            <w:tcW w:w="1531" w:type="dxa"/>
          </w:tcPr>
          <w:p w:rsidR="00F1340C" w:rsidRPr="006A307C" w:rsidRDefault="00F1340C" w:rsidP="005C44AA">
            <w:pPr>
              <w:spacing w:after="0" w:line="240" w:lineRule="auto"/>
              <w:ind w:left="-42"/>
              <w:contextualSpacing/>
              <w:rPr>
                <w:rFonts w:ascii="Times New Roman" w:hAnsi="Times New Roman"/>
                <w:iCs/>
                <w:noProof/>
                <w:sz w:val="24"/>
                <w:szCs w:val="24"/>
                <w:lang w:val="en-IN"/>
              </w:rPr>
            </w:pPr>
          </w:p>
        </w:tc>
        <w:tc>
          <w:tcPr>
            <w:tcW w:w="2311" w:type="dxa"/>
          </w:tcPr>
          <w:p w:rsidR="00F1340C" w:rsidRPr="006A307C" w:rsidRDefault="00F1340C" w:rsidP="005C44AA">
            <w:pPr>
              <w:spacing w:after="0" w:line="240" w:lineRule="auto"/>
              <w:ind w:left="318"/>
              <w:contextualSpacing/>
              <w:rPr>
                <w:rFonts w:ascii="Times New Roman" w:hAnsi="Times New Roman"/>
                <w:sz w:val="24"/>
                <w:szCs w:val="24"/>
                <w:lang w:val="en-IN"/>
              </w:rPr>
            </w:pPr>
            <w:r w:rsidRPr="006A307C">
              <w:rPr>
                <w:rFonts w:ascii="Times New Roman" w:hAnsi="Times New Roman"/>
                <w:sz w:val="24"/>
                <w:szCs w:val="24"/>
                <w:lang w:val="en-IN"/>
              </w:rPr>
              <w:t>2014</w:t>
            </w:r>
          </w:p>
        </w:tc>
      </w:tr>
    </w:tbl>
    <w:p w:rsidR="00F1340C" w:rsidRPr="006A307C" w:rsidRDefault="00F1340C" w:rsidP="00E06809">
      <w:pPr>
        <w:ind w:left="426" w:hanging="426"/>
        <w:rPr>
          <w:rFonts w:ascii="Times New Roman" w:hAnsi="Times New Roman"/>
        </w:rPr>
      </w:pPr>
    </w:p>
    <w:p w:rsidR="00F1340C" w:rsidRPr="006A307C" w:rsidRDefault="00F1340C" w:rsidP="00E06809">
      <w:pPr>
        <w:ind w:left="426" w:hanging="426"/>
        <w:rPr>
          <w:rFonts w:ascii="Times New Roman" w:hAnsi="Times New Roman"/>
          <w:sz w:val="24"/>
          <w:szCs w:val="24"/>
          <w:lang w:val="en-IN"/>
        </w:rPr>
      </w:pPr>
      <w:r w:rsidRPr="006A307C">
        <w:rPr>
          <w:rFonts w:ascii="Times New Roman" w:hAnsi="Times New Roman"/>
          <w:sz w:val="24"/>
          <w:szCs w:val="24"/>
          <w:lang w:val="en-IN"/>
        </w:rPr>
        <w:t>4.2.1 Library Services: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48"/>
        <w:gridCol w:w="1041"/>
        <w:gridCol w:w="1245"/>
        <w:gridCol w:w="1118"/>
        <w:gridCol w:w="900"/>
        <w:gridCol w:w="1242"/>
        <w:gridCol w:w="1701"/>
      </w:tblGrid>
      <w:tr w:rsidR="00F1340C" w:rsidRPr="006A307C" w:rsidTr="00F1340C">
        <w:tc>
          <w:tcPr>
            <w:tcW w:w="2486"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c>
          <w:tcPr>
            <w:tcW w:w="2334" w:type="dxa"/>
            <w:gridSpan w:val="3"/>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Existing</w:t>
            </w:r>
          </w:p>
        </w:tc>
        <w:tc>
          <w:tcPr>
            <w:tcW w:w="2018" w:type="dxa"/>
            <w:gridSpan w:val="2"/>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Newly added</w:t>
            </w:r>
          </w:p>
        </w:tc>
        <w:tc>
          <w:tcPr>
            <w:tcW w:w="2943" w:type="dxa"/>
            <w:gridSpan w:val="2"/>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Total</w:t>
            </w:r>
          </w:p>
        </w:tc>
      </w:tr>
      <w:tr w:rsidR="00F1340C" w:rsidRPr="006A307C" w:rsidTr="00F1340C">
        <w:tc>
          <w:tcPr>
            <w:tcW w:w="2534" w:type="dxa"/>
            <w:gridSpan w:val="2"/>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c>
          <w:tcPr>
            <w:tcW w:w="1041" w:type="dxa"/>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No.</w:t>
            </w:r>
          </w:p>
        </w:tc>
        <w:tc>
          <w:tcPr>
            <w:tcW w:w="1245" w:type="dxa"/>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Value</w:t>
            </w:r>
          </w:p>
        </w:tc>
        <w:tc>
          <w:tcPr>
            <w:tcW w:w="1118" w:type="dxa"/>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No.</w:t>
            </w:r>
          </w:p>
        </w:tc>
        <w:tc>
          <w:tcPr>
            <w:tcW w:w="900" w:type="dxa"/>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Value</w:t>
            </w:r>
          </w:p>
        </w:tc>
        <w:tc>
          <w:tcPr>
            <w:tcW w:w="1242" w:type="dxa"/>
          </w:tcPr>
          <w:p w:rsidR="00F1340C" w:rsidRPr="006A307C" w:rsidRDefault="00F1340C" w:rsidP="005C44AA">
            <w:pPr>
              <w:pStyle w:val="NoSpacing"/>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No.</w:t>
            </w:r>
          </w:p>
        </w:tc>
        <w:tc>
          <w:tcPr>
            <w:tcW w:w="1701" w:type="dxa"/>
          </w:tcPr>
          <w:p w:rsidR="00F1340C" w:rsidRPr="006A307C" w:rsidRDefault="00F1340C" w:rsidP="005C44AA">
            <w:pPr>
              <w:pStyle w:val="NoSpacing"/>
              <w:tabs>
                <w:tab w:val="center" w:pos="1754"/>
              </w:tabs>
              <w:jc w:val="center"/>
              <w:rPr>
                <w:rFonts w:ascii="Times New Roman" w:hAnsi="Times New Roman" w:cs="Times New Roman"/>
                <w:sz w:val="24"/>
                <w:szCs w:val="24"/>
                <w:lang w:val="en-IN"/>
              </w:rPr>
            </w:pPr>
            <w:r w:rsidRPr="006A307C">
              <w:rPr>
                <w:rFonts w:ascii="Times New Roman" w:hAnsi="Times New Roman" w:cs="Times New Roman"/>
                <w:sz w:val="24"/>
                <w:szCs w:val="24"/>
                <w:lang w:val="en-IN"/>
              </w:rPr>
              <w:t>Value</w:t>
            </w:r>
          </w:p>
        </w:tc>
      </w:tr>
      <w:tr w:rsidR="00F1340C" w:rsidRPr="006A307C" w:rsidTr="00F1340C">
        <w:trPr>
          <w:trHeight w:val="295"/>
        </w:trPr>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Text Books</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27517</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8"/>
                <w:szCs w:val="18"/>
                <w:lang w:val="en-IN"/>
              </w:rPr>
            </w:pPr>
            <w:r w:rsidRPr="006A307C">
              <w:rPr>
                <w:rFonts w:ascii="Times New Roman" w:hAnsi="Times New Roman"/>
                <w:sz w:val="18"/>
                <w:szCs w:val="18"/>
                <w:lang w:val="en-IN"/>
              </w:rPr>
              <w:t>313</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88151/-</w:t>
            </w:r>
          </w:p>
        </w:tc>
        <w:tc>
          <w:tcPr>
            <w:tcW w:w="1701"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27830/-</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Reference Books</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550</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8"/>
                <w:szCs w:val="18"/>
                <w:lang w:val="en-IN"/>
              </w:rPr>
            </w:pPr>
            <w:r w:rsidRPr="006A307C">
              <w:rPr>
                <w:rFonts w:ascii="Times New Roman" w:hAnsi="Times New Roman"/>
                <w:sz w:val="18"/>
                <w:szCs w:val="18"/>
                <w:lang w:val="en-IN"/>
              </w:rPr>
              <w:t>9</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5860/-</w:t>
            </w:r>
          </w:p>
        </w:tc>
        <w:tc>
          <w:tcPr>
            <w:tcW w:w="1701"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559/-</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e-Books</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1350</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Journals</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20</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e-Journals</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40</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Digital Database</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CD &amp; Video</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55</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Library automation</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Weeding (Hard &amp; Soft)</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Borders>
              <w:bottom w:val="single" w:sz="4" w:space="0" w:color="auto"/>
            </w:tcBorders>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r w:rsidR="00F1340C" w:rsidRPr="006A307C" w:rsidTr="00F1340C">
        <w:tc>
          <w:tcPr>
            <w:tcW w:w="2534" w:type="dxa"/>
            <w:gridSpan w:val="2"/>
          </w:tcPr>
          <w:p w:rsidR="00F1340C" w:rsidRPr="006A307C" w:rsidRDefault="00F1340C" w:rsidP="005C44AA">
            <w:pPr>
              <w:pStyle w:val="NoSpacing"/>
              <w:jc w:val="both"/>
              <w:rPr>
                <w:rFonts w:ascii="Times New Roman" w:hAnsi="Times New Roman" w:cs="Times New Roman"/>
                <w:sz w:val="24"/>
                <w:szCs w:val="24"/>
                <w:lang w:val="en-IN"/>
              </w:rPr>
            </w:pPr>
            <w:r w:rsidRPr="006A307C">
              <w:rPr>
                <w:rFonts w:ascii="Times New Roman" w:hAnsi="Times New Roman" w:cs="Times New Roman"/>
                <w:sz w:val="24"/>
                <w:szCs w:val="24"/>
                <w:lang w:val="en-IN"/>
              </w:rPr>
              <w:t>Others (specify)</w:t>
            </w:r>
          </w:p>
        </w:tc>
        <w:tc>
          <w:tcPr>
            <w:tcW w:w="104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18</w:t>
            </w:r>
          </w:p>
        </w:tc>
        <w:tc>
          <w:tcPr>
            <w:tcW w:w="124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1118"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w:t>
            </w:r>
          </w:p>
        </w:tc>
        <w:tc>
          <w:tcPr>
            <w:tcW w:w="900"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lang w:val="en-IN"/>
              </w:rPr>
            </w:pPr>
            <w:r w:rsidRPr="006A307C">
              <w:rPr>
                <w:rFonts w:ascii="Times New Roman" w:hAnsi="Times New Roman"/>
                <w:sz w:val="20"/>
                <w:szCs w:val="20"/>
                <w:lang w:val="en-IN"/>
              </w:rPr>
              <w:t>-</w:t>
            </w:r>
          </w:p>
        </w:tc>
        <w:tc>
          <w:tcPr>
            <w:tcW w:w="1242"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c>
          <w:tcPr>
            <w:tcW w:w="1701" w:type="dxa"/>
          </w:tcPr>
          <w:p w:rsidR="00F1340C" w:rsidRPr="006A307C" w:rsidRDefault="00F1340C"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0"/>
                <w:szCs w:val="20"/>
                <w:lang w:val="en-IN"/>
              </w:rPr>
              <w:t>-</w:t>
            </w:r>
          </w:p>
        </w:tc>
      </w:tr>
    </w:tbl>
    <w:p w:rsidR="00F1340C" w:rsidRPr="006A307C" w:rsidRDefault="00F1340C" w:rsidP="00F1340C">
      <w:pPr>
        <w:tabs>
          <w:tab w:val="left" w:pos="720"/>
          <w:tab w:val="left" w:pos="1440"/>
        </w:tabs>
        <w:spacing w:after="0" w:line="240" w:lineRule="auto"/>
        <w:rPr>
          <w:rFonts w:ascii="Times New Roman" w:hAnsi="Times New Roman"/>
          <w:b/>
          <w:sz w:val="24"/>
          <w:szCs w:val="24"/>
          <w:lang w:val="en-IN"/>
        </w:rPr>
      </w:pPr>
    </w:p>
    <w:p w:rsidR="00F1340C" w:rsidRPr="006A307C" w:rsidRDefault="00F1340C" w:rsidP="00F1340C">
      <w:pPr>
        <w:tabs>
          <w:tab w:val="left" w:pos="720"/>
          <w:tab w:val="left" w:pos="1440"/>
        </w:tabs>
        <w:spacing w:after="0" w:line="240" w:lineRule="auto"/>
        <w:rPr>
          <w:rFonts w:ascii="Times New Roman" w:hAnsi="Times New Roman"/>
          <w:b/>
          <w:sz w:val="24"/>
          <w:szCs w:val="24"/>
          <w:lang w:val="en-IN"/>
        </w:rPr>
      </w:pPr>
      <w:proofErr w:type="gramStart"/>
      <w:r w:rsidRPr="006A307C">
        <w:rPr>
          <w:rFonts w:ascii="Times New Roman" w:hAnsi="Times New Roman"/>
          <w:b/>
          <w:sz w:val="24"/>
          <w:szCs w:val="24"/>
          <w:lang w:val="en-IN"/>
        </w:rPr>
        <w:t>4.3  IT</w:t>
      </w:r>
      <w:proofErr w:type="gramEnd"/>
      <w:r w:rsidRPr="006A307C">
        <w:rPr>
          <w:rFonts w:ascii="Times New Roman" w:hAnsi="Times New Roman"/>
          <w:b/>
          <w:sz w:val="24"/>
          <w:szCs w:val="24"/>
          <w:lang w:val="en-IN"/>
        </w:rPr>
        <w:t xml:space="preserve"> Infrastructure</w:t>
      </w:r>
    </w:p>
    <w:p w:rsidR="00F1340C" w:rsidRPr="006A307C" w:rsidRDefault="00F1340C" w:rsidP="00F1340C">
      <w:pPr>
        <w:tabs>
          <w:tab w:val="left" w:pos="720"/>
          <w:tab w:val="left" w:pos="1440"/>
        </w:tabs>
        <w:spacing w:after="0" w:line="240" w:lineRule="auto"/>
        <w:rPr>
          <w:rFonts w:ascii="Times New Roman" w:hAnsi="Times New Roman"/>
          <w:b/>
          <w:sz w:val="24"/>
          <w:szCs w:val="24"/>
          <w:lang w:val="en-IN"/>
        </w:rPr>
      </w:pPr>
    </w:p>
    <w:p w:rsidR="00F1340C" w:rsidRPr="006A307C" w:rsidRDefault="00F1340C" w:rsidP="00F1340C">
      <w:pPr>
        <w:tabs>
          <w:tab w:val="left" w:pos="720"/>
          <w:tab w:val="left" w:pos="1440"/>
        </w:tabs>
        <w:spacing w:after="0" w:line="240" w:lineRule="auto"/>
        <w:rPr>
          <w:rFonts w:ascii="Times New Roman" w:hAnsi="Times New Roman"/>
          <w:sz w:val="24"/>
          <w:szCs w:val="24"/>
          <w:lang w:val="en-IN"/>
        </w:rPr>
      </w:pPr>
      <w:r w:rsidRPr="006A307C">
        <w:rPr>
          <w:rFonts w:ascii="Times New Roman" w:hAnsi="Times New Roman"/>
          <w:sz w:val="24"/>
          <w:szCs w:val="24"/>
          <w:lang w:val="en-IN"/>
        </w:rPr>
        <w:t>4.3.1 Technology Up-gradation (overall)</w:t>
      </w:r>
    </w:p>
    <w:p w:rsidR="00F1340C" w:rsidRPr="006A307C" w:rsidRDefault="00F1340C" w:rsidP="00F1340C">
      <w:pPr>
        <w:tabs>
          <w:tab w:val="left" w:pos="720"/>
          <w:tab w:val="left" w:pos="1440"/>
        </w:tabs>
        <w:spacing w:after="0" w:line="240" w:lineRule="auto"/>
        <w:rPr>
          <w:rFonts w:ascii="Times New Roman" w:hAnsi="Times New Roman"/>
          <w:b/>
          <w:sz w:val="24"/>
          <w:szCs w:val="24"/>
          <w:lang w:val="en-I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9"/>
        <w:gridCol w:w="1134"/>
        <w:gridCol w:w="709"/>
        <w:gridCol w:w="1066"/>
        <w:gridCol w:w="1060"/>
        <w:gridCol w:w="851"/>
        <w:gridCol w:w="1275"/>
        <w:gridCol w:w="1134"/>
        <w:gridCol w:w="851"/>
      </w:tblGrid>
      <w:tr w:rsidR="00F1340C" w:rsidRPr="006A307C" w:rsidTr="00E44D7B">
        <w:tc>
          <w:tcPr>
            <w:tcW w:w="992" w:type="dxa"/>
          </w:tcPr>
          <w:p w:rsidR="00F1340C" w:rsidRPr="006A307C" w:rsidRDefault="00F1340C" w:rsidP="005C44AA">
            <w:pPr>
              <w:pStyle w:val="NoSpacing"/>
              <w:jc w:val="both"/>
              <w:rPr>
                <w:rFonts w:ascii="Times New Roman" w:hAnsi="Times New Roman" w:cs="Times New Roman"/>
                <w:sz w:val="20"/>
                <w:szCs w:val="20"/>
                <w:lang w:val="en-IN"/>
              </w:rPr>
            </w:pP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Total Computers</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Computer Labs</w:t>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Internet</w:t>
            </w:r>
          </w:p>
        </w:tc>
        <w:tc>
          <w:tcPr>
            <w:tcW w:w="1066"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Browsing Centres</w:t>
            </w:r>
          </w:p>
        </w:tc>
        <w:tc>
          <w:tcPr>
            <w:tcW w:w="1060"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Computer Centres</w:t>
            </w: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Office</w:t>
            </w:r>
          </w:p>
        </w:tc>
        <w:tc>
          <w:tcPr>
            <w:tcW w:w="127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Departments</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Available band width (MGBPS)</w:t>
            </w: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Others</w:t>
            </w:r>
          </w:p>
        </w:tc>
      </w:tr>
      <w:tr w:rsidR="00F1340C" w:rsidRPr="006A307C" w:rsidTr="00E44D7B">
        <w:tc>
          <w:tcPr>
            <w:tcW w:w="992"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lang w:val="en-IN"/>
              </w:rPr>
            </w:pPr>
            <w:r w:rsidRPr="006A307C">
              <w:rPr>
                <w:rFonts w:ascii="Times New Roman" w:hAnsi="Times New Roman"/>
                <w:sz w:val="20"/>
                <w:szCs w:val="20"/>
                <w:lang w:val="en-IN"/>
              </w:rPr>
              <w:t>Existing</w:t>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65</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w:t>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43</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066"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lang w:val="en-IN"/>
              </w:rPr>
            </w:pPr>
          </w:p>
        </w:tc>
        <w:tc>
          <w:tcPr>
            <w:tcW w:w="1060"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27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38</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512 kbps to 2 mbps</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tc>
      </w:tr>
      <w:tr w:rsidR="00F1340C" w:rsidRPr="006A307C" w:rsidTr="00E44D7B">
        <w:tc>
          <w:tcPr>
            <w:tcW w:w="992"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lang w:val="en-IN"/>
              </w:rPr>
            </w:pPr>
            <w:r w:rsidRPr="006A307C">
              <w:rPr>
                <w:rFonts w:ascii="Times New Roman" w:hAnsi="Times New Roman"/>
                <w:sz w:val="20"/>
                <w:szCs w:val="20"/>
                <w:lang w:val="en-IN"/>
              </w:rPr>
              <w:t>Added</w:t>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066"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060"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851"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275"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p>
        </w:tc>
        <w:tc>
          <w:tcPr>
            <w:tcW w:w="1134"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tc>
        <w:tc>
          <w:tcPr>
            <w:tcW w:w="851" w:type="dxa"/>
            <w:tcBorders>
              <w:bottom w:val="single" w:sz="4" w:space="0" w:color="auto"/>
            </w:tcBorders>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r>
      <w:tr w:rsidR="00F1340C" w:rsidRPr="006A307C" w:rsidTr="00E44D7B">
        <w:tc>
          <w:tcPr>
            <w:tcW w:w="992"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lang w:val="en-IN"/>
              </w:rPr>
            </w:pPr>
            <w:r w:rsidRPr="006A307C">
              <w:rPr>
                <w:rFonts w:ascii="Times New Roman" w:hAnsi="Times New Roman"/>
                <w:sz w:val="20"/>
                <w:szCs w:val="20"/>
                <w:lang w:val="en-IN"/>
              </w:rPr>
              <w:t>Total</w:t>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65</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c>
          <w:tcPr>
            <w:tcW w:w="709"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43</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c>
          <w:tcPr>
            <w:tcW w:w="1066"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c>
          <w:tcPr>
            <w:tcW w:w="1060"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1</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4</w:t>
            </w:r>
          </w:p>
        </w:tc>
        <w:tc>
          <w:tcPr>
            <w:tcW w:w="1275"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38</w:t>
            </w:r>
          </w:p>
        </w:tc>
        <w:tc>
          <w:tcPr>
            <w:tcW w:w="1134"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p>
        </w:tc>
        <w:tc>
          <w:tcPr>
            <w:tcW w:w="851" w:type="dxa"/>
          </w:tcPr>
          <w:p w:rsidR="00F1340C" w:rsidRPr="006A307C" w:rsidRDefault="00F1340C"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lang w:val="en-IN"/>
              </w:rPr>
            </w:pPr>
            <w:r w:rsidRPr="006A307C">
              <w:rPr>
                <w:rFonts w:ascii="Times New Roman" w:hAnsi="Times New Roman"/>
                <w:sz w:val="20"/>
                <w:szCs w:val="20"/>
                <w:lang w:val="en-IN"/>
              </w:rPr>
              <w:t>0</w:t>
            </w:r>
            <w:r w:rsidR="0008173C" w:rsidRPr="006A307C">
              <w:rPr>
                <w:rFonts w:ascii="Times New Roman" w:hAnsi="Times New Roman"/>
                <w:sz w:val="20"/>
                <w:szCs w:val="20"/>
                <w:lang w:val="en-IN"/>
              </w:rPr>
              <w:fldChar w:fldCharType="begin">
                <w:ffData>
                  <w:name w:val="Text2"/>
                  <w:enabled/>
                  <w:calcOnExit w:val="0"/>
                  <w:textInput/>
                </w:ffData>
              </w:fldChar>
            </w:r>
            <w:r w:rsidRPr="006A307C">
              <w:rPr>
                <w:rFonts w:ascii="Times New Roman" w:hAnsi="Times New Roman"/>
                <w:sz w:val="20"/>
                <w:szCs w:val="20"/>
                <w:lang w:val="en-IN"/>
              </w:rPr>
              <w:instrText xml:space="preserve"> FORMTEXT </w:instrText>
            </w:r>
            <w:r w:rsidR="0008173C" w:rsidRPr="006A307C">
              <w:rPr>
                <w:rFonts w:ascii="Times New Roman" w:hAnsi="Times New Roman"/>
                <w:sz w:val="20"/>
                <w:szCs w:val="20"/>
                <w:lang w:val="en-IN"/>
              </w:rPr>
            </w:r>
            <w:r w:rsidR="0008173C" w:rsidRPr="006A307C">
              <w:rPr>
                <w:rFonts w:ascii="Times New Roman" w:hAnsi="Times New Roman"/>
                <w:sz w:val="20"/>
                <w:szCs w:val="20"/>
                <w:lang w:val="en-IN"/>
              </w:rPr>
              <w:fldChar w:fldCharType="end"/>
            </w:r>
          </w:p>
        </w:tc>
      </w:tr>
    </w:tbl>
    <w:p w:rsidR="00E44D7B" w:rsidRPr="006A307C" w:rsidRDefault="00E44D7B" w:rsidP="00E06809">
      <w:pPr>
        <w:ind w:left="426" w:hanging="426"/>
        <w:rPr>
          <w:rFonts w:ascii="Times New Roman" w:hAnsi="Times New Roman"/>
          <w:sz w:val="24"/>
          <w:szCs w:val="24"/>
          <w:lang w:val="en-IN"/>
        </w:rPr>
      </w:pPr>
    </w:p>
    <w:p w:rsidR="00F1340C" w:rsidRPr="006A307C" w:rsidRDefault="00E44D7B" w:rsidP="00E06809">
      <w:pPr>
        <w:ind w:left="426" w:hanging="426"/>
        <w:rPr>
          <w:rFonts w:ascii="Times New Roman" w:hAnsi="Times New Roman"/>
          <w:sz w:val="24"/>
          <w:szCs w:val="24"/>
          <w:lang w:val="en-IN"/>
        </w:rPr>
      </w:pPr>
      <w:r w:rsidRPr="006A307C">
        <w:rPr>
          <w:rFonts w:ascii="Times New Roman" w:hAnsi="Times New Roman"/>
          <w:sz w:val="24"/>
          <w:szCs w:val="24"/>
          <w:lang w:val="en-IN"/>
        </w:rPr>
        <w:t>4.3.2 Bandwidth available of internet connection in the Institution (Leased line)</w:t>
      </w:r>
    </w:p>
    <w:p w:rsidR="00E44D7B" w:rsidRPr="006A307C" w:rsidRDefault="00E44D7B" w:rsidP="00E06809">
      <w:pPr>
        <w:ind w:left="426" w:hanging="426"/>
        <w:rPr>
          <w:rFonts w:ascii="Times New Roman" w:hAnsi="Times New Roman"/>
          <w:sz w:val="24"/>
          <w:szCs w:val="24"/>
          <w:lang w:val="en-IN"/>
        </w:rPr>
      </w:pPr>
      <w:r w:rsidRPr="006A307C">
        <w:rPr>
          <w:rFonts w:ascii="Times New Roman" w:hAnsi="Times New Roman"/>
          <w:sz w:val="24"/>
          <w:szCs w:val="24"/>
          <w:lang w:val="en-IN"/>
        </w:rPr>
        <w:t xml:space="preserve">         600 MBPS /GBPS</w:t>
      </w:r>
    </w:p>
    <w:p w:rsidR="00E44D7B" w:rsidRPr="006A307C" w:rsidRDefault="00E44D7B" w:rsidP="00E06809">
      <w:pPr>
        <w:ind w:left="426" w:hanging="426"/>
        <w:rPr>
          <w:rFonts w:ascii="Times New Roman" w:hAnsi="Times New Roman"/>
          <w:sz w:val="24"/>
          <w:szCs w:val="24"/>
          <w:lang w:val="en-IN"/>
        </w:rPr>
      </w:pPr>
      <w:proofErr w:type="gramStart"/>
      <w:r w:rsidRPr="006A307C">
        <w:rPr>
          <w:rFonts w:ascii="Times New Roman" w:hAnsi="Times New Roman"/>
          <w:sz w:val="24"/>
          <w:szCs w:val="24"/>
          <w:lang w:val="en-IN"/>
        </w:rPr>
        <w:t>4.3.3  Facility</w:t>
      </w:r>
      <w:proofErr w:type="gramEnd"/>
      <w:r w:rsidRPr="006A307C">
        <w:rPr>
          <w:rFonts w:ascii="Times New Roman" w:hAnsi="Times New Roman"/>
          <w:sz w:val="24"/>
          <w:szCs w:val="24"/>
          <w:lang w:val="en-IN"/>
        </w:rPr>
        <w:t xml:space="preserve"> for e-content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6"/>
        <w:gridCol w:w="4655"/>
      </w:tblGrid>
      <w:tr w:rsidR="00E44D7B" w:rsidRPr="006A307C" w:rsidTr="00E44D7B">
        <w:tc>
          <w:tcPr>
            <w:tcW w:w="5126"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Name of the e-content development facility</w:t>
            </w:r>
          </w:p>
        </w:tc>
        <w:tc>
          <w:tcPr>
            <w:tcW w:w="4655"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Provide the link of the videos and media centre and  recording  facility</w:t>
            </w:r>
          </w:p>
        </w:tc>
      </w:tr>
      <w:tr w:rsidR="00E44D7B" w:rsidRPr="006A307C" w:rsidTr="00E44D7B">
        <w:tc>
          <w:tcPr>
            <w:tcW w:w="5126"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4655"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E44D7B" w:rsidRPr="006A307C" w:rsidRDefault="00E44D7B" w:rsidP="00E06809">
      <w:pPr>
        <w:ind w:left="426" w:hanging="426"/>
        <w:rPr>
          <w:rFonts w:ascii="Times New Roman" w:hAnsi="Times New Roman"/>
        </w:rPr>
      </w:pPr>
    </w:p>
    <w:p w:rsidR="00E44D7B" w:rsidRPr="006A307C" w:rsidRDefault="00E44D7B" w:rsidP="00E06809">
      <w:pPr>
        <w:ind w:left="426" w:hanging="426"/>
        <w:rPr>
          <w:rFonts w:ascii="Times New Roman" w:hAnsi="Times New Roman"/>
          <w:sz w:val="24"/>
          <w:szCs w:val="24"/>
          <w:lang w:val="en-IN"/>
        </w:rPr>
      </w:pPr>
      <w:proofErr w:type="gramStart"/>
      <w:r w:rsidRPr="006A307C">
        <w:rPr>
          <w:rFonts w:ascii="Times New Roman" w:hAnsi="Times New Roman"/>
          <w:sz w:val="24"/>
          <w:szCs w:val="24"/>
          <w:lang w:val="en-IN"/>
        </w:rPr>
        <w:lastRenderedPageBreak/>
        <w:t>4.3.4  E</w:t>
      </w:r>
      <w:proofErr w:type="gramEnd"/>
      <w:r w:rsidRPr="006A307C">
        <w:rPr>
          <w:rFonts w:ascii="Times New Roman" w:hAnsi="Times New Roman"/>
          <w:sz w:val="24"/>
          <w:szCs w:val="24"/>
          <w:lang w:val="en-IN"/>
        </w:rPr>
        <w:t>-content developed by teachers such as: e-PG-</w:t>
      </w:r>
      <w:proofErr w:type="spellStart"/>
      <w:r w:rsidRPr="006A307C">
        <w:rPr>
          <w:rFonts w:ascii="Times New Roman" w:hAnsi="Times New Roman"/>
          <w:sz w:val="24"/>
          <w:szCs w:val="24"/>
          <w:lang w:val="en-IN"/>
        </w:rPr>
        <w:t>Pathshala</w:t>
      </w:r>
      <w:proofErr w:type="spellEnd"/>
      <w:r w:rsidRPr="006A307C">
        <w:rPr>
          <w:rFonts w:ascii="Times New Roman" w:hAnsi="Times New Roman"/>
          <w:sz w:val="24"/>
          <w:szCs w:val="24"/>
          <w:lang w:val="en-IN"/>
        </w:rPr>
        <w:t>, CEC (under e-PG-</w:t>
      </w:r>
      <w:proofErr w:type="spellStart"/>
      <w:r w:rsidRPr="006A307C">
        <w:rPr>
          <w:rFonts w:ascii="Times New Roman" w:hAnsi="Times New Roman"/>
          <w:sz w:val="24"/>
          <w:szCs w:val="24"/>
          <w:lang w:val="en-IN"/>
        </w:rPr>
        <w:t>Pathshala</w:t>
      </w:r>
      <w:proofErr w:type="spellEnd"/>
      <w:r w:rsidRPr="006A307C">
        <w:rPr>
          <w:rFonts w:ascii="Times New Roman" w:hAnsi="Times New Roman"/>
          <w:sz w:val="24"/>
          <w:szCs w:val="24"/>
          <w:lang w:val="en-IN"/>
        </w:rPr>
        <w:t xml:space="preserve"> CEC (Under Graduate) SWAYAM other MOOCs platform NPTEL/NMEICT/any other Government initiatives &amp; institutional (Learning Management System  (LMS)  etc</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657"/>
        <w:gridCol w:w="2729"/>
        <w:gridCol w:w="2269"/>
      </w:tblGrid>
      <w:tr w:rsidR="00E44D7B" w:rsidRPr="006A307C" w:rsidTr="00E44D7B">
        <w:tc>
          <w:tcPr>
            <w:tcW w:w="2126" w:type="dxa"/>
          </w:tcPr>
          <w:p w:rsidR="00E44D7B" w:rsidRPr="006A307C" w:rsidRDefault="00E44D7B" w:rsidP="005C44AA">
            <w:pPr>
              <w:tabs>
                <w:tab w:val="left" w:pos="720"/>
                <w:tab w:val="left" w:pos="1440"/>
              </w:tabs>
              <w:spacing w:after="0" w:line="240" w:lineRule="auto"/>
              <w:rPr>
                <w:rFonts w:ascii="Times New Roman" w:hAnsi="Times New Roman"/>
                <w:sz w:val="24"/>
                <w:szCs w:val="24"/>
                <w:lang w:val="en-IN"/>
              </w:rPr>
            </w:pPr>
            <w:r w:rsidRPr="006A307C">
              <w:rPr>
                <w:rFonts w:ascii="Times New Roman" w:hAnsi="Times New Roman"/>
                <w:bCs/>
                <w:sz w:val="24"/>
                <w:szCs w:val="24"/>
                <w:lang w:val="en-IN"/>
              </w:rPr>
              <w:t>Name of the teacher</w:t>
            </w:r>
          </w:p>
        </w:tc>
        <w:tc>
          <w:tcPr>
            <w:tcW w:w="2657" w:type="dxa"/>
          </w:tcPr>
          <w:p w:rsidR="00E44D7B" w:rsidRPr="006A307C" w:rsidRDefault="00E44D7B" w:rsidP="005C44AA">
            <w:pPr>
              <w:tabs>
                <w:tab w:val="left" w:pos="720"/>
                <w:tab w:val="left" w:pos="1440"/>
              </w:tabs>
              <w:spacing w:after="0" w:line="240" w:lineRule="auto"/>
              <w:rPr>
                <w:rFonts w:ascii="Times New Roman" w:hAnsi="Times New Roman"/>
                <w:sz w:val="24"/>
                <w:szCs w:val="24"/>
                <w:lang w:val="en-IN"/>
              </w:rPr>
            </w:pPr>
            <w:r w:rsidRPr="006A307C">
              <w:rPr>
                <w:rFonts w:ascii="Times New Roman" w:hAnsi="Times New Roman"/>
                <w:bCs/>
                <w:sz w:val="24"/>
                <w:szCs w:val="24"/>
                <w:lang w:val="en-IN"/>
              </w:rPr>
              <w:t>Name of the module</w:t>
            </w:r>
          </w:p>
        </w:tc>
        <w:tc>
          <w:tcPr>
            <w:tcW w:w="2729" w:type="dxa"/>
          </w:tcPr>
          <w:p w:rsidR="00E44D7B" w:rsidRPr="006A307C" w:rsidRDefault="00E44D7B" w:rsidP="005C44AA">
            <w:pPr>
              <w:tabs>
                <w:tab w:val="left" w:pos="720"/>
                <w:tab w:val="left" w:pos="1440"/>
              </w:tabs>
              <w:spacing w:after="0" w:line="240" w:lineRule="auto"/>
              <w:rPr>
                <w:rFonts w:ascii="Times New Roman" w:hAnsi="Times New Roman"/>
                <w:sz w:val="24"/>
                <w:szCs w:val="24"/>
                <w:lang w:val="en-IN"/>
              </w:rPr>
            </w:pPr>
            <w:r w:rsidRPr="006A307C">
              <w:rPr>
                <w:rFonts w:ascii="Times New Roman" w:hAnsi="Times New Roman"/>
                <w:bCs/>
                <w:sz w:val="24"/>
                <w:szCs w:val="24"/>
                <w:lang w:val="en-IN"/>
              </w:rPr>
              <w:t>Platform on which module is developed</w:t>
            </w:r>
          </w:p>
        </w:tc>
        <w:tc>
          <w:tcPr>
            <w:tcW w:w="2269" w:type="dxa"/>
          </w:tcPr>
          <w:p w:rsidR="00E44D7B" w:rsidRPr="006A307C" w:rsidRDefault="00E44D7B" w:rsidP="005C44AA">
            <w:pPr>
              <w:tabs>
                <w:tab w:val="left" w:pos="720"/>
                <w:tab w:val="left" w:pos="1440"/>
              </w:tabs>
              <w:spacing w:after="0" w:line="240" w:lineRule="auto"/>
              <w:rPr>
                <w:rFonts w:ascii="Times New Roman" w:hAnsi="Times New Roman"/>
                <w:sz w:val="24"/>
                <w:szCs w:val="24"/>
                <w:lang w:val="en-IN"/>
              </w:rPr>
            </w:pPr>
            <w:r w:rsidRPr="006A307C">
              <w:rPr>
                <w:rFonts w:ascii="Times New Roman" w:hAnsi="Times New Roman"/>
                <w:bCs/>
                <w:sz w:val="24"/>
                <w:szCs w:val="24"/>
                <w:lang w:val="en-IN"/>
              </w:rPr>
              <w:t>Date of launching e - content</w:t>
            </w:r>
          </w:p>
        </w:tc>
      </w:tr>
      <w:tr w:rsidR="00E44D7B" w:rsidRPr="006A307C" w:rsidTr="00E44D7B">
        <w:tc>
          <w:tcPr>
            <w:tcW w:w="2126" w:type="dxa"/>
          </w:tcPr>
          <w:p w:rsidR="00E44D7B" w:rsidRPr="006A307C" w:rsidRDefault="00E44D7B"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657" w:type="dxa"/>
          </w:tcPr>
          <w:p w:rsidR="00E44D7B" w:rsidRPr="006A307C" w:rsidRDefault="00E44D7B"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729" w:type="dxa"/>
          </w:tcPr>
          <w:p w:rsidR="00E44D7B" w:rsidRPr="006A307C" w:rsidRDefault="00E44D7B"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c>
          <w:tcPr>
            <w:tcW w:w="2269" w:type="dxa"/>
          </w:tcPr>
          <w:p w:rsidR="00E44D7B" w:rsidRPr="006A307C" w:rsidRDefault="00E44D7B" w:rsidP="005C44AA">
            <w:pPr>
              <w:tabs>
                <w:tab w:val="left" w:pos="720"/>
                <w:tab w:val="left" w:pos="1440"/>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E44D7B" w:rsidRPr="006A307C" w:rsidRDefault="00E44D7B" w:rsidP="00E06809">
      <w:pPr>
        <w:ind w:left="426" w:hanging="426"/>
        <w:rPr>
          <w:rFonts w:ascii="Times New Roman" w:hAnsi="Times New Roman"/>
          <w:b/>
          <w:bCs/>
          <w:sz w:val="24"/>
          <w:szCs w:val="24"/>
          <w:lang w:val="en-IN"/>
        </w:rPr>
      </w:pPr>
    </w:p>
    <w:p w:rsidR="00E44D7B" w:rsidRPr="006A307C" w:rsidRDefault="00E44D7B" w:rsidP="00E06809">
      <w:pPr>
        <w:ind w:left="426" w:hanging="426"/>
        <w:rPr>
          <w:rFonts w:ascii="Times New Roman" w:hAnsi="Times New Roman"/>
          <w:b/>
          <w:bCs/>
          <w:sz w:val="24"/>
          <w:szCs w:val="24"/>
          <w:lang w:val="en-IN"/>
        </w:rPr>
      </w:pPr>
      <w:r w:rsidRPr="006A307C">
        <w:rPr>
          <w:rFonts w:ascii="Times New Roman" w:hAnsi="Times New Roman"/>
          <w:b/>
          <w:bCs/>
          <w:sz w:val="24"/>
          <w:szCs w:val="24"/>
          <w:lang w:val="en-IN"/>
        </w:rPr>
        <w:t>4.4 Maintenance of Campus Infrastructure</w:t>
      </w:r>
    </w:p>
    <w:p w:rsidR="00E44D7B" w:rsidRPr="006A307C" w:rsidRDefault="00E44D7B" w:rsidP="00E06809">
      <w:pPr>
        <w:ind w:left="426" w:hanging="426"/>
        <w:rPr>
          <w:rFonts w:ascii="Times New Roman" w:hAnsi="Times New Roman"/>
          <w:sz w:val="24"/>
          <w:szCs w:val="24"/>
          <w:lang w:val="en-IN"/>
        </w:rPr>
      </w:pPr>
      <w:r w:rsidRPr="006A307C">
        <w:rPr>
          <w:rFonts w:ascii="Times New Roman" w:hAnsi="Times New Roman"/>
          <w:sz w:val="24"/>
          <w:szCs w:val="24"/>
          <w:lang w:val="en-IN"/>
        </w:rPr>
        <w:t>4.4.1 Expenditure incurred on maintenance of physical facilities and academic support facilities, excluding salary component, during the year</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4"/>
        <w:gridCol w:w="2157"/>
        <w:gridCol w:w="2410"/>
        <w:gridCol w:w="3260"/>
      </w:tblGrid>
      <w:tr w:rsidR="00E44D7B" w:rsidRPr="006A307C" w:rsidTr="00E44D7B">
        <w:tc>
          <w:tcPr>
            <w:tcW w:w="1954" w:type="dxa"/>
          </w:tcPr>
          <w:p w:rsidR="00E44D7B" w:rsidRPr="006A307C" w:rsidRDefault="00E44D7B"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Assigned budget on academic facilities</w:t>
            </w:r>
          </w:p>
        </w:tc>
        <w:tc>
          <w:tcPr>
            <w:tcW w:w="2157" w:type="dxa"/>
          </w:tcPr>
          <w:p w:rsidR="00E44D7B" w:rsidRPr="006A307C" w:rsidRDefault="00E44D7B"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Expenditure incurred on maintenance of academic facilities</w:t>
            </w:r>
          </w:p>
        </w:tc>
        <w:tc>
          <w:tcPr>
            <w:tcW w:w="2410" w:type="dxa"/>
          </w:tcPr>
          <w:p w:rsidR="00E44D7B" w:rsidRPr="006A307C" w:rsidRDefault="00E44D7B"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Assigned budget on physical facilities</w:t>
            </w:r>
          </w:p>
        </w:tc>
        <w:tc>
          <w:tcPr>
            <w:tcW w:w="3260" w:type="dxa"/>
          </w:tcPr>
          <w:p w:rsidR="00E44D7B" w:rsidRPr="006A307C" w:rsidRDefault="00E44D7B"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Expenditure incurred on maintenance of physical facilities</w:t>
            </w:r>
          </w:p>
        </w:tc>
      </w:tr>
      <w:tr w:rsidR="00E44D7B" w:rsidRPr="006A307C" w:rsidTr="00E44D7B">
        <w:tc>
          <w:tcPr>
            <w:tcW w:w="1954"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IN"/>
              </w:rPr>
            </w:pPr>
            <w:r w:rsidRPr="006A307C">
              <w:rPr>
                <w:rFonts w:ascii="Times New Roman" w:hAnsi="Times New Roman"/>
                <w:lang w:val="en-IN"/>
              </w:rPr>
              <w:t>No specific budget</w:t>
            </w:r>
          </w:p>
        </w:tc>
        <w:tc>
          <w:tcPr>
            <w:tcW w:w="2157"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IN"/>
              </w:rPr>
            </w:pPr>
            <w:r w:rsidRPr="006A307C">
              <w:rPr>
                <w:rFonts w:ascii="Times New Roman" w:hAnsi="Times New Roman"/>
                <w:lang w:val="en-IN"/>
              </w:rPr>
              <w:t>1,50,000</w:t>
            </w:r>
          </w:p>
        </w:tc>
        <w:tc>
          <w:tcPr>
            <w:tcW w:w="2410"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IN"/>
              </w:rPr>
            </w:pPr>
            <w:r w:rsidRPr="006A307C">
              <w:rPr>
                <w:rFonts w:ascii="Times New Roman" w:hAnsi="Times New Roman"/>
                <w:lang w:val="en-IN"/>
              </w:rPr>
              <w:t>Nil</w:t>
            </w:r>
          </w:p>
        </w:tc>
        <w:tc>
          <w:tcPr>
            <w:tcW w:w="3260" w:type="dxa"/>
          </w:tcPr>
          <w:p w:rsidR="00E44D7B" w:rsidRPr="006A307C" w:rsidRDefault="00E44D7B"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IN"/>
              </w:rPr>
            </w:pPr>
            <w:r w:rsidRPr="006A307C">
              <w:rPr>
                <w:rFonts w:ascii="Times New Roman" w:hAnsi="Times New Roman"/>
                <w:lang w:val="en-IN"/>
              </w:rPr>
              <w:t>50,000</w:t>
            </w:r>
          </w:p>
        </w:tc>
      </w:tr>
    </w:tbl>
    <w:p w:rsidR="00E44D7B" w:rsidRPr="006A307C" w:rsidRDefault="00E44D7B" w:rsidP="00E06809">
      <w:pPr>
        <w:ind w:left="426" w:hanging="426"/>
        <w:rPr>
          <w:rFonts w:ascii="Times New Roman" w:hAnsi="Times New Roman"/>
          <w:bCs/>
          <w:spacing w:val="11"/>
          <w:sz w:val="24"/>
          <w:szCs w:val="24"/>
          <w:lang w:val="en-IN"/>
        </w:rPr>
      </w:pPr>
    </w:p>
    <w:p w:rsidR="00E44D7B" w:rsidRPr="006A307C" w:rsidRDefault="00E44D7B" w:rsidP="00E44D7B">
      <w:pPr>
        <w:ind w:left="426" w:hanging="426"/>
        <w:jc w:val="both"/>
        <w:rPr>
          <w:rFonts w:ascii="Times New Roman" w:hAnsi="Times New Roman"/>
          <w:bCs/>
          <w:sz w:val="24"/>
          <w:szCs w:val="24"/>
          <w:lang w:val="en-IN"/>
        </w:rPr>
      </w:pPr>
      <w:r w:rsidRPr="006A307C">
        <w:rPr>
          <w:rFonts w:ascii="Times New Roman" w:hAnsi="Times New Roman"/>
          <w:bCs/>
          <w:spacing w:val="11"/>
          <w:sz w:val="24"/>
          <w:szCs w:val="24"/>
          <w:lang w:val="en-IN"/>
        </w:rPr>
        <w:t>4.4.2 Procedure</w:t>
      </w:r>
      <w:r w:rsidRPr="006A307C">
        <w:rPr>
          <w:rFonts w:ascii="Times New Roman" w:hAnsi="Times New Roman"/>
          <w:bCs/>
          <w:sz w:val="24"/>
          <w:szCs w:val="24"/>
          <w:lang w:val="en-IN"/>
        </w:rPr>
        <w:t>s and policies</w:t>
      </w:r>
      <w:r w:rsidRPr="006A307C">
        <w:rPr>
          <w:rFonts w:ascii="Times New Roman" w:hAnsi="Times New Roman"/>
          <w:bCs/>
          <w:spacing w:val="42"/>
          <w:sz w:val="24"/>
          <w:szCs w:val="24"/>
          <w:lang w:val="en-IN"/>
        </w:rPr>
        <w:t xml:space="preserve"> </w:t>
      </w:r>
      <w:r w:rsidRPr="006A307C">
        <w:rPr>
          <w:rFonts w:ascii="Times New Roman" w:hAnsi="Times New Roman"/>
          <w:bCs/>
          <w:spacing w:val="11"/>
          <w:sz w:val="24"/>
          <w:szCs w:val="24"/>
          <w:lang w:val="en-IN"/>
        </w:rPr>
        <w:t xml:space="preserve">for </w:t>
      </w:r>
      <w:r w:rsidRPr="006A307C">
        <w:rPr>
          <w:rFonts w:ascii="Times New Roman" w:hAnsi="Times New Roman"/>
          <w:bCs/>
          <w:sz w:val="24"/>
          <w:szCs w:val="24"/>
          <w:lang w:val="en-IN"/>
        </w:rPr>
        <w:t>maintaining</w:t>
      </w:r>
      <w:r w:rsidRPr="006A307C">
        <w:rPr>
          <w:rFonts w:ascii="Times New Roman" w:hAnsi="Times New Roman"/>
          <w:bCs/>
          <w:spacing w:val="-4"/>
          <w:sz w:val="24"/>
          <w:szCs w:val="24"/>
          <w:lang w:val="en-IN"/>
        </w:rPr>
        <w:t xml:space="preserve"> </w:t>
      </w:r>
      <w:r w:rsidRPr="006A307C">
        <w:rPr>
          <w:rFonts w:ascii="Times New Roman" w:hAnsi="Times New Roman"/>
          <w:bCs/>
          <w:sz w:val="24"/>
          <w:szCs w:val="24"/>
          <w:lang w:val="en-IN"/>
        </w:rPr>
        <w:t>and</w:t>
      </w:r>
      <w:r w:rsidRPr="006A307C">
        <w:rPr>
          <w:rFonts w:ascii="Times New Roman" w:hAnsi="Times New Roman"/>
          <w:bCs/>
          <w:spacing w:val="-4"/>
          <w:sz w:val="24"/>
          <w:szCs w:val="24"/>
          <w:lang w:val="en-IN"/>
        </w:rPr>
        <w:t xml:space="preserve"> </w:t>
      </w:r>
      <w:r w:rsidRPr="006A307C">
        <w:rPr>
          <w:rFonts w:ascii="Times New Roman" w:hAnsi="Times New Roman"/>
          <w:bCs/>
          <w:sz w:val="24"/>
          <w:szCs w:val="24"/>
          <w:lang w:val="en-IN"/>
        </w:rPr>
        <w:t>utilizing</w:t>
      </w:r>
      <w:r w:rsidRPr="006A307C">
        <w:rPr>
          <w:rFonts w:ascii="Times New Roman" w:hAnsi="Times New Roman"/>
          <w:bCs/>
          <w:spacing w:val="-4"/>
          <w:sz w:val="24"/>
          <w:szCs w:val="24"/>
          <w:lang w:val="en-IN"/>
        </w:rPr>
        <w:t xml:space="preserve"> </w:t>
      </w:r>
      <w:r w:rsidRPr="006A307C">
        <w:rPr>
          <w:rFonts w:ascii="Times New Roman" w:hAnsi="Times New Roman"/>
          <w:bCs/>
          <w:sz w:val="24"/>
          <w:szCs w:val="24"/>
          <w:lang w:val="en-IN"/>
        </w:rPr>
        <w:t>physical,</w:t>
      </w:r>
      <w:r w:rsidRPr="006A307C">
        <w:rPr>
          <w:rFonts w:ascii="Times New Roman" w:hAnsi="Times New Roman"/>
          <w:bCs/>
          <w:spacing w:val="-4"/>
          <w:sz w:val="24"/>
          <w:szCs w:val="24"/>
          <w:lang w:val="en-IN"/>
        </w:rPr>
        <w:t xml:space="preserve"> </w:t>
      </w:r>
      <w:r w:rsidRPr="006A307C">
        <w:rPr>
          <w:rFonts w:ascii="Times New Roman" w:hAnsi="Times New Roman"/>
          <w:bCs/>
          <w:sz w:val="24"/>
          <w:szCs w:val="24"/>
          <w:lang w:val="en-IN"/>
        </w:rPr>
        <w:t>academic</w:t>
      </w:r>
      <w:r w:rsidRPr="006A307C">
        <w:rPr>
          <w:rFonts w:ascii="Times New Roman" w:hAnsi="Times New Roman"/>
          <w:bCs/>
          <w:spacing w:val="-4"/>
          <w:sz w:val="24"/>
          <w:szCs w:val="24"/>
          <w:lang w:val="en-IN"/>
        </w:rPr>
        <w:t xml:space="preserve"> </w:t>
      </w:r>
      <w:r w:rsidRPr="006A307C">
        <w:rPr>
          <w:rFonts w:ascii="Times New Roman" w:hAnsi="Times New Roman"/>
          <w:bCs/>
          <w:sz w:val="24"/>
          <w:szCs w:val="24"/>
          <w:lang w:val="en-IN"/>
        </w:rPr>
        <w:t xml:space="preserve">and support </w:t>
      </w:r>
      <w:r w:rsidRPr="006A307C">
        <w:rPr>
          <w:rFonts w:ascii="Times New Roman" w:hAnsi="Times New Roman"/>
          <w:bCs/>
          <w:spacing w:val="-2"/>
          <w:sz w:val="24"/>
          <w:szCs w:val="24"/>
          <w:lang w:val="en-IN"/>
        </w:rPr>
        <w:t>facilitie</w:t>
      </w:r>
      <w:r w:rsidRPr="006A307C">
        <w:rPr>
          <w:rFonts w:ascii="Times New Roman" w:hAnsi="Times New Roman"/>
          <w:bCs/>
          <w:sz w:val="24"/>
          <w:szCs w:val="24"/>
          <w:lang w:val="en-IN"/>
        </w:rPr>
        <w:t>s - laboratory</w:t>
      </w:r>
      <w:proofErr w:type="gramStart"/>
      <w:r w:rsidRPr="006A307C">
        <w:rPr>
          <w:rFonts w:ascii="Times New Roman" w:hAnsi="Times New Roman"/>
          <w:bCs/>
          <w:spacing w:val="-18"/>
          <w:sz w:val="24"/>
          <w:szCs w:val="24"/>
          <w:lang w:val="en-IN"/>
        </w:rPr>
        <w:t xml:space="preserve">,  </w:t>
      </w:r>
      <w:r w:rsidRPr="006A307C">
        <w:rPr>
          <w:rFonts w:ascii="Times New Roman" w:hAnsi="Times New Roman"/>
          <w:bCs/>
          <w:spacing w:val="-2"/>
          <w:sz w:val="24"/>
          <w:szCs w:val="24"/>
          <w:lang w:val="en-IN"/>
        </w:rPr>
        <w:t>library</w:t>
      </w:r>
      <w:proofErr w:type="gramEnd"/>
      <w:r w:rsidRPr="006A307C">
        <w:rPr>
          <w:rFonts w:ascii="Times New Roman" w:hAnsi="Times New Roman"/>
          <w:bCs/>
          <w:sz w:val="24"/>
          <w:szCs w:val="24"/>
          <w:lang w:val="en-IN"/>
        </w:rPr>
        <w:t xml:space="preserve">, </w:t>
      </w:r>
      <w:r w:rsidRPr="006A307C">
        <w:rPr>
          <w:rFonts w:ascii="Times New Roman" w:hAnsi="Times New Roman"/>
          <w:bCs/>
          <w:spacing w:val="-18"/>
          <w:sz w:val="24"/>
          <w:szCs w:val="24"/>
          <w:lang w:val="en-IN"/>
        </w:rPr>
        <w:t xml:space="preserve"> </w:t>
      </w:r>
      <w:r w:rsidRPr="006A307C">
        <w:rPr>
          <w:rFonts w:ascii="Times New Roman" w:hAnsi="Times New Roman"/>
          <w:bCs/>
          <w:spacing w:val="-2"/>
          <w:sz w:val="24"/>
          <w:szCs w:val="24"/>
          <w:lang w:val="en-IN"/>
        </w:rPr>
        <w:t>sport</w:t>
      </w:r>
      <w:r w:rsidRPr="006A307C">
        <w:rPr>
          <w:rFonts w:ascii="Times New Roman" w:hAnsi="Times New Roman"/>
          <w:bCs/>
          <w:sz w:val="24"/>
          <w:szCs w:val="24"/>
          <w:lang w:val="en-IN"/>
        </w:rPr>
        <w:t>s</w:t>
      </w:r>
      <w:r w:rsidRPr="006A307C">
        <w:rPr>
          <w:rFonts w:ascii="Times New Roman" w:hAnsi="Times New Roman"/>
          <w:bCs/>
          <w:spacing w:val="-18"/>
          <w:sz w:val="24"/>
          <w:szCs w:val="24"/>
          <w:lang w:val="en-IN"/>
        </w:rPr>
        <w:t xml:space="preserve"> </w:t>
      </w:r>
      <w:r w:rsidRPr="006A307C">
        <w:rPr>
          <w:rFonts w:ascii="Times New Roman" w:hAnsi="Times New Roman"/>
          <w:bCs/>
          <w:spacing w:val="-2"/>
          <w:sz w:val="24"/>
          <w:szCs w:val="24"/>
          <w:lang w:val="en-IN"/>
        </w:rPr>
        <w:t>complex</w:t>
      </w:r>
      <w:r w:rsidRPr="006A307C">
        <w:rPr>
          <w:rFonts w:ascii="Times New Roman" w:hAnsi="Times New Roman"/>
          <w:bCs/>
          <w:sz w:val="24"/>
          <w:szCs w:val="24"/>
          <w:lang w:val="en-IN"/>
        </w:rPr>
        <w:t>,</w:t>
      </w:r>
      <w:r w:rsidRPr="006A307C">
        <w:rPr>
          <w:rFonts w:ascii="Times New Roman" w:hAnsi="Times New Roman"/>
          <w:bCs/>
          <w:spacing w:val="-18"/>
          <w:sz w:val="24"/>
          <w:szCs w:val="24"/>
          <w:lang w:val="en-IN"/>
        </w:rPr>
        <w:t xml:space="preserve"> </w:t>
      </w:r>
      <w:r w:rsidRPr="006A307C">
        <w:rPr>
          <w:rFonts w:ascii="Times New Roman" w:hAnsi="Times New Roman"/>
          <w:bCs/>
          <w:spacing w:val="-2"/>
          <w:sz w:val="24"/>
          <w:szCs w:val="24"/>
          <w:lang w:val="en-IN"/>
        </w:rPr>
        <w:t>computers</w:t>
      </w:r>
      <w:r w:rsidRPr="006A307C">
        <w:rPr>
          <w:rFonts w:ascii="Times New Roman" w:hAnsi="Times New Roman"/>
          <w:bCs/>
          <w:sz w:val="24"/>
          <w:szCs w:val="24"/>
          <w:lang w:val="en-IN"/>
        </w:rPr>
        <w:t>,</w:t>
      </w:r>
      <w:r w:rsidRPr="006A307C">
        <w:rPr>
          <w:rFonts w:ascii="Times New Roman" w:hAnsi="Times New Roman"/>
          <w:bCs/>
          <w:spacing w:val="-18"/>
          <w:sz w:val="24"/>
          <w:szCs w:val="24"/>
          <w:lang w:val="en-IN"/>
        </w:rPr>
        <w:t xml:space="preserve"> </w:t>
      </w:r>
      <w:r w:rsidRPr="006A307C">
        <w:rPr>
          <w:rFonts w:ascii="Times New Roman" w:hAnsi="Times New Roman"/>
          <w:bCs/>
          <w:spacing w:val="-2"/>
          <w:sz w:val="24"/>
          <w:szCs w:val="24"/>
          <w:lang w:val="en-IN"/>
        </w:rPr>
        <w:t>classrooms</w:t>
      </w:r>
      <w:r w:rsidRPr="006A307C">
        <w:rPr>
          <w:rFonts w:ascii="Times New Roman" w:hAnsi="Times New Roman"/>
          <w:bCs/>
          <w:sz w:val="24"/>
          <w:szCs w:val="24"/>
          <w:lang w:val="en-IN"/>
        </w:rPr>
        <w:t xml:space="preserve"> etc. </w:t>
      </w:r>
      <w:r w:rsidRPr="006A307C">
        <w:rPr>
          <w:rFonts w:ascii="Times New Roman" w:hAnsi="Times New Roman"/>
          <w:bCs/>
          <w:i/>
          <w:iCs/>
          <w:sz w:val="24"/>
          <w:szCs w:val="24"/>
          <w:lang w:val="en-IN"/>
        </w:rPr>
        <w:t>(maximum 500 words)</w:t>
      </w:r>
      <w:r w:rsidRPr="006A307C">
        <w:rPr>
          <w:rFonts w:ascii="Times New Roman" w:hAnsi="Times New Roman"/>
          <w:bCs/>
          <w:sz w:val="24"/>
          <w:szCs w:val="24"/>
          <w:lang w:val="en-IN"/>
        </w:rPr>
        <w:t xml:space="preserve">   (information to be available in institutional Website, provide link)</w:t>
      </w:r>
    </w:p>
    <w:tbl>
      <w:tblPr>
        <w:tblStyle w:val="TableGrid"/>
        <w:tblW w:w="0" w:type="auto"/>
        <w:tblInd w:w="426" w:type="dxa"/>
        <w:tblLook w:val="04A0"/>
      </w:tblPr>
      <w:tblGrid>
        <w:gridCol w:w="9536"/>
      </w:tblGrid>
      <w:tr w:rsidR="00E44D7B" w:rsidRPr="006A307C" w:rsidTr="00E44D7B">
        <w:tc>
          <w:tcPr>
            <w:tcW w:w="9962" w:type="dxa"/>
          </w:tcPr>
          <w:p w:rsidR="00E44D7B" w:rsidRPr="006A307C" w:rsidRDefault="00E44D7B" w:rsidP="00E44D7B">
            <w:pPr>
              <w:spacing w:line="360" w:lineRule="auto"/>
              <w:jc w:val="both"/>
              <w:rPr>
                <w:rFonts w:ascii="Times New Roman" w:hAnsi="Times New Roman"/>
              </w:rPr>
            </w:pPr>
            <w:r w:rsidRPr="006A307C">
              <w:rPr>
                <w:rFonts w:ascii="Times New Roman" w:hAnsi="Times New Roman"/>
                <w:bCs/>
                <w:sz w:val="24"/>
                <w:szCs w:val="24"/>
                <w:lang w:val="en-IN"/>
              </w:rPr>
              <w:t xml:space="preserve">The management of the college is entrusted with the task of maintaining the physical facilities in the campus. The requirements are communicated by the Principal to Regional Development Council of the SN Trust and the RDC Chairman in consultation with the manager SN </w:t>
            </w:r>
            <w:proofErr w:type="gramStart"/>
            <w:r w:rsidRPr="006A307C">
              <w:rPr>
                <w:rFonts w:ascii="Times New Roman" w:hAnsi="Times New Roman"/>
                <w:bCs/>
                <w:sz w:val="24"/>
                <w:szCs w:val="24"/>
                <w:lang w:val="en-IN"/>
              </w:rPr>
              <w:t>Trust ,</w:t>
            </w:r>
            <w:proofErr w:type="gramEnd"/>
            <w:r w:rsidRPr="006A307C">
              <w:rPr>
                <w:rFonts w:ascii="Times New Roman" w:hAnsi="Times New Roman"/>
                <w:bCs/>
                <w:sz w:val="24"/>
                <w:szCs w:val="24"/>
                <w:lang w:val="en-IN"/>
              </w:rPr>
              <w:t xml:space="preserve"> undertake the developmental activities in the college. The academic and support facilities are monitored and addressed by the Principal. The Parent Teacher Association of the college takes proactive role in all the matters of the college. Many of the academic needs of the college are met by the PTA. The support facilities like laboratory, library, computers etc. are maintained with the help of funds in PD account and also from the plan funds allocated by the UGC from time to time. The college makes purchase of laboratory requirements and library books each year by inviting tenders. Most of</w:t>
            </w:r>
            <w:r w:rsidR="0096061E">
              <w:rPr>
                <w:rFonts w:ascii="Times New Roman" w:hAnsi="Times New Roman"/>
                <w:bCs/>
                <w:sz w:val="24"/>
                <w:szCs w:val="24"/>
                <w:lang w:val="en-IN"/>
              </w:rPr>
              <w:t xml:space="preserve"> the computers in the college are</w:t>
            </w:r>
            <w:r w:rsidRPr="006A307C">
              <w:rPr>
                <w:rFonts w:ascii="Times New Roman" w:hAnsi="Times New Roman"/>
                <w:bCs/>
                <w:sz w:val="24"/>
                <w:szCs w:val="24"/>
                <w:lang w:val="en-IN"/>
              </w:rPr>
              <w:t xml:space="preserve"> purchased with the UGC funds. The college has a very active sports department and has a Men’s hostel for sports students which get assistance from Kerala State Sports Council. The PTA also assists the sports department by providing funds for the various needs of sports students.</w:t>
            </w:r>
          </w:p>
        </w:tc>
      </w:tr>
    </w:tbl>
    <w:p w:rsidR="00E44D7B" w:rsidRPr="006A307C" w:rsidRDefault="00E44D7B" w:rsidP="00E44D7B">
      <w:pPr>
        <w:ind w:left="426" w:hanging="426"/>
        <w:jc w:val="both"/>
        <w:rPr>
          <w:rFonts w:ascii="Times New Roman" w:hAnsi="Times New Roman"/>
        </w:rPr>
      </w:pPr>
    </w:p>
    <w:p w:rsidR="00E44D7B" w:rsidRPr="006A307C" w:rsidRDefault="00E44D7B"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CRITERION V - STUDENT SUPPORT AND PROGRESSION</w:t>
      </w:r>
    </w:p>
    <w:p w:rsidR="00E44D7B" w:rsidRPr="006A307C" w:rsidRDefault="006843D0"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5.1 Student Support</w:t>
      </w:r>
    </w:p>
    <w:p w:rsidR="006843D0" w:rsidRPr="006A307C" w:rsidRDefault="006843D0" w:rsidP="00E44D7B">
      <w:pPr>
        <w:ind w:left="426" w:hanging="426"/>
        <w:jc w:val="both"/>
        <w:rPr>
          <w:rFonts w:ascii="Times New Roman" w:hAnsi="Times New Roman"/>
          <w:bCs/>
          <w:sz w:val="24"/>
          <w:szCs w:val="24"/>
          <w:lang w:val="en-IN"/>
        </w:rPr>
      </w:pPr>
      <w:r w:rsidRPr="006A307C">
        <w:rPr>
          <w:rFonts w:ascii="Times New Roman" w:hAnsi="Times New Roman"/>
          <w:bCs/>
          <w:sz w:val="24"/>
          <w:szCs w:val="24"/>
          <w:lang w:val="en-IN"/>
        </w:rPr>
        <w:t>5.1.1 Scholarships and Financial Support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425"/>
        <w:gridCol w:w="1828"/>
        <w:gridCol w:w="3260"/>
      </w:tblGrid>
      <w:tr w:rsidR="006843D0" w:rsidRPr="006A307C" w:rsidTr="006843D0">
        <w:tc>
          <w:tcPr>
            <w:tcW w:w="2126"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2425"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Name /Title of the scheme</w:t>
            </w:r>
          </w:p>
        </w:tc>
        <w:tc>
          <w:tcPr>
            <w:tcW w:w="1828" w:type="dxa"/>
            <w:vAlign w:val="center"/>
          </w:tcPr>
          <w:p w:rsidR="006843D0" w:rsidRPr="006A307C" w:rsidRDefault="006843D0" w:rsidP="005C44AA">
            <w:pPr>
              <w:pStyle w:val="TableContents"/>
              <w:jc w:val="center"/>
              <w:rPr>
                <w:rFonts w:cs="Times New Roman"/>
              </w:rPr>
            </w:pPr>
            <w:r w:rsidRPr="006A307C">
              <w:rPr>
                <w:rFonts w:cs="Times New Roman"/>
              </w:rPr>
              <w:t>Number of students</w:t>
            </w:r>
          </w:p>
        </w:tc>
        <w:tc>
          <w:tcPr>
            <w:tcW w:w="3260" w:type="dxa"/>
            <w:vAlign w:val="center"/>
          </w:tcPr>
          <w:p w:rsidR="006843D0" w:rsidRPr="006A307C" w:rsidRDefault="006843D0" w:rsidP="005C44AA">
            <w:pPr>
              <w:pStyle w:val="TableContents"/>
              <w:jc w:val="center"/>
              <w:rPr>
                <w:rFonts w:cs="Times New Roman"/>
              </w:rPr>
            </w:pPr>
            <w:r w:rsidRPr="006A307C">
              <w:rPr>
                <w:rFonts w:cs="Times New Roman"/>
              </w:rPr>
              <w:t>Amount in Rupees</w:t>
            </w:r>
          </w:p>
        </w:tc>
      </w:tr>
      <w:tr w:rsidR="006843D0" w:rsidRPr="006A307C" w:rsidTr="006843D0">
        <w:tc>
          <w:tcPr>
            <w:tcW w:w="2126" w:type="dxa"/>
          </w:tcPr>
          <w:p w:rsidR="006843D0" w:rsidRPr="006A307C" w:rsidRDefault="006843D0" w:rsidP="005C44AA">
            <w:pPr>
              <w:pStyle w:val="TableContents"/>
              <w:rPr>
                <w:rFonts w:cs="Times New Roman"/>
              </w:rPr>
            </w:pPr>
            <w:r w:rsidRPr="006A307C">
              <w:rPr>
                <w:rFonts w:cs="Times New Roman"/>
              </w:rPr>
              <w:t>Financial support from institution</w:t>
            </w:r>
          </w:p>
        </w:tc>
        <w:tc>
          <w:tcPr>
            <w:tcW w:w="2425" w:type="dxa"/>
          </w:tcPr>
          <w:p w:rsidR="006843D0" w:rsidRPr="006A307C" w:rsidRDefault="006843D0" w:rsidP="005C44AA">
            <w:pPr>
              <w:pStyle w:val="TableContents"/>
              <w:rPr>
                <w:rFonts w:cs="Times New Roman"/>
              </w:rPr>
            </w:pPr>
          </w:p>
        </w:tc>
        <w:tc>
          <w:tcPr>
            <w:tcW w:w="1828" w:type="dxa"/>
            <w:tcBorders>
              <w:bottom w:val="single" w:sz="4" w:space="0" w:color="auto"/>
            </w:tcBorders>
          </w:tcPr>
          <w:p w:rsidR="006843D0" w:rsidRPr="006A307C" w:rsidRDefault="006843D0" w:rsidP="005C44AA">
            <w:pPr>
              <w:pStyle w:val="TableContents"/>
              <w:jc w:val="center"/>
              <w:rPr>
                <w:rFonts w:cs="Times New Roman"/>
                <w:sz w:val="22"/>
                <w:szCs w:val="22"/>
              </w:rPr>
            </w:pPr>
          </w:p>
        </w:tc>
        <w:tc>
          <w:tcPr>
            <w:tcW w:w="3260" w:type="dxa"/>
            <w:tcBorders>
              <w:bottom w:val="single" w:sz="4" w:space="0" w:color="auto"/>
            </w:tcBorders>
          </w:tcPr>
          <w:p w:rsidR="006843D0" w:rsidRPr="006A307C" w:rsidRDefault="006843D0" w:rsidP="005C44AA">
            <w:pPr>
              <w:pStyle w:val="TableContents"/>
              <w:jc w:val="center"/>
              <w:rPr>
                <w:rFonts w:cs="Times New Roman"/>
              </w:rPr>
            </w:pPr>
          </w:p>
        </w:tc>
      </w:tr>
    </w:tbl>
    <w:p w:rsidR="006843D0" w:rsidRPr="006A307C" w:rsidRDefault="006843D0" w:rsidP="00E44D7B">
      <w:pPr>
        <w:ind w:left="426" w:hanging="426"/>
        <w:jc w:val="both"/>
        <w:rPr>
          <w:rFonts w:ascii="Times New Roman" w:hAnsi="Times New Roman"/>
        </w:rPr>
      </w:pPr>
      <w:r w:rsidRPr="006A307C">
        <w:rPr>
          <w:rFonts w:ascii="Times New Roman" w:hAnsi="Times New Roman"/>
        </w:rPr>
        <w:t>Financial support from other sources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708"/>
        <w:gridCol w:w="1356"/>
        <w:gridCol w:w="3732"/>
      </w:tblGrid>
      <w:tr w:rsidR="006843D0" w:rsidRPr="006A307C" w:rsidTr="00314397">
        <w:trPr>
          <w:trHeight w:val="329"/>
        </w:trPr>
        <w:tc>
          <w:tcPr>
            <w:tcW w:w="1843" w:type="dxa"/>
          </w:tcPr>
          <w:p w:rsidR="006843D0" w:rsidRPr="006A307C" w:rsidRDefault="006843D0" w:rsidP="005C44AA">
            <w:pPr>
              <w:pStyle w:val="TableContents"/>
              <w:jc w:val="both"/>
              <w:rPr>
                <w:rFonts w:cs="Times New Roman"/>
              </w:rPr>
            </w:pPr>
            <w:r w:rsidRPr="006A307C">
              <w:rPr>
                <w:rFonts w:cs="Times New Roman"/>
              </w:rPr>
              <w:t>a) National</w:t>
            </w:r>
          </w:p>
        </w:tc>
        <w:tc>
          <w:tcPr>
            <w:tcW w:w="2708" w:type="dxa"/>
          </w:tcPr>
          <w:p w:rsidR="006843D0" w:rsidRPr="006A307C" w:rsidRDefault="006843D0" w:rsidP="005C44AA">
            <w:pPr>
              <w:pStyle w:val="TableContents"/>
              <w:jc w:val="both"/>
              <w:rPr>
                <w:rFonts w:cs="Times New Roman"/>
              </w:rPr>
            </w:pPr>
            <w:proofErr w:type="spellStart"/>
            <w:r w:rsidRPr="006A307C">
              <w:rPr>
                <w:rFonts w:cs="Times New Roman"/>
              </w:rPr>
              <w:t>Suvarna</w:t>
            </w:r>
            <w:proofErr w:type="spellEnd"/>
            <w:r w:rsidRPr="006A307C">
              <w:rPr>
                <w:rFonts w:cs="Times New Roman"/>
              </w:rPr>
              <w:t xml:space="preserve"> Jubilee- Fresh</w:t>
            </w:r>
          </w:p>
          <w:p w:rsidR="006843D0" w:rsidRPr="006A307C" w:rsidRDefault="006843D0" w:rsidP="005C44AA">
            <w:pPr>
              <w:pStyle w:val="TableContents"/>
              <w:jc w:val="both"/>
              <w:rPr>
                <w:rFonts w:cs="Times New Roman"/>
              </w:rPr>
            </w:pPr>
            <w:proofErr w:type="spellStart"/>
            <w:r w:rsidRPr="006A307C">
              <w:rPr>
                <w:rFonts w:cs="Times New Roman"/>
              </w:rPr>
              <w:t>Suvarna</w:t>
            </w:r>
            <w:proofErr w:type="spellEnd"/>
            <w:r w:rsidRPr="006A307C">
              <w:rPr>
                <w:rFonts w:cs="Times New Roman"/>
              </w:rPr>
              <w:t xml:space="preserve"> Jubilee -Renewal</w:t>
            </w:r>
          </w:p>
          <w:p w:rsidR="006843D0" w:rsidRPr="006A307C" w:rsidRDefault="006843D0" w:rsidP="005C44AA">
            <w:pPr>
              <w:pStyle w:val="TableContents"/>
              <w:jc w:val="both"/>
              <w:rPr>
                <w:rFonts w:cs="Times New Roman"/>
              </w:rPr>
            </w:pPr>
            <w:r w:rsidRPr="006A307C">
              <w:rPr>
                <w:rFonts w:cs="Times New Roman"/>
              </w:rPr>
              <w:t>Blind- Fresh</w:t>
            </w:r>
          </w:p>
          <w:p w:rsidR="006843D0" w:rsidRPr="006A307C" w:rsidRDefault="006843D0" w:rsidP="005C44AA">
            <w:pPr>
              <w:pStyle w:val="TableContents"/>
              <w:jc w:val="both"/>
              <w:rPr>
                <w:rFonts w:cs="Times New Roman"/>
              </w:rPr>
            </w:pPr>
            <w:r w:rsidRPr="006A307C">
              <w:rPr>
                <w:rFonts w:cs="Times New Roman"/>
              </w:rPr>
              <w:t>Blind- Renewal</w:t>
            </w:r>
          </w:p>
          <w:p w:rsidR="006843D0" w:rsidRPr="006A307C" w:rsidRDefault="006843D0" w:rsidP="005C44AA">
            <w:pPr>
              <w:pStyle w:val="TableContents"/>
              <w:jc w:val="both"/>
              <w:rPr>
                <w:rFonts w:cs="Times New Roman"/>
              </w:rPr>
            </w:pPr>
            <w:r w:rsidRPr="006A307C">
              <w:rPr>
                <w:rFonts w:cs="Times New Roman"/>
              </w:rPr>
              <w:t>State Merit- Fresh</w:t>
            </w:r>
          </w:p>
          <w:p w:rsidR="006843D0" w:rsidRPr="006A307C" w:rsidRDefault="006843D0" w:rsidP="005C44AA">
            <w:pPr>
              <w:pStyle w:val="TableContents"/>
              <w:jc w:val="both"/>
              <w:rPr>
                <w:rFonts w:cs="Times New Roman"/>
              </w:rPr>
            </w:pPr>
            <w:r w:rsidRPr="006A307C">
              <w:rPr>
                <w:rFonts w:cs="Times New Roman"/>
              </w:rPr>
              <w:t>Post Metric Scholarship</w:t>
            </w:r>
          </w:p>
        </w:tc>
        <w:tc>
          <w:tcPr>
            <w:tcW w:w="1356" w:type="dxa"/>
          </w:tcPr>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9</w:t>
            </w:r>
          </w:p>
          <w:p w:rsidR="006843D0" w:rsidRPr="006A307C" w:rsidRDefault="006843D0" w:rsidP="005C44AA">
            <w:pPr>
              <w:spacing w:after="0"/>
              <w:jc w:val="center"/>
              <w:rPr>
                <w:rFonts w:ascii="Times New Roman" w:hAnsi="Times New Roman"/>
                <w:lang w:val="en-IN" w:eastAsia="hi-IN"/>
              </w:rPr>
            </w:pPr>
            <w:r w:rsidRPr="006A307C">
              <w:rPr>
                <w:rFonts w:ascii="Times New Roman" w:hAnsi="Times New Roman"/>
                <w:lang w:val="en-IN" w:eastAsia="hi-IN"/>
              </w:rPr>
              <w:t>17</w:t>
            </w:r>
          </w:p>
          <w:p w:rsidR="006843D0" w:rsidRPr="006A307C" w:rsidRDefault="006843D0" w:rsidP="005C44AA">
            <w:pPr>
              <w:spacing w:after="0"/>
              <w:jc w:val="center"/>
              <w:rPr>
                <w:rFonts w:ascii="Times New Roman" w:hAnsi="Times New Roman"/>
                <w:lang w:val="en-IN" w:eastAsia="hi-IN"/>
              </w:rPr>
            </w:pPr>
            <w:r w:rsidRPr="006A307C">
              <w:rPr>
                <w:rFonts w:ascii="Times New Roman" w:hAnsi="Times New Roman"/>
                <w:lang w:val="en-IN" w:eastAsia="hi-IN"/>
              </w:rPr>
              <w:t>1</w:t>
            </w:r>
          </w:p>
          <w:p w:rsidR="006843D0" w:rsidRPr="006A307C" w:rsidRDefault="006843D0" w:rsidP="005C44AA">
            <w:pPr>
              <w:spacing w:after="0"/>
              <w:jc w:val="center"/>
              <w:rPr>
                <w:rFonts w:ascii="Times New Roman" w:hAnsi="Times New Roman"/>
                <w:lang w:val="en-IN" w:eastAsia="hi-IN"/>
              </w:rPr>
            </w:pPr>
            <w:r w:rsidRPr="006A307C">
              <w:rPr>
                <w:rFonts w:ascii="Times New Roman" w:hAnsi="Times New Roman"/>
                <w:lang w:val="en-IN" w:eastAsia="hi-IN"/>
              </w:rPr>
              <w:t>1</w:t>
            </w:r>
          </w:p>
          <w:p w:rsidR="006843D0" w:rsidRPr="006A307C" w:rsidRDefault="006843D0" w:rsidP="005C44AA">
            <w:pPr>
              <w:spacing w:after="0"/>
              <w:jc w:val="center"/>
              <w:rPr>
                <w:rFonts w:ascii="Times New Roman" w:hAnsi="Times New Roman"/>
                <w:lang w:val="en-IN" w:eastAsia="hi-IN"/>
              </w:rPr>
            </w:pPr>
            <w:r w:rsidRPr="006A307C">
              <w:rPr>
                <w:rFonts w:ascii="Times New Roman" w:hAnsi="Times New Roman"/>
                <w:lang w:val="en-IN" w:eastAsia="hi-IN"/>
              </w:rPr>
              <w:t>1</w:t>
            </w:r>
          </w:p>
          <w:p w:rsidR="006843D0" w:rsidRPr="006A307C" w:rsidRDefault="006843D0" w:rsidP="005C44AA">
            <w:pPr>
              <w:spacing w:after="0"/>
              <w:rPr>
                <w:rFonts w:ascii="Times New Roman" w:hAnsi="Times New Roman"/>
                <w:lang w:val="en-IN" w:eastAsia="hi-IN"/>
              </w:rPr>
            </w:pPr>
            <w:r w:rsidRPr="006A307C">
              <w:rPr>
                <w:rFonts w:ascii="Times New Roman" w:hAnsi="Times New Roman"/>
                <w:lang w:val="en-IN" w:eastAsia="hi-IN"/>
              </w:rPr>
              <w:t xml:space="preserve">          5</w:t>
            </w:r>
          </w:p>
        </w:tc>
        <w:tc>
          <w:tcPr>
            <w:tcW w:w="3732" w:type="dxa"/>
          </w:tcPr>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90,000</w:t>
            </w:r>
          </w:p>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1,70,000</w:t>
            </w:r>
          </w:p>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10,000</w:t>
            </w:r>
          </w:p>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10,000</w:t>
            </w:r>
          </w:p>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10,000</w:t>
            </w:r>
          </w:p>
          <w:p w:rsidR="006843D0" w:rsidRPr="006A307C" w:rsidRDefault="006843D0" w:rsidP="005C44AA">
            <w:pPr>
              <w:spacing w:after="0"/>
              <w:jc w:val="center"/>
              <w:rPr>
                <w:rFonts w:ascii="Times New Roman" w:hAnsi="Times New Roman"/>
                <w:lang w:val="en-IN"/>
              </w:rPr>
            </w:pPr>
            <w:r w:rsidRPr="006A307C">
              <w:rPr>
                <w:rFonts w:ascii="Times New Roman" w:hAnsi="Times New Roman"/>
                <w:lang w:val="en-IN"/>
              </w:rPr>
              <w:t>50,000</w:t>
            </w:r>
          </w:p>
        </w:tc>
      </w:tr>
      <w:tr w:rsidR="006843D0" w:rsidRPr="006A307C" w:rsidTr="00314397">
        <w:trPr>
          <w:trHeight w:val="328"/>
        </w:trPr>
        <w:tc>
          <w:tcPr>
            <w:tcW w:w="1843" w:type="dxa"/>
          </w:tcPr>
          <w:p w:rsidR="006843D0" w:rsidRPr="006A307C" w:rsidRDefault="006843D0" w:rsidP="005C44AA">
            <w:pPr>
              <w:pStyle w:val="TableContents"/>
              <w:jc w:val="both"/>
              <w:rPr>
                <w:rFonts w:cs="Times New Roman"/>
              </w:rPr>
            </w:pPr>
            <w:r w:rsidRPr="006A307C">
              <w:rPr>
                <w:rFonts w:cs="Times New Roman"/>
              </w:rPr>
              <w:t>b) International</w:t>
            </w:r>
          </w:p>
        </w:tc>
        <w:tc>
          <w:tcPr>
            <w:tcW w:w="2708" w:type="dxa"/>
          </w:tcPr>
          <w:p w:rsidR="006843D0" w:rsidRPr="006A307C" w:rsidRDefault="006843D0" w:rsidP="005C44AA">
            <w:pPr>
              <w:pStyle w:val="TableContents"/>
              <w:jc w:val="both"/>
              <w:rPr>
                <w:rFonts w:cs="Times New Roman"/>
              </w:rPr>
            </w:pPr>
          </w:p>
        </w:tc>
        <w:tc>
          <w:tcPr>
            <w:tcW w:w="1356" w:type="dxa"/>
          </w:tcPr>
          <w:p w:rsidR="006843D0" w:rsidRPr="006A307C" w:rsidRDefault="006843D0" w:rsidP="005C44AA">
            <w:pPr>
              <w:pStyle w:val="TableContents"/>
              <w:jc w:val="center"/>
              <w:rPr>
                <w:rFonts w:cs="Times New Roman"/>
                <w:sz w:val="22"/>
                <w:szCs w:val="22"/>
              </w:rPr>
            </w:pPr>
          </w:p>
        </w:tc>
        <w:tc>
          <w:tcPr>
            <w:tcW w:w="3732" w:type="dxa"/>
          </w:tcPr>
          <w:p w:rsidR="006843D0" w:rsidRPr="006A307C" w:rsidRDefault="006843D0" w:rsidP="005C44AA">
            <w:pPr>
              <w:pStyle w:val="TableContents"/>
              <w:jc w:val="center"/>
              <w:rPr>
                <w:rFonts w:cs="Times New Roman"/>
              </w:rPr>
            </w:pPr>
          </w:p>
        </w:tc>
      </w:tr>
    </w:tbl>
    <w:p w:rsidR="006843D0" w:rsidRPr="006A307C" w:rsidRDefault="006843D0" w:rsidP="00E44D7B">
      <w:pPr>
        <w:ind w:left="426" w:hanging="426"/>
        <w:jc w:val="both"/>
        <w:rPr>
          <w:rFonts w:ascii="Times New Roman" w:hAnsi="Times New Roman"/>
        </w:rPr>
      </w:pPr>
    </w:p>
    <w:p w:rsidR="006843D0" w:rsidRPr="006A307C" w:rsidRDefault="006843D0" w:rsidP="00E44D7B">
      <w:pPr>
        <w:ind w:left="426" w:hanging="426"/>
        <w:jc w:val="both"/>
        <w:rPr>
          <w:rFonts w:ascii="Times New Roman" w:hAnsi="Times New Roman"/>
        </w:rPr>
      </w:pPr>
      <w:r w:rsidRPr="006A307C">
        <w:rPr>
          <w:rFonts w:ascii="Times New Roman" w:hAnsi="Times New Roman"/>
        </w:rPr>
        <w:t xml:space="preserve">5.1.2 Number of capability enhancement and development schemes such as Soft skill development,  Remedial coaching,  Language lab,  Bridge courses, Yoga, Meditation,  Personal </w:t>
      </w:r>
      <w:proofErr w:type="spellStart"/>
      <w:r w:rsidRPr="006A307C">
        <w:rPr>
          <w:rFonts w:ascii="Times New Roman" w:hAnsi="Times New Roman"/>
        </w:rPr>
        <w:t>Counselling</w:t>
      </w:r>
      <w:proofErr w:type="spellEnd"/>
      <w:r w:rsidRPr="006A307C">
        <w:rPr>
          <w:rFonts w:ascii="Times New Roman" w:hAnsi="Times New Roman"/>
        </w:rPr>
        <w:t xml:space="preserve"> and  Mentoring etc.,</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1"/>
        <w:gridCol w:w="1456"/>
        <w:gridCol w:w="2452"/>
        <w:gridCol w:w="2230"/>
      </w:tblGrid>
      <w:tr w:rsidR="006843D0" w:rsidRPr="006A307C" w:rsidTr="00314397">
        <w:tc>
          <w:tcPr>
            <w:tcW w:w="3501" w:type="dxa"/>
          </w:tcPr>
          <w:p w:rsidR="006843D0" w:rsidRPr="006A307C" w:rsidRDefault="006843D0"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capability enhancement scheme</w:t>
            </w:r>
          </w:p>
        </w:tc>
        <w:tc>
          <w:tcPr>
            <w:tcW w:w="1456" w:type="dxa"/>
          </w:tcPr>
          <w:p w:rsidR="006843D0" w:rsidRPr="006A307C" w:rsidRDefault="006843D0" w:rsidP="005C44AA">
            <w:pPr>
              <w:spacing w:after="0" w:line="240" w:lineRule="auto"/>
              <w:jc w:val="center"/>
              <w:rPr>
                <w:rFonts w:ascii="Times New Roman" w:hAnsi="Times New Roman"/>
                <w:bCs/>
                <w:color w:val="000000"/>
                <w:sz w:val="24"/>
                <w:szCs w:val="24"/>
                <w:lang w:val="en-IN"/>
              </w:rPr>
            </w:pPr>
            <w:r w:rsidRPr="006A307C">
              <w:rPr>
                <w:rFonts w:ascii="Times New Roman" w:hAnsi="Times New Roman"/>
                <w:bCs/>
                <w:color w:val="000000"/>
                <w:sz w:val="24"/>
                <w:szCs w:val="24"/>
                <w:lang w:val="en-IN"/>
              </w:rPr>
              <w:t>Date of implementation</w:t>
            </w:r>
          </w:p>
        </w:tc>
        <w:tc>
          <w:tcPr>
            <w:tcW w:w="2452" w:type="dxa"/>
          </w:tcPr>
          <w:p w:rsidR="006843D0" w:rsidRPr="006A307C" w:rsidRDefault="006843D0" w:rsidP="005C44AA">
            <w:pPr>
              <w:spacing w:after="0" w:line="240" w:lineRule="auto"/>
              <w:jc w:val="center"/>
              <w:rPr>
                <w:rFonts w:ascii="Times New Roman" w:hAnsi="Times New Roman"/>
                <w:bCs/>
                <w:color w:val="000000"/>
                <w:sz w:val="24"/>
                <w:szCs w:val="24"/>
                <w:lang w:val="en-IN"/>
              </w:rPr>
            </w:pPr>
            <w:r w:rsidRPr="006A307C">
              <w:rPr>
                <w:rFonts w:ascii="Times New Roman" w:hAnsi="Times New Roman"/>
                <w:bCs/>
                <w:color w:val="000000"/>
                <w:sz w:val="24"/>
                <w:szCs w:val="24"/>
                <w:lang w:val="en-IN"/>
              </w:rPr>
              <w:t>Number of students enrolled</w:t>
            </w:r>
          </w:p>
        </w:tc>
        <w:tc>
          <w:tcPr>
            <w:tcW w:w="2230" w:type="dxa"/>
          </w:tcPr>
          <w:p w:rsidR="006843D0" w:rsidRPr="006A307C" w:rsidRDefault="006843D0"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Agencies involved</w:t>
            </w:r>
          </w:p>
        </w:tc>
      </w:tr>
      <w:tr w:rsidR="006843D0" w:rsidRPr="006A307C" w:rsidTr="00314397">
        <w:tc>
          <w:tcPr>
            <w:tcW w:w="3501"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IN"/>
              </w:rPr>
            </w:pPr>
            <w:r w:rsidRPr="006A307C">
              <w:rPr>
                <w:rFonts w:ascii="Times New Roman" w:hAnsi="Times New Roman"/>
                <w:lang w:val="en-IN"/>
              </w:rPr>
              <w:t>ASAP</w:t>
            </w:r>
          </w:p>
        </w:tc>
        <w:tc>
          <w:tcPr>
            <w:tcW w:w="1456"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lang w:val="en-IN"/>
              </w:rPr>
            </w:pPr>
            <w:r w:rsidRPr="006A307C">
              <w:rPr>
                <w:rFonts w:ascii="Times New Roman" w:hAnsi="Times New Roman"/>
                <w:color w:val="000000"/>
                <w:lang w:val="en-IN"/>
              </w:rPr>
              <w:t>16 August 2016</w:t>
            </w:r>
          </w:p>
        </w:tc>
        <w:tc>
          <w:tcPr>
            <w:tcW w:w="2452"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lang w:val="en-IN"/>
              </w:rPr>
            </w:pPr>
            <w:r w:rsidRPr="006A307C">
              <w:rPr>
                <w:rFonts w:ascii="Times New Roman" w:hAnsi="Times New Roman"/>
                <w:color w:val="000000"/>
                <w:lang w:val="en-IN"/>
              </w:rPr>
              <w:t>55</w:t>
            </w:r>
          </w:p>
        </w:tc>
        <w:tc>
          <w:tcPr>
            <w:tcW w:w="2230" w:type="dxa"/>
          </w:tcPr>
          <w:p w:rsidR="006843D0" w:rsidRPr="006A307C" w:rsidRDefault="006843D0"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Nil</w:t>
            </w:r>
          </w:p>
        </w:tc>
      </w:tr>
    </w:tbl>
    <w:p w:rsidR="006843D0" w:rsidRPr="006A307C" w:rsidRDefault="006843D0" w:rsidP="00E44D7B">
      <w:pPr>
        <w:ind w:left="426" w:hanging="426"/>
        <w:jc w:val="both"/>
        <w:rPr>
          <w:rFonts w:ascii="Times New Roman" w:hAnsi="Times New Roman"/>
        </w:rPr>
      </w:pPr>
    </w:p>
    <w:p w:rsidR="006843D0" w:rsidRPr="006A307C" w:rsidRDefault="006843D0" w:rsidP="00E44D7B">
      <w:pPr>
        <w:ind w:left="426" w:hanging="426"/>
        <w:jc w:val="both"/>
        <w:rPr>
          <w:rFonts w:ascii="Times New Roman" w:hAnsi="Times New Roman"/>
          <w:sz w:val="24"/>
          <w:szCs w:val="24"/>
          <w:lang w:val="en-IN"/>
        </w:rPr>
      </w:pPr>
      <w:r w:rsidRPr="006A307C">
        <w:rPr>
          <w:rFonts w:ascii="Times New Roman" w:hAnsi="Times New Roman"/>
          <w:sz w:val="24"/>
          <w:szCs w:val="24"/>
          <w:lang w:val="en-IN"/>
        </w:rPr>
        <w:t>5.1.3 Students benefited by guidance for competitive examinations and career counselling offered by the institution during the year</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2409"/>
        <w:gridCol w:w="2127"/>
        <w:gridCol w:w="1842"/>
        <w:gridCol w:w="1418"/>
      </w:tblGrid>
      <w:tr w:rsidR="006843D0" w:rsidRPr="006A307C" w:rsidTr="00314397">
        <w:tc>
          <w:tcPr>
            <w:tcW w:w="709"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Year</w:t>
            </w:r>
          </w:p>
        </w:tc>
        <w:tc>
          <w:tcPr>
            <w:tcW w:w="1134"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Name of the scheme</w:t>
            </w:r>
          </w:p>
        </w:tc>
        <w:tc>
          <w:tcPr>
            <w:tcW w:w="2409"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Number of benefited students by Guidance for Competitive examination</w:t>
            </w:r>
          </w:p>
        </w:tc>
        <w:tc>
          <w:tcPr>
            <w:tcW w:w="2127"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Number of benefited students by Career Counselling activities</w:t>
            </w:r>
          </w:p>
        </w:tc>
        <w:tc>
          <w:tcPr>
            <w:tcW w:w="1842"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Number of students who have passed in the competitive exam</w:t>
            </w:r>
          </w:p>
        </w:tc>
        <w:tc>
          <w:tcPr>
            <w:tcW w:w="1418" w:type="dxa"/>
          </w:tcPr>
          <w:p w:rsidR="006843D0" w:rsidRPr="006A307C" w:rsidRDefault="006843D0" w:rsidP="005C44AA">
            <w:pPr>
              <w:rPr>
                <w:rFonts w:ascii="Times New Roman" w:hAnsi="Times New Roman"/>
                <w:sz w:val="20"/>
                <w:szCs w:val="20"/>
                <w:lang w:val="en-IN"/>
              </w:rPr>
            </w:pPr>
            <w:r w:rsidRPr="006A307C">
              <w:rPr>
                <w:rFonts w:ascii="Times New Roman" w:hAnsi="Times New Roman"/>
                <w:sz w:val="20"/>
                <w:szCs w:val="20"/>
                <w:lang w:val="en-IN"/>
              </w:rPr>
              <w:t>Number of students placed</w:t>
            </w:r>
          </w:p>
        </w:tc>
      </w:tr>
      <w:tr w:rsidR="006843D0" w:rsidRPr="006A307C" w:rsidTr="00314397">
        <w:tc>
          <w:tcPr>
            <w:tcW w:w="709" w:type="dxa"/>
          </w:tcPr>
          <w:p w:rsidR="006843D0" w:rsidRPr="006A307C" w:rsidRDefault="006843D0" w:rsidP="005C44AA">
            <w:pPr>
              <w:rPr>
                <w:rFonts w:ascii="Times New Roman" w:hAnsi="Times New Roman"/>
                <w:sz w:val="20"/>
                <w:szCs w:val="20"/>
                <w:lang w:val="en-IN"/>
              </w:rPr>
            </w:pPr>
          </w:p>
        </w:tc>
        <w:tc>
          <w:tcPr>
            <w:tcW w:w="1134" w:type="dxa"/>
          </w:tcPr>
          <w:p w:rsidR="006843D0" w:rsidRPr="006A307C" w:rsidRDefault="006843D0" w:rsidP="005C44AA">
            <w:pPr>
              <w:rPr>
                <w:rFonts w:ascii="Times New Roman" w:hAnsi="Times New Roman"/>
                <w:sz w:val="20"/>
                <w:szCs w:val="20"/>
                <w:lang w:val="en-IN"/>
              </w:rPr>
            </w:pPr>
          </w:p>
        </w:tc>
        <w:tc>
          <w:tcPr>
            <w:tcW w:w="2409" w:type="dxa"/>
          </w:tcPr>
          <w:p w:rsidR="006843D0" w:rsidRPr="006A307C" w:rsidRDefault="006843D0" w:rsidP="005C44AA">
            <w:pPr>
              <w:rPr>
                <w:rFonts w:ascii="Times New Roman" w:hAnsi="Times New Roman"/>
                <w:sz w:val="20"/>
                <w:szCs w:val="20"/>
                <w:lang w:val="en-IN"/>
              </w:rPr>
            </w:pPr>
          </w:p>
        </w:tc>
        <w:tc>
          <w:tcPr>
            <w:tcW w:w="2127" w:type="dxa"/>
          </w:tcPr>
          <w:p w:rsidR="006843D0" w:rsidRPr="006A307C" w:rsidRDefault="006843D0" w:rsidP="005C44AA">
            <w:pPr>
              <w:rPr>
                <w:rFonts w:ascii="Times New Roman" w:hAnsi="Times New Roman"/>
                <w:sz w:val="20"/>
                <w:szCs w:val="20"/>
                <w:lang w:val="en-IN"/>
              </w:rPr>
            </w:pPr>
          </w:p>
        </w:tc>
        <w:tc>
          <w:tcPr>
            <w:tcW w:w="1842" w:type="dxa"/>
          </w:tcPr>
          <w:p w:rsidR="006843D0" w:rsidRPr="006A307C" w:rsidRDefault="006843D0" w:rsidP="005C44AA">
            <w:pPr>
              <w:rPr>
                <w:rFonts w:ascii="Times New Roman" w:hAnsi="Times New Roman"/>
                <w:sz w:val="20"/>
                <w:szCs w:val="20"/>
                <w:lang w:val="en-IN"/>
              </w:rPr>
            </w:pPr>
          </w:p>
        </w:tc>
        <w:tc>
          <w:tcPr>
            <w:tcW w:w="1418" w:type="dxa"/>
          </w:tcPr>
          <w:p w:rsidR="006843D0" w:rsidRPr="006A307C" w:rsidRDefault="006843D0" w:rsidP="005C44AA">
            <w:pPr>
              <w:rPr>
                <w:rFonts w:ascii="Times New Roman" w:hAnsi="Times New Roman"/>
                <w:sz w:val="20"/>
                <w:szCs w:val="20"/>
                <w:lang w:val="en-IN"/>
              </w:rPr>
            </w:pPr>
          </w:p>
        </w:tc>
      </w:tr>
    </w:tbl>
    <w:p w:rsidR="006843D0" w:rsidRPr="006A307C" w:rsidRDefault="006843D0" w:rsidP="00E44D7B">
      <w:pPr>
        <w:ind w:left="426" w:hanging="426"/>
        <w:jc w:val="both"/>
        <w:rPr>
          <w:rFonts w:ascii="Times New Roman" w:hAnsi="Times New Roman"/>
        </w:rPr>
      </w:pPr>
    </w:p>
    <w:p w:rsidR="006843D0" w:rsidRPr="006A307C" w:rsidRDefault="006843D0" w:rsidP="006843D0">
      <w:pPr>
        <w:tabs>
          <w:tab w:val="left" w:pos="2268"/>
          <w:tab w:val="left" w:pos="3402"/>
          <w:tab w:val="left" w:pos="4536"/>
          <w:tab w:val="left" w:pos="5670"/>
          <w:tab w:val="left" w:pos="6804"/>
          <w:tab w:val="left" w:pos="7545"/>
          <w:tab w:val="left" w:pos="7938"/>
        </w:tabs>
        <w:spacing w:after="0" w:line="240" w:lineRule="auto"/>
        <w:ind w:left="426" w:hanging="426"/>
        <w:rPr>
          <w:rFonts w:ascii="Times New Roman" w:hAnsi="Times New Roman"/>
          <w:sz w:val="24"/>
          <w:szCs w:val="24"/>
          <w:lang w:val="en-IN"/>
        </w:rPr>
      </w:pPr>
      <w:r w:rsidRPr="006A307C">
        <w:rPr>
          <w:rFonts w:ascii="Times New Roman" w:hAnsi="Times New Roman"/>
          <w:sz w:val="24"/>
          <w:szCs w:val="24"/>
          <w:lang w:val="en-IN"/>
        </w:rPr>
        <w:t xml:space="preserve">5.1.4 Institutional mechanism for transparency, timely </w:t>
      </w:r>
      <w:proofErr w:type="spellStart"/>
      <w:r w:rsidRPr="006A307C">
        <w:rPr>
          <w:rFonts w:ascii="Times New Roman" w:hAnsi="Times New Roman"/>
          <w:sz w:val="24"/>
          <w:szCs w:val="24"/>
          <w:lang w:val="en-IN"/>
        </w:rPr>
        <w:t>redressal</w:t>
      </w:r>
      <w:proofErr w:type="spellEnd"/>
      <w:r w:rsidRPr="006A307C">
        <w:rPr>
          <w:rFonts w:ascii="Times New Roman" w:hAnsi="Times New Roman"/>
          <w:sz w:val="24"/>
          <w:szCs w:val="24"/>
          <w:lang w:val="en-IN"/>
        </w:rPr>
        <w:t xml:space="preserve"> of student grievances, Prevention of sexual harassment and ragging cases during the year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3196"/>
        <w:gridCol w:w="3327"/>
      </w:tblGrid>
      <w:tr w:rsidR="006843D0" w:rsidRPr="006A307C" w:rsidTr="00314397">
        <w:tc>
          <w:tcPr>
            <w:tcW w:w="3116" w:type="dxa"/>
          </w:tcPr>
          <w:p w:rsidR="006843D0" w:rsidRPr="006A307C" w:rsidRDefault="006843D0"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Total grievances received</w:t>
            </w:r>
          </w:p>
        </w:tc>
        <w:tc>
          <w:tcPr>
            <w:tcW w:w="3196" w:type="dxa"/>
          </w:tcPr>
          <w:p w:rsidR="006843D0" w:rsidRPr="006A307C" w:rsidRDefault="006843D0"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No. of grievances redressed</w:t>
            </w:r>
          </w:p>
        </w:tc>
        <w:tc>
          <w:tcPr>
            <w:tcW w:w="3327" w:type="dxa"/>
          </w:tcPr>
          <w:p w:rsidR="006843D0" w:rsidRPr="006A307C" w:rsidRDefault="006843D0" w:rsidP="005C44A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Average number of days for grievance </w:t>
            </w:r>
            <w:proofErr w:type="spellStart"/>
            <w:r w:rsidRPr="006A307C">
              <w:rPr>
                <w:rFonts w:ascii="Times New Roman" w:hAnsi="Times New Roman"/>
                <w:bCs/>
                <w:sz w:val="24"/>
                <w:szCs w:val="24"/>
                <w:lang w:val="en-IN"/>
              </w:rPr>
              <w:t>redressal</w:t>
            </w:r>
            <w:proofErr w:type="spellEnd"/>
            <w:r w:rsidRPr="006A307C">
              <w:rPr>
                <w:rFonts w:ascii="Times New Roman" w:hAnsi="Times New Roman"/>
                <w:bCs/>
                <w:sz w:val="24"/>
                <w:szCs w:val="24"/>
                <w:lang w:val="en-IN"/>
              </w:rPr>
              <w:t xml:space="preserve"> </w:t>
            </w:r>
          </w:p>
        </w:tc>
      </w:tr>
      <w:tr w:rsidR="006843D0" w:rsidRPr="006A307C" w:rsidTr="00314397">
        <w:tc>
          <w:tcPr>
            <w:tcW w:w="3116" w:type="dxa"/>
          </w:tcPr>
          <w:p w:rsidR="006843D0" w:rsidRPr="006A307C" w:rsidRDefault="006843D0"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4</w:t>
            </w:r>
          </w:p>
        </w:tc>
        <w:tc>
          <w:tcPr>
            <w:tcW w:w="3196" w:type="dxa"/>
          </w:tcPr>
          <w:p w:rsidR="006843D0" w:rsidRPr="006A307C" w:rsidRDefault="006843D0"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4</w:t>
            </w:r>
          </w:p>
        </w:tc>
        <w:tc>
          <w:tcPr>
            <w:tcW w:w="3327" w:type="dxa"/>
          </w:tcPr>
          <w:p w:rsidR="006843D0" w:rsidRPr="006A307C" w:rsidRDefault="006843D0"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10</w:t>
            </w:r>
          </w:p>
        </w:tc>
      </w:tr>
    </w:tbl>
    <w:p w:rsidR="006843D0" w:rsidRPr="006A307C" w:rsidRDefault="006843D0" w:rsidP="00E44D7B">
      <w:pPr>
        <w:ind w:left="426" w:hanging="426"/>
        <w:jc w:val="both"/>
        <w:rPr>
          <w:rFonts w:ascii="Times New Roman" w:hAnsi="Times New Roman"/>
        </w:rPr>
      </w:pPr>
    </w:p>
    <w:p w:rsidR="006843D0" w:rsidRPr="006A307C" w:rsidRDefault="006843D0"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5.2 Student Progression</w:t>
      </w:r>
    </w:p>
    <w:p w:rsidR="006843D0" w:rsidRPr="006A307C" w:rsidRDefault="003737E4" w:rsidP="00E44D7B">
      <w:pPr>
        <w:ind w:left="426" w:hanging="426"/>
        <w:jc w:val="both"/>
        <w:rPr>
          <w:rFonts w:ascii="Times New Roman" w:hAnsi="Times New Roman"/>
          <w:sz w:val="24"/>
          <w:szCs w:val="24"/>
          <w:lang w:val="en-IN"/>
        </w:rPr>
      </w:pPr>
      <w:r w:rsidRPr="006A307C">
        <w:rPr>
          <w:rFonts w:ascii="Times New Roman" w:hAnsi="Times New Roman"/>
          <w:sz w:val="24"/>
          <w:szCs w:val="24"/>
          <w:lang w:val="en-IN"/>
        </w:rPr>
        <w:t xml:space="preserve">5.2.1 Details of campus placement during the </w:t>
      </w:r>
      <w:proofErr w:type="gramStart"/>
      <w:r w:rsidRPr="006A307C">
        <w:rPr>
          <w:rFonts w:ascii="Times New Roman" w:hAnsi="Times New Roman"/>
          <w:sz w:val="24"/>
          <w:szCs w:val="24"/>
          <w:lang w:val="en-IN"/>
        </w:rPr>
        <w:t>year :Nil</w:t>
      </w:r>
      <w:proofErr w:type="gramEnd"/>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1500"/>
        <w:gridCol w:w="1244"/>
        <w:gridCol w:w="1827"/>
        <w:gridCol w:w="2142"/>
        <w:gridCol w:w="1402"/>
      </w:tblGrid>
      <w:tr w:rsidR="003737E4" w:rsidRPr="006A307C" w:rsidTr="00314397">
        <w:tc>
          <w:tcPr>
            <w:tcW w:w="4268" w:type="dxa"/>
            <w:gridSpan w:val="3"/>
          </w:tcPr>
          <w:p w:rsidR="003737E4" w:rsidRPr="006A307C" w:rsidRDefault="003737E4" w:rsidP="005C44AA">
            <w:pPr>
              <w:pStyle w:val="TableContents"/>
              <w:jc w:val="center"/>
              <w:rPr>
                <w:rFonts w:cs="Times New Roman"/>
                <w:b/>
              </w:rPr>
            </w:pPr>
            <w:r w:rsidRPr="006A307C">
              <w:rPr>
                <w:rFonts w:cs="Times New Roman"/>
                <w:b/>
              </w:rPr>
              <w:t>On campus</w:t>
            </w:r>
          </w:p>
        </w:tc>
        <w:tc>
          <w:tcPr>
            <w:tcW w:w="5371" w:type="dxa"/>
            <w:gridSpan w:val="3"/>
          </w:tcPr>
          <w:p w:rsidR="003737E4" w:rsidRPr="006A307C" w:rsidRDefault="003737E4" w:rsidP="005C44AA">
            <w:pPr>
              <w:pStyle w:val="TableContents"/>
              <w:jc w:val="center"/>
              <w:rPr>
                <w:rFonts w:cs="Times New Roman"/>
                <w:b/>
              </w:rPr>
            </w:pPr>
            <w:r w:rsidRPr="006A307C">
              <w:rPr>
                <w:rFonts w:cs="Times New Roman"/>
                <w:b/>
              </w:rPr>
              <w:t>Off Campus</w:t>
            </w:r>
          </w:p>
        </w:tc>
      </w:tr>
      <w:tr w:rsidR="003737E4" w:rsidRPr="006A307C" w:rsidTr="00314397">
        <w:tc>
          <w:tcPr>
            <w:tcW w:w="1524" w:type="dxa"/>
          </w:tcPr>
          <w:p w:rsidR="003737E4" w:rsidRPr="006A307C" w:rsidRDefault="003737E4" w:rsidP="005C44AA">
            <w:pPr>
              <w:pStyle w:val="TableContents"/>
              <w:jc w:val="center"/>
              <w:rPr>
                <w:rFonts w:cs="Times New Roman"/>
              </w:rPr>
            </w:pPr>
            <w:r w:rsidRPr="006A307C">
              <w:rPr>
                <w:rFonts w:cs="Times New Roman"/>
              </w:rPr>
              <w:t>Name of Organizations Visited</w:t>
            </w:r>
          </w:p>
        </w:tc>
        <w:tc>
          <w:tcPr>
            <w:tcW w:w="1500" w:type="dxa"/>
          </w:tcPr>
          <w:p w:rsidR="003737E4" w:rsidRPr="006A307C" w:rsidRDefault="003737E4" w:rsidP="005C44AA">
            <w:pPr>
              <w:pStyle w:val="TableContents"/>
              <w:jc w:val="center"/>
              <w:rPr>
                <w:rFonts w:cs="Times New Roman"/>
              </w:rPr>
            </w:pPr>
            <w:r w:rsidRPr="006A307C">
              <w:rPr>
                <w:rFonts w:cs="Times New Roman"/>
              </w:rPr>
              <w:t>Number of Students Participated</w:t>
            </w:r>
          </w:p>
        </w:tc>
        <w:tc>
          <w:tcPr>
            <w:tcW w:w="1244" w:type="dxa"/>
          </w:tcPr>
          <w:p w:rsidR="003737E4" w:rsidRPr="006A307C" w:rsidRDefault="003737E4" w:rsidP="005C44AA">
            <w:pPr>
              <w:pStyle w:val="TableContents"/>
              <w:jc w:val="center"/>
              <w:rPr>
                <w:rFonts w:cs="Times New Roman"/>
              </w:rPr>
            </w:pPr>
            <w:r w:rsidRPr="006A307C">
              <w:rPr>
                <w:rFonts w:cs="Times New Roman"/>
              </w:rPr>
              <w:t>Number of Students Placed</w:t>
            </w:r>
          </w:p>
        </w:tc>
        <w:tc>
          <w:tcPr>
            <w:tcW w:w="1827" w:type="dxa"/>
          </w:tcPr>
          <w:p w:rsidR="003737E4" w:rsidRPr="006A307C" w:rsidRDefault="003737E4" w:rsidP="005C44AA">
            <w:pPr>
              <w:pStyle w:val="TableContents"/>
              <w:jc w:val="center"/>
              <w:rPr>
                <w:rFonts w:cs="Times New Roman"/>
              </w:rPr>
            </w:pPr>
            <w:r w:rsidRPr="006A307C">
              <w:rPr>
                <w:rFonts w:cs="Times New Roman"/>
              </w:rPr>
              <w:t>Name of Organizations Visited</w:t>
            </w:r>
          </w:p>
        </w:tc>
        <w:tc>
          <w:tcPr>
            <w:tcW w:w="2142" w:type="dxa"/>
          </w:tcPr>
          <w:p w:rsidR="003737E4" w:rsidRPr="006A307C" w:rsidRDefault="003737E4" w:rsidP="005C44AA">
            <w:pPr>
              <w:pStyle w:val="TableContents"/>
              <w:jc w:val="center"/>
              <w:rPr>
                <w:rFonts w:cs="Times New Roman"/>
              </w:rPr>
            </w:pPr>
            <w:r w:rsidRPr="006A307C">
              <w:rPr>
                <w:rFonts w:cs="Times New Roman"/>
              </w:rPr>
              <w:t>Number of Students Participated</w:t>
            </w:r>
          </w:p>
        </w:tc>
        <w:tc>
          <w:tcPr>
            <w:tcW w:w="1402" w:type="dxa"/>
          </w:tcPr>
          <w:p w:rsidR="003737E4" w:rsidRPr="006A307C" w:rsidRDefault="003737E4" w:rsidP="005C44AA">
            <w:pPr>
              <w:pStyle w:val="TableContents"/>
              <w:jc w:val="center"/>
              <w:rPr>
                <w:rFonts w:cs="Times New Roman"/>
              </w:rPr>
            </w:pPr>
            <w:r w:rsidRPr="006A307C">
              <w:rPr>
                <w:rFonts w:cs="Times New Roman"/>
              </w:rPr>
              <w:t>Number of Students Placed</w:t>
            </w:r>
          </w:p>
        </w:tc>
      </w:tr>
      <w:tr w:rsidR="003737E4" w:rsidRPr="006A307C" w:rsidTr="00314397">
        <w:tc>
          <w:tcPr>
            <w:tcW w:w="1524" w:type="dxa"/>
          </w:tcPr>
          <w:p w:rsidR="003737E4" w:rsidRPr="006A307C" w:rsidRDefault="003737E4" w:rsidP="005C44AA">
            <w:pPr>
              <w:pStyle w:val="TableContents"/>
              <w:jc w:val="center"/>
              <w:rPr>
                <w:rFonts w:cs="Times New Roman"/>
              </w:rPr>
            </w:pPr>
            <w:r w:rsidRPr="006A307C">
              <w:rPr>
                <w:rFonts w:cs="Times New Roman"/>
              </w:rPr>
              <w:lastRenderedPageBreak/>
              <w:t>Nil</w:t>
            </w:r>
          </w:p>
        </w:tc>
        <w:tc>
          <w:tcPr>
            <w:tcW w:w="1500" w:type="dxa"/>
          </w:tcPr>
          <w:p w:rsidR="003737E4" w:rsidRPr="006A307C" w:rsidRDefault="003737E4" w:rsidP="005C44AA">
            <w:pPr>
              <w:pStyle w:val="TableContents"/>
              <w:jc w:val="center"/>
              <w:rPr>
                <w:rFonts w:cs="Times New Roman"/>
              </w:rPr>
            </w:pPr>
            <w:r w:rsidRPr="006A307C">
              <w:rPr>
                <w:rFonts w:cs="Times New Roman"/>
              </w:rPr>
              <w:t>Nil</w:t>
            </w:r>
          </w:p>
        </w:tc>
        <w:tc>
          <w:tcPr>
            <w:tcW w:w="1244" w:type="dxa"/>
          </w:tcPr>
          <w:p w:rsidR="003737E4" w:rsidRPr="006A307C" w:rsidRDefault="003737E4" w:rsidP="005C44AA">
            <w:pPr>
              <w:pStyle w:val="TableContents"/>
              <w:jc w:val="center"/>
              <w:rPr>
                <w:rFonts w:cs="Times New Roman"/>
              </w:rPr>
            </w:pPr>
            <w:r w:rsidRPr="006A307C">
              <w:rPr>
                <w:rFonts w:cs="Times New Roman"/>
              </w:rPr>
              <w:t>Nil</w:t>
            </w:r>
          </w:p>
        </w:tc>
        <w:tc>
          <w:tcPr>
            <w:tcW w:w="1827" w:type="dxa"/>
          </w:tcPr>
          <w:p w:rsidR="003737E4" w:rsidRPr="006A307C" w:rsidRDefault="003737E4" w:rsidP="005C44AA">
            <w:pPr>
              <w:pStyle w:val="TableContents"/>
              <w:jc w:val="center"/>
              <w:rPr>
                <w:rFonts w:cs="Times New Roman"/>
              </w:rPr>
            </w:pPr>
            <w:r w:rsidRPr="006A307C">
              <w:rPr>
                <w:rFonts w:cs="Times New Roman"/>
              </w:rPr>
              <w:t>Nil</w:t>
            </w:r>
          </w:p>
        </w:tc>
        <w:tc>
          <w:tcPr>
            <w:tcW w:w="2142" w:type="dxa"/>
          </w:tcPr>
          <w:p w:rsidR="003737E4" w:rsidRPr="006A307C" w:rsidRDefault="003737E4" w:rsidP="005C44AA">
            <w:pPr>
              <w:pStyle w:val="TableContents"/>
              <w:jc w:val="center"/>
              <w:rPr>
                <w:rFonts w:cs="Times New Roman"/>
              </w:rPr>
            </w:pPr>
            <w:r w:rsidRPr="006A307C">
              <w:rPr>
                <w:rFonts w:cs="Times New Roman"/>
              </w:rPr>
              <w:t>Nil</w:t>
            </w:r>
          </w:p>
        </w:tc>
        <w:tc>
          <w:tcPr>
            <w:tcW w:w="1402" w:type="dxa"/>
          </w:tcPr>
          <w:p w:rsidR="003737E4" w:rsidRPr="006A307C" w:rsidRDefault="003737E4" w:rsidP="005C44AA">
            <w:pPr>
              <w:pStyle w:val="TableContents"/>
              <w:jc w:val="center"/>
              <w:rPr>
                <w:rFonts w:cs="Times New Roman"/>
              </w:rPr>
            </w:pPr>
            <w:r w:rsidRPr="006A307C">
              <w:rPr>
                <w:rFonts w:cs="Times New Roman"/>
              </w:rPr>
              <w:t>Nil</w:t>
            </w:r>
          </w:p>
        </w:tc>
      </w:tr>
    </w:tbl>
    <w:p w:rsidR="003737E4" w:rsidRPr="006A307C" w:rsidRDefault="003737E4" w:rsidP="00E44D7B">
      <w:pPr>
        <w:ind w:left="426" w:hanging="426"/>
        <w:jc w:val="both"/>
        <w:rPr>
          <w:rFonts w:ascii="Times New Roman" w:hAnsi="Times New Roman"/>
        </w:rPr>
      </w:pPr>
    </w:p>
    <w:p w:rsidR="003737E4" w:rsidRPr="006A307C" w:rsidRDefault="003737E4" w:rsidP="003737E4">
      <w:pPr>
        <w:tabs>
          <w:tab w:val="left" w:pos="2268"/>
          <w:tab w:val="left" w:pos="3402"/>
          <w:tab w:val="left" w:pos="4536"/>
          <w:tab w:val="left" w:pos="5670"/>
          <w:tab w:val="left" w:pos="6804"/>
          <w:tab w:val="left" w:pos="7545"/>
          <w:tab w:val="left" w:pos="7938"/>
        </w:tabs>
        <w:spacing w:after="0"/>
        <w:ind w:left="426" w:hanging="426"/>
        <w:rPr>
          <w:rFonts w:ascii="Times New Roman" w:hAnsi="Times New Roman"/>
          <w:sz w:val="24"/>
          <w:szCs w:val="24"/>
          <w:lang w:val="en-IN"/>
        </w:rPr>
      </w:pPr>
      <w:r w:rsidRPr="006A307C">
        <w:rPr>
          <w:rFonts w:ascii="Times New Roman" w:hAnsi="Times New Roman"/>
          <w:sz w:val="24"/>
          <w:szCs w:val="24"/>
          <w:lang w:val="en-IN"/>
        </w:rPr>
        <w:t xml:space="preserve">5.2.2 Student progression to higher education in percentage during the </w:t>
      </w:r>
      <w:proofErr w:type="gramStart"/>
      <w:r w:rsidRPr="006A307C">
        <w:rPr>
          <w:rFonts w:ascii="Times New Roman" w:hAnsi="Times New Roman"/>
          <w:sz w:val="24"/>
          <w:szCs w:val="24"/>
          <w:lang w:val="en-IN"/>
        </w:rPr>
        <w:t>year :</w:t>
      </w:r>
      <w:proofErr w:type="gramEnd"/>
      <w:r w:rsidRPr="006A307C">
        <w:rPr>
          <w:rFonts w:ascii="Times New Roman" w:hAnsi="Times New Roman"/>
          <w:sz w:val="24"/>
          <w:szCs w:val="24"/>
          <w:lang w:val="en-IN"/>
        </w:rPr>
        <w:t xml:space="preserve"> As the PG Admissions are not yet over the details regarding the previous year is provided.</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59"/>
        <w:gridCol w:w="1418"/>
        <w:gridCol w:w="1559"/>
        <w:gridCol w:w="2552"/>
        <w:gridCol w:w="1559"/>
      </w:tblGrid>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Year </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Number of students enrolling into higher education</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Programme graduated from  </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Department graduated from </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Name of institution joined</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Name of Programme admitted to</w:t>
            </w:r>
          </w:p>
        </w:tc>
      </w:tr>
      <w:tr w:rsidR="003737E4" w:rsidRPr="006A307C" w:rsidTr="00314397">
        <w:tc>
          <w:tcPr>
            <w:tcW w:w="992"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vAlign w:val="center"/>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6</w:t>
            </w:r>
          </w:p>
        </w:tc>
        <w:tc>
          <w:tcPr>
            <w:tcW w:w="1418"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Mathematics</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Mathematics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Mary College, </w:t>
            </w:r>
            <w:proofErr w:type="spellStart"/>
            <w:r w:rsidRPr="006A307C">
              <w:rPr>
                <w:rFonts w:ascii="Times New Roman" w:hAnsi="Times New Roman"/>
                <w:sz w:val="20"/>
                <w:szCs w:val="20"/>
                <w:lang w:val="en-IN"/>
              </w:rPr>
              <w:t>Perambra</w:t>
            </w:r>
            <w:proofErr w:type="spellEnd"/>
            <w:r w:rsidRPr="006A307C">
              <w:rPr>
                <w:rFonts w:ascii="Times New Roman" w:hAnsi="Times New Roman"/>
                <w:sz w:val="20"/>
                <w:szCs w:val="20"/>
                <w:lang w:val="en-IN"/>
              </w:rPr>
              <w:t xml:space="preserve"> and Malabar </w:t>
            </w:r>
            <w:proofErr w:type="spellStart"/>
            <w:r w:rsidRPr="006A307C">
              <w:rPr>
                <w:rFonts w:ascii="Times New Roman" w:hAnsi="Times New Roman"/>
                <w:sz w:val="20"/>
                <w:szCs w:val="20"/>
                <w:lang w:val="en-IN"/>
              </w:rPr>
              <w:t>Christain</w:t>
            </w:r>
            <w:proofErr w:type="spellEnd"/>
            <w:r w:rsidRPr="006A307C">
              <w:rPr>
                <w:rFonts w:ascii="Times New Roman" w:hAnsi="Times New Roman"/>
                <w:sz w:val="20"/>
                <w:szCs w:val="20"/>
                <w:lang w:val="en-IN"/>
              </w:rPr>
              <w:t xml:space="preserve"> College,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M.Sc. Mathematics</w:t>
            </w:r>
          </w:p>
        </w:tc>
      </w:tr>
      <w:tr w:rsidR="003737E4" w:rsidRPr="006A307C" w:rsidTr="00314397">
        <w:tc>
          <w:tcPr>
            <w:tcW w:w="992"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vAlign w:val="center"/>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6</w:t>
            </w:r>
          </w:p>
        </w:tc>
        <w:tc>
          <w:tcPr>
            <w:tcW w:w="1418"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Mathematics</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Mathematics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SN Trust, </w:t>
            </w:r>
            <w:proofErr w:type="spellStart"/>
            <w:r w:rsidRPr="006A307C">
              <w:rPr>
                <w:rFonts w:ascii="Times New Roman" w:hAnsi="Times New Roman"/>
                <w:sz w:val="20"/>
                <w:szCs w:val="20"/>
                <w:lang w:val="en-IN"/>
              </w:rPr>
              <w:t>B.Ed</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Center</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Chelannur</w:t>
            </w:r>
            <w:proofErr w:type="spellEnd"/>
            <w:r w:rsidRPr="006A307C">
              <w:rPr>
                <w:rFonts w:ascii="Times New Roman" w:hAnsi="Times New Roman"/>
                <w:sz w:val="20"/>
                <w:szCs w:val="20"/>
                <w:lang w:val="en-IN"/>
              </w:rPr>
              <w:t xml:space="preserve"> and KET College, </w:t>
            </w:r>
            <w:proofErr w:type="spellStart"/>
            <w:r w:rsidRPr="006A307C">
              <w:rPr>
                <w:rFonts w:ascii="Times New Roman" w:hAnsi="Times New Roman"/>
                <w:sz w:val="20"/>
                <w:szCs w:val="20"/>
                <w:lang w:val="en-IN"/>
              </w:rPr>
              <w:t>Ullyeri</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B.Ed. Maths</w:t>
            </w:r>
          </w:p>
        </w:tc>
      </w:tr>
      <w:tr w:rsidR="003737E4" w:rsidRPr="006A307C" w:rsidTr="00314397">
        <w:tc>
          <w:tcPr>
            <w:tcW w:w="992"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vAlign w:val="center"/>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17</w:t>
            </w:r>
          </w:p>
        </w:tc>
        <w:tc>
          <w:tcPr>
            <w:tcW w:w="1418"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 Com</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DCMS University of Calicut, SNG College, </w:t>
            </w:r>
            <w:proofErr w:type="spellStart"/>
            <w:r w:rsidRPr="006A307C">
              <w:rPr>
                <w:rFonts w:ascii="Times New Roman" w:hAnsi="Times New Roman"/>
                <w:sz w:val="20"/>
                <w:szCs w:val="20"/>
                <w:lang w:val="en-IN"/>
              </w:rPr>
              <w:t>Chelannur</w:t>
            </w:r>
            <w:proofErr w:type="spellEnd"/>
            <w:r w:rsidRPr="006A307C">
              <w:rPr>
                <w:rFonts w:ascii="Times New Roman" w:hAnsi="Times New Roman"/>
                <w:sz w:val="20"/>
                <w:szCs w:val="20"/>
                <w:lang w:val="en-IN"/>
              </w:rPr>
              <w:t xml:space="preserve">, IHRD, </w:t>
            </w:r>
            <w:proofErr w:type="spellStart"/>
            <w:r w:rsidRPr="006A307C">
              <w:rPr>
                <w:rFonts w:ascii="Times New Roman" w:hAnsi="Times New Roman"/>
                <w:sz w:val="20"/>
                <w:szCs w:val="20"/>
                <w:lang w:val="en-IN"/>
              </w:rPr>
              <w:t>Holly</w:t>
            </w:r>
            <w:proofErr w:type="spellEnd"/>
            <w:r w:rsidRPr="006A307C">
              <w:rPr>
                <w:rFonts w:ascii="Times New Roman" w:hAnsi="Times New Roman"/>
                <w:sz w:val="20"/>
                <w:szCs w:val="20"/>
                <w:lang w:val="en-IN"/>
              </w:rPr>
              <w:t xml:space="preserve"> Cross College, Calicut, </w:t>
            </w:r>
            <w:proofErr w:type="spellStart"/>
            <w:r w:rsidRPr="006A307C">
              <w:rPr>
                <w:rFonts w:ascii="Times New Roman" w:hAnsi="Times New Roman"/>
                <w:sz w:val="20"/>
                <w:szCs w:val="20"/>
                <w:lang w:val="en-IN"/>
              </w:rPr>
              <w:t>Gokulam</w:t>
            </w:r>
            <w:proofErr w:type="spellEnd"/>
            <w:r w:rsidRPr="006A307C">
              <w:rPr>
                <w:rFonts w:ascii="Times New Roman" w:hAnsi="Times New Roman"/>
                <w:sz w:val="20"/>
                <w:szCs w:val="20"/>
                <w:lang w:val="en-IN"/>
              </w:rPr>
              <w:t xml:space="preserve"> Arts and Science College, </w:t>
            </w:r>
            <w:proofErr w:type="spellStart"/>
            <w:r w:rsidRPr="006A307C">
              <w:rPr>
                <w:rFonts w:ascii="Times New Roman" w:hAnsi="Times New Roman"/>
                <w:sz w:val="20"/>
                <w:szCs w:val="20"/>
                <w:lang w:val="en-IN"/>
              </w:rPr>
              <w:t>Salafy</w:t>
            </w:r>
            <w:proofErr w:type="spellEnd"/>
            <w:r w:rsidRPr="006A307C">
              <w:rPr>
                <w:rFonts w:ascii="Times New Roman" w:hAnsi="Times New Roman"/>
                <w:sz w:val="20"/>
                <w:szCs w:val="20"/>
                <w:lang w:val="en-IN"/>
              </w:rPr>
              <w:t xml:space="preserve"> College, Bharat College</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M.Com</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10</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ICAI, </w:t>
            </w:r>
            <w:proofErr w:type="spellStart"/>
            <w:r w:rsidRPr="006A307C">
              <w:rPr>
                <w:rFonts w:ascii="Times New Roman" w:hAnsi="Times New Roman"/>
                <w:sz w:val="20"/>
                <w:szCs w:val="20"/>
                <w:lang w:val="en-IN"/>
              </w:rPr>
              <w:t>Lakshya</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C.A</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4</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CMA Institute and </w:t>
            </w:r>
            <w:proofErr w:type="spellStart"/>
            <w:r w:rsidRPr="006A307C">
              <w:rPr>
                <w:rFonts w:ascii="Times New Roman" w:hAnsi="Times New Roman"/>
                <w:sz w:val="20"/>
                <w:szCs w:val="20"/>
                <w:lang w:val="en-IN"/>
              </w:rPr>
              <w:t>Lakshya</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C.M.A</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Lakshya</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ACCI</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2</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Distant Education</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MBA</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4</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IPA</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Foreign Accounting</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B.Com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Commerce</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Govt. Institute of Civil Service Coaching, East Hill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Civil Service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SNG College, </w:t>
            </w:r>
            <w:proofErr w:type="spellStart"/>
            <w:r w:rsidRPr="006A307C">
              <w:rPr>
                <w:rFonts w:ascii="Times New Roman" w:hAnsi="Times New Roman"/>
                <w:sz w:val="20"/>
                <w:szCs w:val="20"/>
                <w:lang w:val="en-IN"/>
              </w:rPr>
              <w:t>Chelannur</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Palayad</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Center</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Kannur</w:t>
            </w:r>
            <w:proofErr w:type="spellEnd"/>
            <w:r w:rsidRPr="006A307C">
              <w:rPr>
                <w:rFonts w:ascii="Times New Roman" w:hAnsi="Times New Roman"/>
                <w:sz w:val="20"/>
                <w:szCs w:val="20"/>
                <w:lang w:val="en-IN"/>
              </w:rPr>
              <w:t xml:space="preserve"> University</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Farook</w:t>
            </w:r>
            <w:proofErr w:type="spellEnd"/>
            <w:r w:rsidRPr="006A307C">
              <w:rPr>
                <w:rFonts w:ascii="Times New Roman" w:hAnsi="Times New Roman"/>
                <w:sz w:val="20"/>
                <w:szCs w:val="20"/>
                <w:lang w:val="en-IN"/>
              </w:rPr>
              <w:t xml:space="preserve"> College,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St. Joseph’s College </w:t>
            </w:r>
            <w:proofErr w:type="spellStart"/>
            <w:r w:rsidRPr="006A307C">
              <w:rPr>
                <w:rFonts w:ascii="Times New Roman" w:hAnsi="Times New Roman"/>
                <w:sz w:val="20"/>
                <w:szCs w:val="20"/>
                <w:lang w:val="en-IN"/>
              </w:rPr>
              <w:t>Devagiri</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 and Foreign Language University, Hyderabad</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Providence Women’s College,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lastRenderedPageBreak/>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Holy Cross Institute of Management,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Hindustan College, </w:t>
            </w:r>
            <w:proofErr w:type="spellStart"/>
            <w:r w:rsidRPr="006A307C">
              <w:rPr>
                <w:rFonts w:ascii="Times New Roman" w:hAnsi="Times New Roman"/>
                <w:sz w:val="20"/>
                <w:szCs w:val="20"/>
                <w:lang w:val="en-IN"/>
              </w:rPr>
              <w:t>Bharathiyar</w:t>
            </w:r>
            <w:proofErr w:type="spellEnd"/>
            <w:r w:rsidRPr="006A307C">
              <w:rPr>
                <w:rFonts w:ascii="Times New Roman" w:hAnsi="Times New Roman"/>
                <w:sz w:val="20"/>
                <w:szCs w:val="20"/>
                <w:lang w:val="en-IN"/>
              </w:rPr>
              <w:t xml:space="preserve"> University</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3</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English</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English</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SNES College of Arts Science and Management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in English Literature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St. Mary’s College </w:t>
            </w:r>
            <w:proofErr w:type="spellStart"/>
            <w:r w:rsidRPr="006A307C">
              <w:rPr>
                <w:rFonts w:ascii="Times New Roman" w:hAnsi="Times New Roman"/>
                <w:sz w:val="20"/>
                <w:szCs w:val="20"/>
                <w:lang w:val="en-IN"/>
              </w:rPr>
              <w:t>Wayanad</w:t>
            </w:r>
            <w:proofErr w:type="spellEnd"/>
          </w:p>
        </w:tc>
        <w:tc>
          <w:tcPr>
            <w:tcW w:w="1559"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SARBTM </w:t>
            </w:r>
            <w:proofErr w:type="spellStart"/>
            <w:r w:rsidRPr="006A307C">
              <w:rPr>
                <w:rFonts w:ascii="Times New Roman" w:hAnsi="Times New Roman"/>
                <w:sz w:val="20"/>
                <w:szCs w:val="20"/>
                <w:lang w:val="en-IN"/>
              </w:rPr>
              <w:t>Govt.College</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Koyilandi</w:t>
            </w:r>
            <w:proofErr w:type="spellEnd"/>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Govt. Arts &amp; Science College, </w:t>
            </w:r>
            <w:proofErr w:type="spellStart"/>
            <w:r w:rsidRPr="006A307C">
              <w:rPr>
                <w:rFonts w:ascii="Times New Roman" w:hAnsi="Times New Roman"/>
                <w:sz w:val="20"/>
                <w:szCs w:val="20"/>
                <w:lang w:val="en-IN"/>
              </w:rPr>
              <w:t>Meenchanda</w:t>
            </w:r>
            <w:proofErr w:type="spellEnd"/>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Kannur</w:t>
            </w:r>
            <w:proofErr w:type="spellEnd"/>
            <w:r w:rsidRPr="006A307C">
              <w:rPr>
                <w:rFonts w:ascii="Times New Roman" w:hAnsi="Times New Roman"/>
                <w:sz w:val="20"/>
                <w:szCs w:val="20"/>
                <w:lang w:val="en-IN"/>
              </w:rPr>
              <w:t xml:space="preserve"> University Department</w:t>
            </w:r>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Vivekananda College, Coimbatore</w:t>
            </w:r>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Physics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Physics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 N College, </w:t>
            </w:r>
            <w:proofErr w:type="spellStart"/>
            <w:r w:rsidRPr="006A307C">
              <w:rPr>
                <w:rFonts w:ascii="Times New Roman" w:hAnsi="Times New Roman"/>
                <w:sz w:val="20"/>
                <w:szCs w:val="20"/>
                <w:lang w:val="en-IN"/>
              </w:rPr>
              <w:t>Vadakara</w:t>
            </w:r>
            <w:proofErr w:type="spellEnd"/>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Physics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10</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SNG College, </w:t>
            </w:r>
            <w:proofErr w:type="spellStart"/>
            <w:r w:rsidRPr="006A307C">
              <w:rPr>
                <w:rFonts w:ascii="Times New Roman" w:hAnsi="Times New Roman"/>
                <w:sz w:val="20"/>
                <w:szCs w:val="20"/>
                <w:lang w:val="en-IN"/>
              </w:rPr>
              <w:t>Chelannur</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University of Madras</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Kerala </w:t>
            </w:r>
            <w:proofErr w:type="spellStart"/>
            <w:r w:rsidRPr="006A307C">
              <w:rPr>
                <w:rFonts w:ascii="Times New Roman" w:hAnsi="Times New Roman"/>
                <w:sz w:val="20"/>
                <w:szCs w:val="20"/>
                <w:lang w:val="en-IN"/>
              </w:rPr>
              <w:t>Varma</w:t>
            </w:r>
            <w:proofErr w:type="spellEnd"/>
            <w:r w:rsidRPr="006A307C">
              <w:rPr>
                <w:rFonts w:ascii="Times New Roman" w:hAnsi="Times New Roman"/>
                <w:sz w:val="20"/>
                <w:szCs w:val="20"/>
                <w:lang w:val="en-IN"/>
              </w:rPr>
              <w:t xml:space="preserve"> College, </w:t>
            </w:r>
            <w:proofErr w:type="spellStart"/>
            <w:r w:rsidRPr="006A307C">
              <w:rPr>
                <w:rFonts w:ascii="Times New Roman" w:hAnsi="Times New Roman"/>
                <w:sz w:val="20"/>
                <w:szCs w:val="20"/>
                <w:lang w:val="en-IN"/>
              </w:rPr>
              <w:t>Thrissur</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Zamorins</w:t>
            </w:r>
            <w:proofErr w:type="spellEnd"/>
            <w:r w:rsidRPr="006A307C">
              <w:rPr>
                <w:rFonts w:ascii="Times New Roman" w:hAnsi="Times New Roman"/>
                <w:sz w:val="20"/>
                <w:szCs w:val="20"/>
                <w:lang w:val="en-IN"/>
              </w:rPr>
              <w:t xml:space="preserve"> </w:t>
            </w:r>
            <w:proofErr w:type="spellStart"/>
            <w:r w:rsidRPr="006A307C">
              <w:rPr>
                <w:rFonts w:ascii="Times New Roman" w:hAnsi="Times New Roman"/>
                <w:sz w:val="20"/>
                <w:szCs w:val="20"/>
                <w:lang w:val="en-IN"/>
              </w:rPr>
              <w:t>Guruvayurappan</w:t>
            </w:r>
            <w:proofErr w:type="spellEnd"/>
            <w:r w:rsidRPr="006A307C">
              <w:rPr>
                <w:rFonts w:ascii="Times New Roman" w:hAnsi="Times New Roman"/>
                <w:sz w:val="20"/>
                <w:szCs w:val="20"/>
                <w:lang w:val="en-IN"/>
              </w:rPr>
              <w:t xml:space="preserve"> College,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Govt Arts and Science College, </w:t>
            </w:r>
            <w:proofErr w:type="spellStart"/>
            <w:r w:rsidRPr="006A307C">
              <w:rPr>
                <w:rFonts w:ascii="Times New Roman" w:hAnsi="Times New Roman"/>
                <w:sz w:val="20"/>
                <w:szCs w:val="20"/>
                <w:lang w:val="en-IN"/>
              </w:rPr>
              <w:t>Meenchanda</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2</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Cooperative College, </w:t>
            </w:r>
            <w:proofErr w:type="spellStart"/>
            <w:r w:rsidRPr="006A307C">
              <w:rPr>
                <w:rFonts w:ascii="Times New Roman" w:hAnsi="Times New Roman"/>
                <w:sz w:val="20"/>
                <w:szCs w:val="20"/>
                <w:lang w:val="en-IN"/>
              </w:rPr>
              <w:t>Balissery</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Economics</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AWH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MSW</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Govt. Law College, Calicut</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LLB</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2</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KMO College, </w:t>
            </w:r>
            <w:proofErr w:type="spellStart"/>
            <w:r w:rsidRPr="006A307C">
              <w:rPr>
                <w:rFonts w:ascii="Times New Roman" w:hAnsi="Times New Roman"/>
                <w:sz w:val="20"/>
                <w:szCs w:val="20"/>
                <w:lang w:val="en-IN"/>
              </w:rPr>
              <w:t>Koduvally</w:t>
            </w:r>
            <w:proofErr w:type="spellEnd"/>
          </w:p>
        </w:tc>
        <w:tc>
          <w:tcPr>
            <w:tcW w:w="1559"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B.Ed</w:t>
            </w:r>
            <w:proofErr w:type="spellEnd"/>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EMS Cooperative Training College</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JDC</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3</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Govt. ITI</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Fashion Designing</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Economics</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Economics</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Bangluru</w:t>
            </w:r>
            <w:proofErr w:type="spellEnd"/>
            <w:r w:rsidRPr="006A307C">
              <w:rPr>
                <w:rFonts w:ascii="Times New Roman" w:hAnsi="Times New Roman"/>
                <w:sz w:val="20"/>
                <w:szCs w:val="20"/>
                <w:lang w:val="en-IN"/>
              </w:rPr>
              <w:t xml:space="preserve"> Institute</w:t>
            </w:r>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Sound Engineering</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lastRenderedPageBreak/>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3</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Botany</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Botany</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Arts and Science College, </w:t>
            </w:r>
            <w:proofErr w:type="spellStart"/>
            <w:r w:rsidRPr="006A307C">
              <w:rPr>
                <w:rFonts w:ascii="Times New Roman" w:hAnsi="Times New Roman"/>
                <w:sz w:val="20"/>
                <w:szCs w:val="20"/>
                <w:lang w:val="en-IN"/>
              </w:rPr>
              <w:t>Konganadu</w:t>
            </w:r>
            <w:proofErr w:type="spellEnd"/>
            <w:r w:rsidRPr="006A307C">
              <w:rPr>
                <w:rFonts w:ascii="Times New Roman" w:hAnsi="Times New Roman"/>
                <w:sz w:val="20"/>
                <w:szCs w:val="20"/>
                <w:lang w:val="en-IN"/>
              </w:rPr>
              <w:t>, Tamil Nadu</w:t>
            </w:r>
          </w:p>
        </w:tc>
        <w:tc>
          <w:tcPr>
            <w:tcW w:w="1559"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Botany</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Botany</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Botany</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 N College, </w:t>
            </w:r>
            <w:proofErr w:type="spellStart"/>
            <w:r w:rsidRPr="006A307C">
              <w:rPr>
                <w:rFonts w:ascii="Times New Roman" w:hAnsi="Times New Roman"/>
                <w:sz w:val="20"/>
                <w:szCs w:val="20"/>
                <w:lang w:val="en-IN"/>
              </w:rPr>
              <w:t>Cherthala</w:t>
            </w:r>
            <w:proofErr w:type="spellEnd"/>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Botany</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Botany</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Botany</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Providence Women’s College, Calicut</w:t>
            </w:r>
          </w:p>
        </w:tc>
        <w:tc>
          <w:tcPr>
            <w:tcW w:w="1559"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Botany</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Botany</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Botany</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Kannur</w:t>
            </w:r>
            <w:proofErr w:type="spellEnd"/>
            <w:r w:rsidRPr="006A307C">
              <w:rPr>
                <w:rFonts w:ascii="Times New Roman" w:hAnsi="Times New Roman"/>
                <w:sz w:val="20"/>
                <w:szCs w:val="20"/>
                <w:lang w:val="en-IN"/>
              </w:rPr>
              <w:t xml:space="preserve"> University Campus</w:t>
            </w:r>
          </w:p>
        </w:tc>
        <w:tc>
          <w:tcPr>
            <w:tcW w:w="1559"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M.Sc</w:t>
            </w:r>
            <w:proofErr w:type="spellEnd"/>
            <w:r w:rsidRPr="006A307C">
              <w:rPr>
                <w:rFonts w:ascii="Times New Roman" w:hAnsi="Times New Roman"/>
                <w:sz w:val="20"/>
                <w:szCs w:val="20"/>
                <w:lang w:val="en-IN"/>
              </w:rPr>
              <w:t xml:space="preserve"> Wood Science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B.Sc</w:t>
            </w:r>
            <w:proofErr w:type="spellEnd"/>
            <w:r w:rsidRPr="006A307C">
              <w:rPr>
                <w:rFonts w:ascii="Times New Roman" w:hAnsi="Times New Roman"/>
                <w:sz w:val="20"/>
                <w:szCs w:val="20"/>
                <w:lang w:val="en-IN"/>
              </w:rPr>
              <w:t xml:space="preserve"> Botany</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Botany</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SNM Training College</w:t>
            </w:r>
          </w:p>
        </w:tc>
        <w:tc>
          <w:tcPr>
            <w:tcW w:w="1559" w:type="dxa"/>
            <w:vAlign w:val="center"/>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B.Ed</w:t>
            </w:r>
            <w:proofErr w:type="spellEnd"/>
            <w:r w:rsidRPr="006A307C">
              <w:rPr>
                <w:rFonts w:ascii="Times New Roman" w:hAnsi="Times New Roman"/>
                <w:sz w:val="20"/>
                <w:szCs w:val="20"/>
                <w:lang w:val="en-IN"/>
              </w:rPr>
              <w:t xml:space="preserve"> Natural Science</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Malayalam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Malayalam</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St. Joseph’s College, </w:t>
            </w:r>
            <w:proofErr w:type="spellStart"/>
            <w:r w:rsidRPr="006A307C">
              <w:rPr>
                <w:rFonts w:ascii="Times New Roman" w:hAnsi="Times New Roman"/>
                <w:sz w:val="20"/>
                <w:szCs w:val="20"/>
                <w:lang w:val="en-IN"/>
              </w:rPr>
              <w:t>Devagiri</w:t>
            </w:r>
            <w:proofErr w:type="spellEnd"/>
          </w:p>
        </w:tc>
        <w:tc>
          <w:tcPr>
            <w:tcW w:w="1559" w:type="dxa"/>
            <w:vAlign w:val="center"/>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 Malayalam</w:t>
            </w:r>
          </w:p>
        </w:tc>
      </w:tr>
      <w:tr w:rsidR="003737E4" w:rsidRPr="006A307C" w:rsidTr="00314397">
        <w:tc>
          <w:tcPr>
            <w:tcW w:w="99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2</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Malayalam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Malayalam</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Malabar </w:t>
            </w:r>
            <w:proofErr w:type="spellStart"/>
            <w:r w:rsidRPr="006A307C">
              <w:rPr>
                <w:rFonts w:ascii="Times New Roman" w:hAnsi="Times New Roman"/>
                <w:sz w:val="20"/>
                <w:szCs w:val="20"/>
                <w:lang w:val="en-IN"/>
              </w:rPr>
              <w:t>Christain</w:t>
            </w:r>
            <w:proofErr w:type="spellEnd"/>
            <w:r w:rsidRPr="006A307C">
              <w:rPr>
                <w:rFonts w:ascii="Times New Roman" w:hAnsi="Times New Roman"/>
                <w:sz w:val="20"/>
                <w:szCs w:val="20"/>
                <w:lang w:val="en-IN"/>
              </w:rPr>
              <w:t xml:space="preserve"> College, Calicut</w:t>
            </w:r>
          </w:p>
        </w:tc>
        <w:tc>
          <w:tcPr>
            <w:tcW w:w="1559"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MA Malayalam</w:t>
            </w:r>
          </w:p>
        </w:tc>
      </w:tr>
      <w:tr w:rsidR="003737E4" w:rsidRPr="006A307C" w:rsidTr="00314397">
        <w:tc>
          <w:tcPr>
            <w:tcW w:w="992"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Malayalam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Malayalam</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Govt Arts and Science College, </w:t>
            </w:r>
            <w:proofErr w:type="spellStart"/>
            <w:r w:rsidRPr="006A307C">
              <w:rPr>
                <w:rFonts w:ascii="Times New Roman" w:hAnsi="Times New Roman"/>
                <w:sz w:val="20"/>
                <w:szCs w:val="20"/>
                <w:lang w:val="en-IN"/>
              </w:rPr>
              <w:t>Meenchanda</w:t>
            </w:r>
            <w:proofErr w:type="spellEnd"/>
          </w:p>
        </w:tc>
        <w:tc>
          <w:tcPr>
            <w:tcW w:w="1559"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MA Malayalam</w:t>
            </w:r>
          </w:p>
        </w:tc>
      </w:tr>
      <w:tr w:rsidR="003737E4" w:rsidRPr="006A307C" w:rsidTr="00314397">
        <w:tc>
          <w:tcPr>
            <w:tcW w:w="992"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Malayalam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Malayalam</w:t>
            </w:r>
          </w:p>
        </w:tc>
        <w:tc>
          <w:tcPr>
            <w:tcW w:w="2552" w:type="dxa"/>
          </w:tcPr>
          <w:p w:rsidR="003737E4" w:rsidRPr="006A307C" w:rsidRDefault="003737E4" w:rsidP="005C44AA">
            <w:pPr>
              <w:rPr>
                <w:rFonts w:ascii="Times New Roman" w:hAnsi="Times New Roman"/>
                <w:sz w:val="20"/>
                <w:szCs w:val="20"/>
                <w:lang w:val="en-IN"/>
              </w:rPr>
            </w:pPr>
            <w:proofErr w:type="spellStart"/>
            <w:r w:rsidRPr="006A307C">
              <w:rPr>
                <w:rFonts w:ascii="Times New Roman" w:hAnsi="Times New Roman"/>
                <w:sz w:val="20"/>
                <w:szCs w:val="20"/>
                <w:lang w:val="en-IN"/>
              </w:rPr>
              <w:t>Thirur</w:t>
            </w:r>
            <w:proofErr w:type="spellEnd"/>
            <w:r w:rsidRPr="006A307C">
              <w:rPr>
                <w:rFonts w:ascii="Times New Roman" w:hAnsi="Times New Roman"/>
                <w:sz w:val="20"/>
                <w:szCs w:val="20"/>
                <w:lang w:val="en-IN"/>
              </w:rPr>
              <w:t xml:space="preserve"> Govt. College</w:t>
            </w:r>
          </w:p>
        </w:tc>
        <w:tc>
          <w:tcPr>
            <w:tcW w:w="1559"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MA Malayalam</w:t>
            </w:r>
          </w:p>
        </w:tc>
      </w:tr>
      <w:tr w:rsidR="003737E4" w:rsidRPr="006A307C" w:rsidTr="00314397">
        <w:tc>
          <w:tcPr>
            <w:tcW w:w="992"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2016-17</w:t>
            </w:r>
          </w:p>
        </w:tc>
        <w:tc>
          <w:tcPr>
            <w:tcW w:w="1559" w:type="dxa"/>
          </w:tcPr>
          <w:p w:rsidR="003737E4" w:rsidRPr="006A307C" w:rsidRDefault="003737E4" w:rsidP="005C44AA">
            <w:pPr>
              <w:jc w:val="center"/>
              <w:rPr>
                <w:rFonts w:ascii="Times New Roman" w:hAnsi="Times New Roman"/>
                <w:sz w:val="20"/>
                <w:szCs w:val="20"/>
                <w:lang w:val="en-IN"/>
              </w:rPr>
            </w:pPr>
            <w:r w:rsidRPr="006A307C">
              <w:rPr>
                <w:rFonts w:ascii="Times New Roman" w:hAnsi="Times New Roman"/>
                <w:sz w:val="20"/>
                <w:szCs w:val="20"/>
                <w:lang w:val="en-IN"/>
              </w:rPr>
              <w:t>1</w:t>
            </w:r>
          </w:p>
        </w:tc>
        <w:tc>
          <w:tcPr>
            <w:tcW w:w="1418"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BA Malayalam</w:t>
            </w:r>
          </w:p>
        </w:tc>
        <w:tc>
          <w:tcPr>
            <w:tcW w:w="1559"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Malayalam</w:t>
            </w:r>
          </w:p>
        </w:tc>
        <w:tc>
          <w:tcPr>
            <w:tcW w:w="2552" w:type="dxa"/>
          </w:tcPr>
          <w:p w:rsidR="003737E4" w:rsidRPr="006A307C" w:rsidRDefault="003737E4" w:rsidP="005C44AA">
            <w:pPr>
              <w:rPr>
                <w:rFonts w:ascii="Times New Roman" w:hAnsi="Times New Roman"/>
                <w:sz w:val="20"/>
                <w:szCs w:val="20"/>
                <w:lang w:val="en-IN"/>
              </w:rPr>
            </w:pPr>
            <w:r w:rsidRPr="006A307C">
              <w:rPr>
                <w:rFonts w:ascii="Times New Roman" w:hAnsi="Times New Roman"/>
                <w:sz w:val="20"/>
                <w:szCs w:val="20"/>
                <w:lang w:val="en-IN"/>
              </w:rPr>
              <w:t xml:space="preserve">Govt. College </w:t>
            </w:r>
            <w:proofErr w:type="spellStart"/>
            <w:r w:rsidRPr="006A307C">
              <w:rPr>
                <w:rFonts w:ascii="Times New Roman" w:hAnsi="Times New Roman"/>
                <w:sz w:val="20"/>
                <w:szCs w:val="20"/>
                <w:lang w:val="en-IN"/>
              </w:rPr>
              <w:t>Thrissur</w:t>
            </w:r>
            <w:proofErr w:type="spellEnd"/>
          </w:p>
        </w:tc>
        <w:tc>
          <w:tcPr>
            <w:tcW w:w="1559" w:type="dxa"/>
          </w:tcPr>
          <w:p w:rsidR="003737E4" w:rsidRPr="006A307C" w:rsidRDefault="003737E4" w:rsidP="005C44AA">
            <w:pPr>
              <w:rPr>
                <w:rFonts w:ascii="Times New Roman" w:hAnsi="Times New Roman"/>
                <w:lang w:val="en-IN"/>
              </w:rPr>
            </w:pPr>
            <w:r w:rsidRPr="006A307C">
              <w:rPr>
                <w:rFonts w:ascii="Times New Roman" w:hAnsi="Times New Roman"/>
                <w:sz w:val="20"/>
                <w:szCs w:val="20"/>
                <w:lang w:val="en-IN"/>
              </w:rPr>
              <w:t>MA Malayalam</w:t>
            </w:r>
          </w:p>
        </w:tc>
      </w:tr>
    </w:tbl>
    <w:p w:rsidR="003737E4" w:rsidRPr="006A307C" w:rsidRDefault="003737E4" w:rsidP="003737E4">
      <w:pPr>
        <w:tabs>
          <w:tab w:val="left" w:pos="2268"/>
          <w:tab w:val="left" w:pos="3402"/>
          <w:tab w:val="left" w:pos="4536"/>
          <w:tab w:val="left" w:pos="5670"/>
          <w:tab w:val="left" w:pos="6804"/>
          <w:tab w:val="left" w:pos="7545"/>
          <w:tab w:val="left" w:pos="7938"/>
        </w:tabs>
        <w:spacing w:after="0"/>
        <w:ind w:left="426" w:hanging="426"/>
        <w:rPr>
          <w:rFonts w:ascii="Times New Roman" w:hAnsi="Times New Roman"/>
          <w:b/>
          <w:lang w:val="en-IN"/>
        </w:rPr>
      </w:pPr>
    </w:p>
    <w:p w:rsidR="003737E4" w:rsidRPr="006A307C" w:rsidRDefault="003737E4" w:rsidP="00E44D7B">
      <w:pPr>
        <w:ind w:left="426" w:hanging="426"/>
        <w:jc w:val="both"/>
        <w:rPr>
          <w:rFonts w:ascii="Times New Roman" w:hAnsi="Times New Roman"/>
          <w:bCs/>
          <w:sz w:val="24"/>
          <w:szCs w:val="24"/>
          <w:lang w:val="en-IN"/>
        </w:rPr>
      </w:pPr>
      <w:r w:rsidRPr="006A307C">
        <w:rPr>
          <w:rFonts w:ascii="Times New Roman" w:hAnsi="Times New Roman"/>
          <w:bCs/>
          <w:sz w:val="24"/>
          <w:szCs w:val="24"/>
          <w:lang w:val="en-IN"/>
        </w:rPr>
        <w:t>5.2.3Students qualifying in state/ national/ international level examinations during the year (</w:t>
      </w:r>
      <w:proofErr w:type="spellStart"/>
      <w:r w:rsidRPr="006A307C">
        <w:rPr>
          <w:rFonts w:ascii="Times New Roman" w:hAnsi="Times New Roman"/>
          <w:bCs/>
          <w:sz w:val="24"/>
          <w:szCs w:val="24"/>
          <w:lang w:val="en-IN"/>
        </w:rPr>
        <w:t>eg</w:t>
      </w:r>
      <w:proofErr w:type="spellEnd"/>
      <w:r w:rsidRPr="006A307C">
        <w:rPr>
          <w:rFonts w:ascii="Times New Roman" w:hAnsi="Times New Roman"/>
          <w:bCs/>
          <w:sz w:val="24"/>
          <w:szCs w:val="24"/>
          <w:lang w:val="en-IN"/>
        </w:rPr>
        <w:t>: NET/SET/SLET/GATE/GMAT/CAT/GRE/TOFEL/Civil Services/State Government Services)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3544"/>
        <w:gridCol w:w="3544"/>
      </w:tblGrid>
      <w:tr w:rsidR="003737E4" w:rsidRPr="006A307C" w:rsidTr="00314397">
        <w:tc>
          <w:tcPr>
            <w:tcW w:w="2551" w:type="dxa"/>
          </w:tcPr>
          <w:p w:rsidR="003737E4" w:rsidRPr="006A307C" w:rsidRDefault="003737E4" w:rsidP="005C44AA">
            <w:pPr>
              <w:tabs>
                <w:tab w:val="left" w:pos="1425"/>
                <w:tab w:val="left" w:pos="11160"/>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Items</w:t>
            </w:r>
          </w:p>
        </w:tc>
        <w:tc>
          <w:tcPr>
            <w:tcW w:w="3544" w:type="dxa"/>
          </w:tcPr>
          <w:p w:rsidR="003737E4" w:rsidRPr="006A307C" w:rsidRDefault="003737E4" w:rsidP="005C44AA">
            <w:pPr>
              <w:tabs>
                <w:tab w:val="left" w:pos="1425"/>
                <w:tab w:val="left" w:pos="11160"/>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No. of Students selected/ qualifying</w:t>
            </w:r>
          </w:p>
        </w:tc>
        <w:tc>
          <w:tcPr>
            <w:tcW w:w="3544" w:type="dxa"/>
          </w:tcPr>
          <w:p w:rsidR="003737E4" w:rsidRPr="006A307C" w:rsidRDefault="003737E4" w:rsidP="005C44AA">
            <w:pPr>
              <w:tabs>
                <w:tab w:val="left" w:pos="1425"/>
                <w:tab w:val="left" w:pos="11160"/>
              </w:tabs>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Registration number/roll number for the exam</w:t>
            </w: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NET- English</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36006854,36000154</w:t>
            </w: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SET</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SLET</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GATE</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GMAT</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CAT</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GRE</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TOFEL</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Civil Services</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State Government Services</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962/17/SSVI</w:t>
            </w:r>
          </w:p>
        </w:tc>
      </w:tr>
      <w:tr w:rsidR="003737E4" w:rsidRPr="006A307C" w:rsidTr="00314397">
        <w:tc>
          <w:tcPr>
            <w:tcW w:w="2551" w:type="dxa"/>
          </w:tcPr>
          <w:p w:rsidR="003737E4" w:rsidRPr="006A307C" w:rsidRDefault="003737E4" w:rsidP="005C44AA">
            <w:pPr>
              <w:tabs>
                <w:tab w:val="left" w:pos="1425"/>
                <w:tab w:val="left" w:pos="11160"/>
              </w:tabs>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Any Other – Air Force</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3544" w:type="dxa"/>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Not Known</w:t>
            </w:r>
          </w:p>
        </w:tc>
      </w:tr>
    </w:tbl>
    <w:p w:rsidR="003737E4" w:rsidRPr="006A307C" w:rsidRDefault="003737E4" w:rsidP="00E44D7B">
      <w:pPr>
        <w:ind w:left="426" w:hanging="426"/>
        <w:jc w:val="both"/>
        <w:rPr>
          <w:rFonts w:ascii="Times New Roman" w:hAnsi="Times New Roman"/>
        </w:rPr>
      </w:pPr>
    </w:p>
    <w:p w:rsidR="003737E4" w:rsidRPr="006A307C" w:rsidRDefault="003737E4" w:rsidP="00E44D7B">
      <w:pPr>
        <w:ind w:left="426" w:hanging="426"/>
        <w:jc w:val="both"/>
        <w:rPr>
          <w:rFonts w:ascii="Times New Roman" w:hAnsi="Times New Roman"/>
          <w:sz w:val="24"/>
          <w:szCs w:val="24"/>
        </w:rPr>
      </w:pPr>
      <w:r w:rsidRPr="006A307C">
        <w:rPr>
          <w:rFonts w:ascii="Times New Roman" w:hAnsi="Times New Roman"/>
          <w:sz w:val="24"/>
          <w:szCs w:val="24"/>
        </w:rPr>
        <w:t xml:space="preserve">5.2.4 Sports and cultural activities / competitions </w:t>
      </w:r>
      <w:proofErr w:type="spellStart"/>
      <w:r w:rsidRPr="006A307C">
        <w:rPr>
          <w:rFonts w:ascii="Times New Roman" w:hAnsi="Times New Roman"/>
          <w:sz w:val="24"/>
          <w:szCs w:val="24"/>
        </w:rPr>
        <w:t>organised</w:t>
      </w:r>
      <w:proofErr w:type="spellEnd"/>
      <w:r w:rsidRPr="006A307C">
        <w:rPr>
          <w:rFonts w:ascii="Times New Roman" w:hAnsi="Times New Roman"/>
          <w:sz w:val="24"/>
          <w:szCs w:val="24"/>
        </w:rPr>
        <w:t xml:space="preserve"> at the institution level during the year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3862"/>
        <w:gridCol w:w="4253"/>
      </w:tblGrid>
      <w:tr w:rsidR="003737E4" w:rsidRPr="006A307C" w:rsidTr="00314397">
        <w:tc>
          <w:tcPr>
            <w:tcW w:w="1524" w:type="dxa"/>
            <w:vAlign w:val="bottom"/>
          </w:tcPr>
          <w:p w:rsidR="003737E4" w:rsidRPr="006A307C" w:rsidRDefault="003737E4"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Activity</w:t>
            </w:r>
          </w:p>
        </w:tc>
        <w:tc>
          <w:tcPr>
            <w:tcW w:w="3862" w:type="dxa"/>
            <w:vAlign w:val="bottom"/>
          </w:tcPr>
          <w:p w:rsidR="003737E4" w:rsidRPr="006A307C" w:rsidRDefault="003737E4"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Level</w:t>
            </w:r>
          </w:p>
        </w:tc>
        <w:tc>
          <w:tcPr>
            <w:tcW w:w="4253" w:type="dxa"/>
            <w:vAlign w:val="bottom"/>
          </w:tcPr>
          <w:p w:rsidR="003737E4" w:rsidRPr="006A307C" w:rsidRDefault="003737E4" w:rsidP="005C44A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Participants</w:t>
            </w:r>
          </w:p>
        </w:tc>
      </w:tr>
      <w:tr w:rsidR="003737E4" w:rsidRPr="006A307C" w:rsidTr="00314397">
        <w:tc>
          <w:tcPr>
            <w:tcW w:w="1524" w:type="dxa"/>
            <w:vAlign w:val="center"/>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Volley Ball</w:t>
            </w:r>
          </w:p>
        </w:tc>
        <w:tc>
          <w:tcPr>
            <w:tcW w:w="3862" w:type="dxa"/>
            <w:vAlign w:val="center"/>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lang w:val="en-IN"/>
              </w:rPr>
            </w:pPr>
            <w:r w:rsidRPr="006A307C">
              <w:rPr>
                <w:rFonts w:ascii="Times New Roman" w:hAnsi="Times New Roman"/>
                <w:sz w:val="24"/>
                <w:szCs w:val="24"/>
                <w:lang w:val="en-IN"/>
              </w:rPr>
              <w:t>Inter Zone- University level</w:t>
            </w:r>
          </w:p>
        </w:tc>
        <w:tc>
          <w:tcPr>
            <w:tcW w:w="4253" w:type="dxa"/>
            <w:vAlign w:val="bottom"/>
          </w:tcPr>
          <w:p w:rsidR="003737E4" w:rsidRPr="006A307C" w:rsidRDefault="003737E4" w:rsidP="005C44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Volley ball team from various college under the University of Calicut</w:t>
            </w:r>
          </w:p>
        </w:tc>
      </w:tr>
    </w:tbl>
    <w:p w:rsidR="003737E4" w:rsidRPr="006A307C" w:rsidRDefault="003737E4" w:rsidP="00E44D7B">
      <w:pPr>
        <w:ind w:left="426" w:hanging="426"/>
        <w:jc w:val="both"/>
        <w:rPr>
          <w:rFonts w:ascii="Times New Roman" w:hAnsi="Times New Roman"/>
          <w:sz w:val="24"/>
          <w:szCs w:val="24"/>
        </w:rPr>
      </w:pPr>
      <w:r w:rsidRPr="006A307C">
        <w:rPr>
          <w:rFonts w:ascii="Times New Roman" w:hAnsi="Times New Roman"/>
          <w:sz w:val="24"/>
          <w:szCs w:val="24"/>
        </w:rPr>
        <w:t xml:space="preserve">                                                                               </w:t>
      </w:r>
    </w:p>
    <w:p w:rsidR="003737E4" w:rsidRPr="006A307C" w:rsidRDefault="00F05AD8" w:rsidP="00E44D7B">
      <w:pPr>
        <w:ind w:left="426" w:hanging="426"/>
        <w:jc w:val="both"/>
        <w:rPr>
          <w:rFonts w:ascii="Times New Roman" w:hAnsi="Times New Roman"/>
          <w:b/>
          <w:bCs/>
          <w:sz w:val="28"/>
          <w:szCs w:val="28"/>
          <w:lang w:val="en-IN"/>
        </w:rPr>
      </w:pPr>
      <w:r w:rsidRPr="006A307C">
        <w:rPr>
          <w:rFonts w:ascii="Times New Roman" w:hAnsi="Times New Roman"/>
          <w:b/>
          <w:bCs/>
          <w:sz w:val="28"/>
          <w:szCs w:val="28"/>
          <w:lang w:val="en-IN"/>
        </w:rPr>
        <w:lastRenderedPageBreak/>
        <w:t>5.3 Student Participation and Activities</w:t>
      </w:r>
    </w:p>
    <w:p w:rsidR="00F05AD8" w:rsidRPr="006A307C" w:rsidRDefault="00F05AD8" w:rsidP="00E44D7B">
      <w:pPr>
        <w:ind w:left="426" w:hanging="426"/>
        <w:jc w:val="both"/>
        <w:rPr>
          <w:rFonts w:ascii="Times New Roman" w:hAnsi="Times New Roman"/>
          <w:sz w:val="24"/>
          <w:szCs w:val="24"/>
          <w:lang w:val="en-IN"/>
        </w:rPr>
      </w:pPr>
      <w:r w:rsidRPr="006A307C">
        <w:rPr>
          <w:rFonts w:ascii="Times New Roman" w:hAnsi="Times New Roman"/>
          <w:sz w:val="24"/>
          <w:szCs w:val="24"/>
          <w:lang w:val="en-IN"/>
        </w:rPr>
        <w:t xml:space="preserve">5.3.1 Number of awards/medals for outstanding performance in sports/cultural activities </w:t>
      </w:r>
      <w:proofErr w:type="gramStart"/>
      <w:r w:rsidRPr="006A307C">
        <w:rPr>
          <w:rFonts w:ascii="Times New Roman" w:hAnsi="Times New Roman"/>
          <w:sz w:val="24"/>
          <w:szCs w:val="24"/>
          <w:lang w:val="en-IN"/>
        </w:rPr>
        <w:t>at  national</w:t>
      </w:r>
      <w:proofErr w:type="gramEnd"/>
      <w:r w:rsidRPr="006A307C">
        <w:rPr>
          <w:rFonts w:ascii="Times New Roman" w:hAnsi="Times New Roman"/>
          <w:sz w:val="24"/>
          <w:szCs w:val="24"/>
          <w:lang w:val="en-IN"/>
        </w:rPr>
        <w:t>/international level (award for a team event should be counted as one)</w:t>
      </w:r>
    </w:p>
    <w:tbl>
      <w:tblPr>
        <w:tblStyle w:val="TableGrid"/>
        <w:tblW w:w="9639" w:type="dxa"/>
        <w:tblInd w:w="392" w:type="dxa"/>
        <w:tblLook w:val="04A0"/>
      </w:tblPr>
      <w:tblGrid>
        <w:gridCol w:w="9639"/>
      </w:tblGrid>
      <w:tr w:rsidR="00F05AD8" w:rsidRPr="006A307C" w:rsidTr="00314397">
        <w:tc>
          <w:tcPr>
            <w:tcW w:w="9639" w:type="dxa"/>
          </w:tcPr>
          <w:p w:rsidR="00F05AD8" w:rsidRPr="006A307C" w:rsidRDefault="00F05AD8" w:rsidP="00F05AD8">
            <w:pPr>
              <w:spacing w:after="0" w:line="360" w:lineRule="auto"/>
              <w:jc w:val="both"/>
              <w:rPr>
                <w:rFonts w:ascii="Times New Roman" w:hAnsi="Times New Roman"/>
                <w:bCs/>
                <w:iCs/>
                <w:sz w:val="24"/>
                <w:szCs w:val="24"/>
                <w:lang w:val="en-IN"/>
              </w:rPr>
            </w:pPr>
            <w:r w:rsidRPr="006A307C">
              <w:rPr>
                <w:rFonts w:ascii="Times New Roman" w:hAnsi="Times New Roman"/>
                <w:bCs/>
                <w:iCs/>
                <w:sz w:val="24"/>
                <w:szCs w:val="24"/>
                <w:lang w:val="en-IN"/>
              </w:rPr>
              <w:t>The college had a very vibrant college union during the academic year 2017-18. After the College Union Election held in August 2017, the Union came to power on 30</w:t>
            </w:r>
            <w:r w:rsidRPr="006A307C">
              <w:rPr>
                <w:rFonts w:ascii="Times New Roman" w:hAnsi="Times New Roman"/>
                <w:bCs/>
                <w:iCs/>
                <w:sz w:val="24"/>
                <w:szCs w:val="24"/>
                <w:vertAlign w:val="superscript"/>
                <w:lang w:val="en-IN"/>
              </w:rPr>
              <w:t>th</w:t>
            </w:r>
            <w:r w:rsidRPr="006A307C">
              <w:rPr>
                <w:rFonts w:ascii="Times New Roman" w:hAnsi="Times New Roman"/>
                <w:bCs/>
                <w:iCs/>
                <w:sz w:val="24"/>
                <w:szCs w:val="24"/>
                <w:lang w:val="en-IN"/>
              </w:rPr>
              <w:t xml:space="preserve"> August 2017. The Union inauguration was held on 10</w:t>
            </w:r>
            <w:r w:rsidRPr="006A307C">
              <w:rPr>
                <w:rFonts w:ascii="Times New Roman" w:hAnsi="Times New Roman"/>
                <w:bCs/>
                <w:iCs/>
                <w:sz w:val="24"/>
                <w:szCs w:val="24"/>
                <w:vertAlign w:val="superscript"/>
                <w:lang w:val="en-IN"/>
              </w:rPr>
              <w:t>th</w:t>
            </w:r>
            <w:r w:rsidRPr="006A307C">
              <w:rPr>
                <w:rFonts w:ascii="Times New Roman" w:hAnsi="Times New Roman"/>
                <w:bCs/>
                <w:iCs/>
                <w:sz w:val="24"/>
                <w:szCs w:val="24"/>
                <w:lang w:val="en-IN"/>
              </w:rPr>
              <w:t xml:space="preserve"> October 2017 by the famous social and cultural activist </w:t>
            </w:r>
            <w:proofErr w:type="spellStart"/>
            <w:r w:rsidRPr="006A307C">
              <w:rPr>
                <w:rFonts w:ascii="Times New Roman" w:hAnsi="Times New Roman"/>
                <w:bCs/>
                <w:iCs/>
                <w:sz w:val="24"/>
                <w:szCs w:val="24"/>
                <w:lang w:val="en-IN"/>
              </w:rPr>
              <w:t>Shri</w:t>
            </w:r>
            <w:proofErr w:type="spellEnd"/>
            <w:r w:rsidRPr="006A307C">
              <w:rPr>
                <w:rFonts w:ascii="Times New Roman" w:hAnsi="Times New Roman"/>
                <w:bCs/>
                <w:iCs/>
                <w:sz w:val="24"/>
                <w:szCs w:val="24"/>
                <w:lang w:val="en-IN"/>
              </w:rPr>
              <w:t xml:space="preserve">. K.E.N </w:t>
            </w:r>
            <w:proofErr w:type="spellStart"/>
            <w:r w:rsidRPr="006A307C">
              <w:rPr>
                <w:rFonts w:ascii="Times New Roman" w:hAnsi="Times New Roman"/>
                <w:bCs/>
                <w:iCs/>
                <w:sz w:val="24"/>
                <w:szCs w:val="24"/>
                <w:lang w:val="en-IN"/>
              </w:rPr>
              <w:t>Kunjahammed</w:t>
            </w:r>
            <w:proofErr w:type="spellEnd"/>
            <w:r w:rsidRPr="006A307C">
              <w:rPr>
                <w:rFonts w:ascii="Times New Roman" w:hAnsi="Times New Roman"/>
                <w:bCs/>
                <w:iCs/>
                <w:sz w:val="24"/>
                <w:szCs w:val="24"/>
                <w:lang w:val="en-IN"/>
              </w:rPr>
              <w:t xml:space="preserve">. The students’ union took active role in all the major events and activities held in the college. All the days of International, National and Regional significance where observed in the campus with the active participation of students’ union and interested students. They organized successfully the Fine Arts Fest of the college- </w:t>
            </w:r>
            <w:proofErr w:type="spellStart"/>
            <w:r w:rsidRPr="006A307C">
              <w:rPr>
                <w:rFonts w:ascii="Times New Roman" w:hAnsi="Times New Roman"/>
                <w:bCs/>
                <w:iCs/>
                <w:sz w:val="24"/>
                <w:szCs w:val="24"/>
                <w:lang w:val="en-IN"/>
              </w:rPr>
              <w:t>Bansuri</w:t>
            </w:r>
            <w:proofErr w:type="spellEnd"/>
            <w:r w:rsidRPr="006A307C">
              <w:rPr>
                <w:rFonts w:ascii="Times New Roman" w:hAnsi="Times New Roman"/>
                <w:bCs/>
                <w:iCs/>
                <w:sz w:val="24"/>
                <w:szCs w:val="24"/>
                <w:lang w:val="en-IN"/>
              </w:rPr>
              <w:t xml:space="preserve"> 2K18 and ensured that the winners are taken for the B-Zone and Inter-zone competitions.</w:t>
            </w:r>
          </w:p>
        </w:tc>
      </w:tr>
    </w:tbl>
    <w:p w:rsidR="00F05AD8" w:rsidRPr="006A307C" w:rsidRDefault="00F05AD8" w:rsidP="00E44D7B">
      <w:pPr>
        <w:ind w:left="426" w:hanging="426"/>
        <w:jc w:val="both"/>
        <w:rPr>
          <w:rFonts w:ascii="Times New Roman" w:hAnsi="Times New Roman"/>
          <w:sz w:val="24"/>
          <w:szCs w:val="24"/>
        </w:rPr>
      </w:pPr>
    </w:p>
    <w:p w:rsidR="003737E4" w:rsidRPr="006A307C" w:rsidRDefault="003737E4" w:rsidP="00E44D7B">
      <w:pPr>
        <w:ind w:left="426" w:hanging="426"/>
        <w:jc w:val="both"/>
        <w:rPr>
          <w:rFonts w:ascii="Times New Roman" w:hAnsi="Times New Roman"/>
          <w:sz w:val="24"/>
          <w:szCs w:val="24"/>
        </w:rPr>
      </w:pPr>
    </w:p>
    <w:p w:rsidR="003737E4" w:rsidRPr="006A307C" w:rsidRDefault="00F05AD8"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5.3 Alumni Engagement</w:t>
      </w:r>
    </w:p>
    <w:p w:rsidR="00F05AD8" w:rsidRPr="006A307C" w:rsidRDefault="00F05AD8" w:rsidP="00E44D7B">
      <w:pPr>
        <w:ind w:left="426" w:hanging="426"/>
        <w:jc w:val="both"/>
        <w:rPr>
          <w:rFonts w:ascii="Times New Roman" w:hAnsi="Times New Roman"/>
          <w:sz w:val="24"/>
          <w:szCs w:val="24"/>
          <w:lang w:val="en-IN"/>
        </w:rPr>
      </w:pPr>
      <w:r w:rsidRPr="006A307C">
        <w:rPr>
          <w:rFonts w:ascii="Times New Roman" w:hAnsi="Times New Roman"/>
          <w:sz w:val="24"/>
          <w:szCs w:val="24"/>
          <w:lang w:val="en-IN"/>
        </w:rPr>
        <w:t>5.3.1 Whether the institution has registered Alumni Association? Yes/No, if yes give details (maximum 500 words):</w:t>
      </w:r>
    </w:p>
    <w:tbl>
      <w:tblPr>
        <w:tblStyle w:val="TableGrid"/>
        <w:tblW w:w="0" w:type="auto"/>
        <w:tblInd w:w="426" w:type="dxa"/>
        <w:tblLook w:val="04A0"/>
      </w:tblPr>
      <w:tblGrid>
        <w:gridCol w:w="9536"/>
      </w:tblGrid>
      <w:tr w:rsidR="00F05AD8" w:rsidRPr="006A307C" w:rsidTr="00F05AD8">
        <w:tc>
          <w:tcPr>
            <w:tcW w:w="9536" w:type="dxa"/>
          </w:tcPr>
          <w:p w:rsidR="00F05AD8" w:rsidRPr="006A307C" w:rsidRDefault="00F05AD8" w:rsidP="00F05AD8">
            <w:pPr>
              <w:spacing w:line="360" w:lineRule="auto"/>
              <w:jc w:val="both"/>
              <w:rPr>
                <w:rFonts w:ascii="Times New Roman" w:hAnsi="Times New Roman"/>
                <w:sz w:val="24"/>
                <w:szCs w:val="24"/>
              </w:rPr>
            </w:pPr>
            <w:r w:rsidRPr="006A307C">
              <w:rPr>
                <w:rFonts w:ascii="Times New Roman" w:hAnsi="Times New Roman"/>
                <w:b/>
                <w:sz w:val="24"/>
                <w:szCs w:val="24"/>
                <w:lang w:val="en-IN"/>
              </w:rPr>
              <w:t xml:space="preserve">Yes, </w:t>
            </w:r>
            <w:r w:rsidRPr="006A307C">
              <w:rPr>
                <w:rFonts w:ascii="Times New Roman" w:hAnsi="Times New Roman"/>
                <w:sz w:val="24"/>
                <w:szCs w:val="24"/>
                <w:lang w:val="en-IN"/>
              </w:rPr>
              <w:t xml:space="preserve">the college has two registered Alumni associations. One by the name </w:t>
            </w:r>
            <w:proofErr w:type="spellStart"/>
            <w:r w:rsidRPr="006A307C">
              <w:rPr>
                <w:rFonts w:ascii="Times New Roman" w:hAnsi="Times New Roman"/>
                <w:i/>
                <w:sz w:val="24"/>
                <w:szCs w:val="24"/>
                <w:lang w:val="en-IN"/>
              </w:rPr>
              <w:t>Mazhavilkalam</w:t>
            </w:r>
            <w:proofErr w:type="spellEnd"/>
            <w:r w:rsidRPr="006A307C">
              <w:rPr>
                <w:rFonts w:ascii="Times New Roman" w:hAnsi="Times New Roman"/>
                <w:i/>
                <w:sz w:val="24"/>
                <w:szCs w:val="24"/>
                <w:lang w:val="en-IN"/>
              </w:rPr>
              <w:t xml:space="preserve"> </w:t>
            </w:r>
            <w:r w:rsidRPr="006A307C">
              <w:rPr>
                <w:rFonts w:ascii="Times New Roman" w:hAnsi="Times New Roman"/>
                <w:sz w:val="24"/>
                <w:szCs w:val="24"/>
                <w:lang w:val="en-IN"/>
              </w:rPr>
              <w:t xml:space="preserve">and the other by the name </w:t>
            </w:r>
            <w:proofErr w:type="spellStart"/>
            <w:r w:rsidRPr="006A307C">
              <w:rPr>
                <w:rFonts w:ascii="Times New Roman" w:hAnsi="Times New Roman"/>
                <w:i/>
                <w:sz w:val="24"/>
                <w:szCs w:val="24"/>
                <w:lang w:val="en-IN"/>
              </w:rPr>
              <w:t>Kaiyoppu</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i/>
                <w:sz w:val="24"/>
                <w:szCs w:val="24"/>
                <w:lang w:val="en-IN"/>
              </w:rPr>
              <w:t>Mazhvilkalam</w:t>
            </w:r>
            <w:proofErr w:type="spellEnd"/>
            <w:r w:rsidRPr="006A307C">
              <w:rPr>
                <w:rFonts w:ascii="Times New Roman" w:hAnsi="Times New Roman"/>
                <w:sz w:val="24"/>
                <w:szCs w:val="24"/>
                <w:lang w:val="en-IN"/>
              </w:rPr>
              <w:t xml:space="preserve"> is formed by the students of 1985 to1995 batch. They organise annual get-togethers in the campus. They have initiated an Endowment scheme in the name of their batch mate Mr. </w:t>
            </w:r>
            <w:proofErr w:type="spellStart"/>
            <w:r w:rsidRPr="006A307C">
              <w:rPr>
                <w:rFonts w:ascii="Times New Roman" w:hAnsi="Times New Roman"/>
                <w:sz w:val="24"/>
                <w:szCs w:val="24"/>
                <w:lang w:val="en-IN"/>
              </w:rPr>
              <w:t>Sreeraj</w:t>
            </w:r>
            <w:proofErr w:type="spellEnd"/>
            <w:r w:rsidRPr="006A307C">
              <w:rPr>
                <w:rFonts w:ascii="Times New Roman" w:hAnsi="Times New Roman"/>
                <w:sz w:val="24"/>
                <w:szCs w:val="24"/>
                <w:lang w:val="en-IN"/>
              </w:rPr>
              <w:t xml:space="preserve">, who met with an untimely death. Under this scheme scholarships are </w:t>
            </w:r>
            <w:proofErr w:type="gramStart"/>
            <w:r w:rsidRPr="006A307C">
              <w:rPr>
                <w:rFonts w:ascii="Times New Roman" w:hAnsi="Times New Roman"/>
                <w:sz w:val="24"/>
                <w:szCs w:val="24"/>
                <w:lang w:val="en-IN"/>
              </w:rPr>
              <w:t>provided  to</w:t>
            </w:r>
            <w:proofErr w:type="gramEnd"/>
            <w:r w:rsidRPr="006A307C">
              <w:rPr>
                <w:rFonts w:ascii="Times New Roman" w:hAnsi="Times New Roman"/>
                <w:sz w:val="24"/>
                <w:szCs w:val="24"/>
                <w:lang w:val="en-IN"/>
              </w:rPr>
              <w:t xml:space="preserve"> outstanding students of each department every year. The Alumni association </w:t>
            </w:r>
            <w:proofErr w:type="spellStart"/>
            <w:r w:rsidRPr="006A307C">
              <w:rPr>
                <w:rFonts w:ascii="Times New Roman" w:hAnsi="Times New Roman"/>
                <w:i/>
                <w:sz w:val="24"/>
                <w:szCs w:val="24"/>
                <w:lang w:val="en-IN"/>
              </w:rPr>
              <w:t>Kaiyoppu</w:t>
            </w:r>
            <w:proofErr w:type="spellEnd"/>
            <w:r w:rsidRPr="006A307C">
              <w:rPr>
                <w:rFonts w:ascii="Times New Roman" w:hAnsi="Times New Roman"/>
                <w:sz w:val="24"/>
                <w:szCs w:val="24"/>
                <w:lang w:val="en-IN"/>
              </w:rPr>
              <w:t xml:space="preserve"> includes students from 1996 batch onwards. This group is very vibrant and involves positively in all the activities of the college. During the last academic year they have contributed a shelf full of books to the college library. New and much debated books were included in the list of books.</w:t>
            </w:r>
          </w:p>
        </w:tc>
      </w:tr>
    </w:tbl>
    <w:p w:rsidR="00F05AD8" w:rsidRPr="006A307C" w:rsidRDefault="00F05AD8" w:rsidP="00E44D7B">
      <w:pPr>
        <w:ind w:left="426" w:hanging="426"/>
        <w:jc w:val="both"/>
        <w:rPr>
          <w:rFonts w:ascii="Times New Roman" w:hAnsi="Times New Roman"/>
          <w:sz w:val="24"/>
          <w:szCs w:val="24"/>
          <w:lang w:val="en-IN"/>
        </w:rPr>
      </w:pPr>
    </w:p>
    <w:p w:rsidR="00F05AD8" w:rsidRPr="006A307C" w:rsidRDefault="00F05AD8" w:rsidP="006A307C">
      <w:pPr>
        <w:spacing w:line="360" w:lineRule="auto"/>
        <w:ind w:left="426" w:hanging="426"/>
        <w:jc w:val="both"/>
        <w:rPr>
          <w:rFonts w:ascii="Times New Roman" w:hAnsi="Times New Roman"/>
          <w:b/>
          <w:sz w:val="24"/>
          <w:szCs w:val="24"/>
          <w:lang w:val="en-IN"/>
        </w:rPr>
      </w:pPr>
      <w:r w:rsidRPr="006A307C">
        <w:rPr>
          <w:rFonts w:ascii="Times New Roman" w:hAnsi="Times New Roman"/>
          <w:sz w:val="24"/>
          <w:szCs w:val="24"/>
          <w:lang w:val="en-IN"/>
        </w:rPr>
        <w:t>5.3.2 No. of</w:t>
      </w:r>
      <w:r w:rsidRPr="006A307C">
        <w:rPr>
          <w:rFonts w:ascii="Times New Roman" w:hAnsi="Times New Roman"/>
          <w:strike/>
          <w:sz w:val="24"/>
          <w:szCs w:val="24"/>
          <w:lang w:val="en-IN"/>
        </w:rPr>
        <w:t xml:space="preserve"> registered</w:t>
      </w:r>
      <w:r w:rsidRPr="006A307C">
        <w:rPr>
          <w:rFonts w:ascii="Times New Roman" w:hAnsi="Times New Roman"/>
          <w:sz w:val="24"/>
          <w:szCs w:val="24"/>
          <w:lang w:val="en-IN"/>
        </w:rPr>
        <w:t xml:space="preserve"> enrolled Alumni: </w:t>
      </w:r>
      <w:r w:rsidRPr="006A307C">
        <w:rPr>
          <w:rFonts w:ascii="Times New Roman" w:hAnsi="Times New Roman"/>
          <w:b/>
          <w:sz w:val="24"/>
          <w:szCs w:val="24"/>
          <w:lang w:val="en-IN"/>
        </w:rPr>
        <w:t xml:space="preserve"> 1000</w:t>
      </w:r>
    </w:p>
    <w:p w:rsidR="00F05AD8" w:rsidRPr="006A307C" w:rsidRDefault="00F05AD8" w:rsidP="006A307C">
      <w:pPr>
        <w:spacing w:line="360" w:lineRule="auto"/>
        <w:ind w:left="426" w:hanging="426"/>
        <w:jc w:val="both"/>
        <w:rPr>
          <w:rFonts w:ascii="Times New Roman" w:hAnsi="Times New Roman"/>
          <w:b/>
          <w:sz w:val="24"/>
          <w:szCs w:val="24"/>
          <w:lang w:val="en-IN"/>
        </w:rPr>
      </w:pPr>
      <w:r w:rsidRPr="006A307C">
        <w:rPr>
          <w:rFonts w:ascii="Times New Roman" w:hAnsi="Times New Roman"/>
          <w:sz w:val="24"/>
          <w:szCs w:val="24"/>
          <w:lang w:val="en-IN"/>
        </w:rPr>
        <w:t>5.3.3 Alumni contribution during the year (in Rupees</w:t>
      </w:r>
      <w:proofErr w:type="gramStart"/>
      <w:r w:rsidRPr="006A307C">
        <w:rPr>
          <w:rFonts w:ascii="Times New Roman" w:hAnsi="Times New Roman"/>
          <w:sz w:val="24"/>
          <w:szCs w:val="24"/>
          <w:lang w:val="en-IN"/>
        </w:rPr>
        <w:t>)</w:t>
      </w:r>
      <w:r w:rsidRPr="006A307C">
        <w:rPr>
          <w:rFonts w:ascii="Times New Roman" w:hAnsi="Times New Roman"/>
          <w:b/>
          <w:sz w:val="24"/>
          <w:szCs w:val="24"/>
          <w:lang w:val="en-IN"/>
        </w:rPr>
        <w:t xml:space="preserve"> :</w:t>
      </w:r>
      <w:proofErr w:type="gramEnd"/>
      <w:r w:rsidRPr="006A307C">
        <w:rPr>
          <w:rFonts w:ascii="Times New Roman" w:hAnsi="Times New Roman"/>
          <w:b/>
          <w:sz w:val="24"/>
          <w:szCs w:val="24"/>
          <w:lang w:val="en-IN"/>
        </w:rPr>
        <w:t xml:space="preserve">       Rs. 70,000</w:t>
      </w:r>
    </w:p>
    <w:p w:rsidR="00F05AD8" w:rsidRPr="006A307C" w:rsidRDefault="00F05AD8" w:rsidP="006A307C">
      <w:pPr>
        <w:spacing w:line="360" w:lineRule="auto"/>
        <w:ind w:left="426" w:hanging="426"/>
        <w:jc w:val="both"/>
        <w:rPr>
          <w:rFonts w:ascii="Times New Roman" w:hAnsi="Times New Roman"/>
          <w:b/>
          <w:sz w:val="24"/>
          <w:szCs w:val="24"/>
          <w:lang w:val="en-IN"/>
        </w:rPr>
      </w:pPr>
      <w:r w:rsidRPr="006A307C">
        <w:rPr>
          <w:rFonts w:ascii="Times New Roman" w:hAnsi="Times New Roman"/>
          <w:sz w:val="24"/>
          <w:szCs w:val="24"/>
          <w:lang w:val="en-IN"/>
        </w:rPr>
        <w:t xml:space="preserve">5.3.4 Meetings/activities organized by Alumni </w:t>
      </w:r>
      <w:proofErr w:type="gramStart"/>
      <w:r w:rsidRPr="006A307C">
        <w:rPr>
          <w:rFonts w:ascii="Times New Roman" w:hAnsi="Times New Roman"/>
          <w:sz w:val="24"/>
          <w:szCs w:val="24"/>
          <w:lang w:val="en-IN"/>
        </w:rPr>
        <w:t>Association</w:t>
      </w:r>
      <w:r w:rsidRPr="006A307C">
        <w:rPr>
          <w:rFonts w:ascii="Times New Roman" w:hAnsi="Times New Roman"/>
          <w:b/>
          <w:sz w:val="24"/>
          <w:szCs w:val="24"/>
          <w:lang w:val="en-IN"/>
        </w:rPr>
        <w:t xml:space="preserve"> :</w:t>
      </w:r>
      <w:proofErr w:type="gramEnd"/>
      <w:r w:rsidRPr="006A307C">
        <w:rPr>
          <w:rFonts w:ascii="Times New Roman" w:hAnsi="Times New Roman"/>
          <w:b/>
          <w:sz w:val="24"/>
          <w:szCs w:val="24"/>
          <w:lang w:val="en-IN"/>
        </w:rPr>
        <w:t xml:space="preserve">  They conduct annual meetings and the </w:t>
      </w:r>
      <w:proofErr w:type="spellStart"/>
      <w:r w:rsidRPr="006A307C">
        <w:rPr>
          <w:rFonts w:ascii="Times New Roman" w:hAnsi="Times New Roman"/>
          <w:b/>
          <w:i/>
          <w:sz w:val="24"/>
          <w:szCs w:val="24"/>
          <w:lang w:val="en-IN"/>
        </w:rPr>
        <w:t>Mazhvilkalam</w:t>
      </w:r>
      <w:proofErr w:type="spellEnd"/>
      <w:r w:rsidRPr="006A307C">
        <w:rPr>
          <w:rFonts w:ascii="Times New Roman" w:hAnsi="Times New Roman"/>
          <w:b/>
          <w:i/>
          <w:sz w:val="24"/>
          <w:szCs w:val="24"/>
          <w:lang w:val="en-IN"/>
        </w:rPr>
        <w:t xml:space="preserve"> </w:t>
      </w:r>
      <w:r w:rsidRPr="006A307C">
        <w:rPr>
          <w:rFonts w:ascii="Times New Roman" w:hAnsi="Times New Roman"/>
          <w:b/>
          <w:sz w:val="24"/>
          <w:szCs w:val="24"/>
          <w:lang w:val="en-IN"/>
        </w:rPr>
        <w:t>provides endowment prizes for outstanding students in each department.</w:t>
      </w:r>
    </w:p>
    <w:p w:rsidR="00F05AD8" w:rsidRPr="006A307C" w:rsidRDefault="00F05AD8"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CRITERION VI –GOVERNANCE, LEADERSHIP AND MANAGEMENT</w:t>
      </w:r>
    </w:p>
    <w:p w:rsidR="00F05AD8" w:rsidRPr="006A307C" w:rsidRDefault="00F05AD8" w:rsidP="00E44D7B">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6.1 Institutional Vision and Leadership</w:t>
      </w:r>
    </w:p>
    <w:p w:rsidR="00F05AD8" w:rsidRPr="006A307C" w:rsidRDefault="00F05AD8" w:rsidP="00E44D7B">
      <w:pPr>
        <w:ind w:left="426" w:hanging="426"/>
        <w:jc w:val="both"/>
        <w:rPr>
          <w:rFonts w:ascii="Times New Roman" w:hAnsi="Times New Roman"/>
          <w:bCs/>
          <w:sz w:val="24"/>
          <w:szCs w:val="24"/>
          <w:lang w:val="en-IN"/>
        </w:rPr>
      </w:pPr>
      <w:r w:rsidRPr="006A307C">
        <w:rPr>
          <w:rFonts w:ascii="Times New Roman" w:hAnsi="Times New Roman"/>
          <w:bCs/>
          <w:sz w:val="24"/>
          <w:szCs w:val="24"/>
          <w:lang w:val="en-IN"/>
        </w:rPr>
        <w:lastRenderedPageBreak/>
        <w:t>6.1.1 Mention two practices of decentralization and participative management during the last year (maximum 500 words)</w:t>
      </w:r>
    </w:p>
    <w:tbl>
      <w:tblPr>
        <w:tblStyle w:val="TableGrid"/>
        <w:tblW w:w="0" w:type="auto"/>
        <w:tblInd w:w="426" w:type="dxa"/>
        <w:tblLook w:val="04A0"/>
      </w:tblPr>
      <w:tblGrid>
        <w:gridCol w:w="9536"/>
      </w:tblGrid>
      <w:tr w:rsidR="00F05AD8" w:rsidRPr="006A307C" w:rsidTr="006C497A">
        <w:tc>
          <w:tcPr>
            <w:tcW w:w="9536" w:type="dxa"/>
          </w:tcPr>
          <w:p w:rsidR="00F05AD8" w:rsidRPr="006A307C" w:rsidRDefault="006C497A" w:rsidP="006C497A">
            <w:pPr>
              <w:spacing w:line="360" w:lineRule="auto"/>
              <w:jc w:val="both"/>
              <w:rPr>
                <w:rFonts w:ascii="Times New Roman" w:hAnsi="Times New Roman"/>
                <w:sz w:val="24"/>
                <w:szCs w:val="24"/>
              </w:rPr>
            </w:pPr>
            <w:r w:rsidRPr="006A307C">
              <w:rPr>
                <w:rFonts w:ascii="Times New Roman" w:hAnsi="Times New Roman"/>
                <w:sz w:val="24"/>
                <w:szCs w:val="24"/>
                <w:lang w:val="en-IN"/>
              </w:rPr>
              <w:t>The</w:t>
            </w:r>
            <w:r w:rsidRPr="006A307C">
              <w:rPr>
                <w:rFonts w:ascii="Times New Roman" w:hAnsi="Times New Roman"/>
                <w:bCs/>
                <w:sz w:val="24"/>
                <w:szCs w:val="24"/>
                <w:lang w:val="en-IN"/>
              </w:rPr>
              <w:t xml:space="preserve"> college has a practice of decentralising its activities and encourages participative management in the working of the institution. Each department of the college is given the discretion to organise seminars and other academic activities of their choice. The Principal, PTA and the Management gives full support to the proposals undertaken by the departments. The college organises various seminars, interactions, exhibitions etc. in a decentralised manner. All the major decisions pertaining to the college are made by the approval of College Council which has 2 elected members and all the Heads of the departments. Out of 35 teaching staff, 20 members are there in the council and each and every member is given an opportunity to express his/her views. The council decisions are communicated to the other members and a patient hearing is given to the views and opinions of all concerned, which ensures participative management.</w:t>
            </w:r>
          </w:p>
        </w:tc>
      </w:tr>
    </w:tbl>
    <w:p w:rsidR="006C497A" w:rsidRPr="006A307C" w:rsidRDefault="006C497A" w:rsidP="006C497A">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lang w:val="en-IN"/>
        </w:rPr>
      </w:pPr>
    </w:p>
    <w:p w:rsidR="006C497A" w:rsidRPr="006A307C" w:rsidRDefault="006C497A" w:rsidP="006C497A">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lang w:val="en-IN"/>
        </w:rPr>
      </w:pPr>
      <w:r w:rsidRPr="006A307C">
        <w:rPr>
          <w:rFonts w:ascii="Times New Roman" w:hAnsi="Times New Roman"/>
          <w:bCs/>
          <w:sz w:val="24"/>
          <w:szCs w:val="24"/>
          <w:lang w:val="en-IN"/>
        </w:rPr>
        <w:t>6.1.2 Does the institution have a Management Information System (MIS)?</w:t>
      </w:r>
    </w:p>
    <w:p w:rsidR="00F05AD8" w:rsidRPr="006A307C" w:rsidRDefault="006C497A" w:rsidP="006C497A">
      <w:pPr>
        <w:ind w:left="426" w:hanging="426"/>
        <w:jc w:val="both"/>
        <w:rPr>
          <w:rFonts w:ascii="Times New Roman" w:hAnsi="Times New Roman"/>
          <w:bCs/>
          <w:sz w:val="24"/>
          <w:szCs w:val="24"/>
          <w:lang w:val="en-IN"/>
        </w:rPr>
      </w:pPr>
      <w:r w:rsidRPr="006A307C">
        <w:rPr>
          <w:rFonts w:ascii="Times New Roman" w:hAnsi="Times New Roman"/>
          <w:bCs/>
          <w:sz w:val="24"/>
          <w:szCs w:val="24"/>
          <w:lang w:val="en-IN"/>
        </w:rPr>
        <w:t xml:space="preserve">        Yes/No/Partial:  Partial</w:t>
      </w:r>
    </w:p>
    <w:p w:rsidR="006C497A" w:rsidRPr="006A307C" w:rsidRDefault="006C497A" w:rsidP="006C497A">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6.2 Strategy Development and Deployment</w:t>
      </w:r>
    </w:p>
    <w:p w:rsidR="006C497A" w:rsidRPr="006A307C" w:rsidRDefault="006C497A" w:rsidP="006C497A">
      <w:pPr>
        <w:ind w:left="426" w:hanging="426"/>
        <w:jc w:val="both"/>
        <w:rPr>
          <w:rFonts w:ascii="Times New Roman" w:hAnsi="Times New Roman"/>
          <w:sz w:val="24"/>
          <w:szCs w:val="24"/>
        </w:rPr>
      </w:pPr>
      <w:r w:rsidRPr="006A307C">
        <w:rPr>
          <w:rFonts w:ascii="Times New Roman" w:hAnsi="Times New Roman"/>
          <w:bCs/>
          <w:sz w:val="24"/>
          <w:szCs w:val="24"/>
          <w:lang w:val="en-IN"/>
        </w:rPr>
        <w:t>6.2.1 Quality improvement strategies adopted by the institution for each of the following (with in 100 words each</w:t>
      </w:r>
      <w:r w:rsidRPr="006A307C">
        <w:rPr>
          <w:rFonts w:ascii="Times New Roman" w:hAnsi="Times New Roman"/>
          <w:b/>
          <w:bCs/>
          <w:sz w:val="24"/>
          <w:szCs w:val="24"/>
          <w:lang w:val="en-IN"/>
        </w:rPr>
        <w:t>):</w:t>
      </w:r>
    </w:p>
    <w:tbl>
      <w:tblPr>
        <w:tblStyle w:val="TableGrid"/>
        <w:tblW w:w="0" w:type="auto"/>
        <w:tblInd w:w="426" w:type="dxa"/>
        <w:tblLook w:val="04A0"/>
      </w:tblPr>
      <w:tblGrid>
        <w:gridCol w:w="9536"/>
      </w:tblGrid>
      <w:tr w:rsidR="006C497A" w:rsidRPr="006A307C" w:rsidTr="006C497A">
        <w:tc>
          <w:tcPr>
            <w:tcW w:w="9962" w:type="dxa"/>
          </w:tcPr>
          <w:p w:rsidR="006C497A" w:rsidRPr="006A307C" w:rsidRDefault="006C497A" w:rsidP="006C497A">
            <w:pPr>
              <w:numPr>
                <w:ilvl w:val="0"/>
                <w:numId w:val="10"/>
              </w:numPr>
              <w:tabs>
                <w:tab w:val="left" w:pos="1027"/>
                <w:tab w:val="left" w:pos="3402"/>
                <w:tab w:val="left" w:pos="4536"/>
                <w:tab w:val="left" w:pos="5670"/>
                <w:tab w:val="left" w:pos="6804"/>
                <w:tab w:val="left" w:pos="7545"/>
                <w:tab w:val="left" w:pos="7938"/>
              </w:tabs>
              <w:spacing w:after="0" w:line="276" w:lineRule="auto"/>
              <w:rPr>
                <w:rFonts w:ascii="Times New Roman" w:hAnsi="Times New Roman"/>
                <w:bCs/>
                <w:sz w:val="24"/>
                <w:szCs w:val="24"/>
                <w:lang w:val="en-IN"/>
              </w:rPr>
            </w:pPr>
            <w:r w:rsidRPr="006A307C">
              <w:rPr>
                <w:rFonts w:ascii="Times New Roman" w:hAnsi="Times New Roman"/>
                <w:sz w:val="24"/>
                <w:szCs w:val="24"/>
                <w:lang w:val="en-IN"/>
              </w:rPr>
              <w:t>Curriculum Development</w:t>
            </w:r>
          </w:p>
          <w:p w:rsidR="006C497A" w:rsidRPr="006A307C" w:rsidRDefault="006C497A" w:rsidP="006C497A">
            <w:pPr>
              <w:spacing w:line="360" w:lineRule="auto"/>
              <w:jc w:val="both"/>
              <w:rPr>
                <w:rFonts w:ascii="Times New Roman" w:hAnsi="Times New Roman"/>
                <w:sz w:val="24"/>
                <w:szCs w:val="24"/>
              </w:rPr>
            </w:pPr>
            <w:r w:rsidRPr="006A307C">
              <w:rPr>
                <w:rFonts w:ascii="Times New Roman" w:hAnsi="Times New Roman"/>
                <w:sz w:val="24"/>
                <w:szCs w:val="24"/>
                <w:lang w:val="en-IN"/>
              </w:rPr>
              <w:t xml:space="preserve">                                      Teaching faculty who are members of various boards of studies under the University of Calicut are actively involved in the preparation and revision of the syllabi of various subjects taught under the UG and PG programs of the University. Such faculty collect recommendations for additions, deletion or substitutions in the syllabus from </w:t>
            </w:r>
            <w:proofErr w:type="gramStart"/>
            <w:r w:rsidRPr="006A307C">
              <w:rPr>
                <w:rFonts w:ascii="Times New Roman" w:hAnsi="Times New Roman"/>
                <w:sz w:val="24"/>
                <w:szCs w:val="24"/>
                <w:lang w:val="en-IN"/>
              </w:rPr>
              <w:t>the  other</w:t>
            </w:r>
            <w:proofErr w:type="gramEnd"/>
            <w:r w:rsidRPr="006A307C">
              <w:rPr>
                <w:rFonts w:ascii="Times New Roman" w:hAnsi="Times New Roman"/>
                <w:sz w:val="24"/>
                <w:szCs w:val="24"/>
                <w:lang w:val="en-IN"/>
              </w:rPr>
              <w:t xml:space="preserve"> members of the teaching fraternity of the college, prior to the meetings convened by the academic bodies of the university. At the University level such recommendations are actively discussed and decisions are taken based on common consensus.</w:t>
            </w:r>
          </w:p>
        </w:tc>
      </w:tr>
      <w:tr w:rsidR="006C497A"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Teaching and Learning –</w:t>
            </w:r>
          </w:p>
          <w:p w:rsidR="006C497A" w:rsidRPr="006A307C" w:rsidRDefault="00867165" w:rsidP="00867165">
            <w:p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Student centric learning approach is adopted by the institution, which enhances the capabilities of the students and helps them to improve their communication and interpersonal skills. Seminars and assignments are assigned to students in such a way that it helps to inculcate curiosity and force them to read more about the topic. The weaker students are given personalised care by the teachers and the vibrant and hardworking students are supported </w:t>
            </w:r>
            <w:r w:rsidRPr="006A307C">
              <w:rPr>
                <w:rFonts w:ascii="Times New Roman" w:hAnsi="Times New Roman"/>
                <w:sz w:val="24"/>
                <w:szCs w:val="24"/>
                <w:lang w:val="en-IN"/>
              </w:rPr>
              <w:lastRenderedPageBreak/>
              <w:t>by the scholar support programs.</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lastRenderedPageBreak/>
              <w:t xml:space="preserve">Examination and Evaluation – </w:t>
            </w:r>
          </w:p>
          <w:p w:rsidR="00867165" w:rsidRPr="006A307C" w:rsidRDefault="00867165" w:rsidP="00867165">
            <w:p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organises internal exams for all semester students. The internal examination committee takes good effort to conduct these exams systematically with the required seriousness. The evaluated answer scripts are given back to the students and class PTAs are called for after the evaluation to communicate the result to the parents. This enables the parents to have an up-to-date feedback about the academic results of their wards.</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t>Research and Development –</w:t>
            </w:r>
          </w:p>
          <w:p w:rsidR="00867165" w:rsidRPr="006A307C" w:rsidRDefault="00867165" w:rsidP="00867165">
            <w:p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8 faculty members have qualified </w:t>
            </w:r>
            <w:proofErr w:type="spellStart"/>
            <w:r w:rsidRPr="006A307C">
              <w:rPr>
                <w:rFonts w:ascii="Times New Roman" w:hAnsi="Times New Roman"/>
                <w:sz w:val="24"/>
                <w:szCs w:val="24"/>
                <w:lang w:val="en-IN"/>
              </w:rPr>
              <w:t>Ph.D</w:t>
            </w:r>
            <w:proofErr w:type="spellEnd"/>
            <w:r w:rsidRPr="006A307C">
              <w:rPr>
                <w:rFonts w:ascii="Times New Roman" w:hAnsi="Times New Roman"/>
                <w:sz w:val="24"/>
                <w:szCs w:val="24"/>
                <w:lang w:val="en-IN"/>
              </w:rPr>
              <w:t xml:space="preserve"> and 7 members are pursuing their research in various fields, and one faculty has an ongoing major research project. In addition several teachers have presented papers in International, National and regional level seminars and conferences.</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t xml:space="preserve">Library, ICT and Physical Infrastructure / Instrumentation- </w:t>
            </w:r>
          </w:p>
          <w:p w:rsidR="00867165" w:rsidRPr="006A307C" w:rsidRDefault="00867165" w:rsidP="00867165">
            <w:p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which  started functioning in 1968 has a main building which houses the major PG and UG departments, central library, 5 science laboratories, IGNOU study centre, computer lab, seven smart classes, seminar hall, auditorium, cooperative store, NCC room, NSS room, Canteen, separate male and female hostels etc</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t>Human Resource Management- (Already given in above tables)</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t>Industry Interaction / Collaboration</w:t>
            </w:r>
          </w:p>
        </w:tc>
      </w:tr>
      <w:tr w:rsidR="00867165" w:rsidRPr="006A307C" w:rsidTr="006C497A">
        <w:tc>
          <w:tcPr>
            <w:tcW w:w="9962" w:type="dxa"/>
          </w:tcPr>
          <w:p w:rsidR="00867165" w:rsidRPr="006A307C" w:rsidRDefault="00867165" w:rsidP="00867165">
            <w:pPr>
              <w:numPr>
                <w:ilvl w:val="0"/>
                <w:numId w:val="10"/>
              </w:numPr>
              <w:tabs>
                <w:tab w:val="left" w:pos="1027"/>
                <w:tab w:val="left" w:pos="3402"/>
                <w:tab w:val="left" w:pos="4536"/>
                <w:tab w:val="left" w:pos="5670"/>
                <w:tab w:val="left" w:pos="6804"/>
                <w:tab w:val="left" w:pos="7545"/>
                <w:tab w:val="left" w:pos="7938"/>
              </w:tabs>
              <w:spacing w:after="0" w:line="276" w:lineRule="auto"/>
              <w:jc w:val="both"/>
              <w:rPr>
                <w:rFonts w:ascii="Times New Roman" w:hAnsi="Times New Roman"/>
                <w:sz w:val="24"/>
                <w:szCs w:val="24"/>
                <w:lang w:val="en-IN"/>
              </w:rPr>
            </w:pPr>
            <w:r w:rsidRPr="006A307C">
              <w:rPr>
                <w:rFonts w:ascii="Times New Roman" w:hAnsi="Times New Roman"/>
                <w:sz w:val="24"/>
                <w:szCs w:val="24"/>
                <w:lang w:val="en-IN"/>
              </w:rPr>
              <w:t>Admission of Students –</w:t>
            </w:r>
          </w:p>
          <w:p w:rsidR="00867165" w:rsidRPr="006A307C" w:rsidRDefault="00867165" w:rsidP="00867165">
            <w:pPr>
              <w:tabs>
                <w:tab w:val="left" w:pos="1027"/>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lang w:val="en-IN"/>
              </w:rPr>
            </w:pPr>
            <w:r w:rsidRPr="006A307C">
              <w:rPr>
                <w:rFonts w:ascii="Times New Roman" w:hAnsi="Times New Roman"/>
                <w:sz w:val="24"/>
                <w:szCs w:val="24"/>
                <w:lang w:val="en-IN"/>
              </w:rPr>
              <w:t xml:space="preserve">                           The College strictly adheres to the rules and regulations associated with the central allotment process of University of Calicut, at the same time ensuring social and economic justice to all students as envisaged by the government of Kerala. Consequently the admission process is conducted as per the schedule published by the University.</w:t>
            </w:r>
          </w:p>
        </w:tc>
      </w:tr>
    </w:tbl>
    <w:p w:rsidR="006C497A" w:rsidRPr="006A307C" w:rsidRDefault="006C497A" w:rsidP="006C497A">
      <w:pPr>
        <w:ind w:left="426" w:hanging="426"/>
        <w:jc w:val="both"/>
        <w:rPr>
          <w:rFonts w:ascii="Times New Roman" w:hAnsi="Times New Roman"/>
          <w:sz w:val="24"/>
          <w:szCs w:val="24"/>
        </w:rPr>
      </w:pPr>
    </w:p>
    <w:p w:rsidR="00903EE1" w:rsidRPr="006A307C" w:rsidRDefault="00903EE1" w:rsidP="006C497A">
      <w:pPr>
        <w:ind w:left="426" w:hanging="426"/>
        <w:jc w:val="both"/>
        <w:rPr>
          <w:rFonts w:ascii="Times New Roman" w:hAnsi="Times New Roman"/>
          <w:sz w:val="24"/>
          <w:szCs w:val="24"/>
          <w:lang w:val="en-IN"/>
        </w:rPr>
      </w:pPr>
      <w:r w:rsidRPr="006A307C">
        <w:rPr>
          <w:rFonts w:ascii="Times New Roman" w:hAnsi="Times New Roman"/>
          <w:sz w:val="24"/>
          <w:szCs w:val="24"/>
          <w:lang w:val="en-IN"/>
        </w:rPr>
        <w:t>6.2.2 Implementation of e-governance in areas of operations:</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7"/>
      </w:tblGrid>
      <w:tr w:rsidR="00903EE1" w:rsidRPr="006A307C" w:rsidTr="00903EE1">
        <w:tc>
          <w:tcPr>
            <w:tcW w:w="9497" w:type="dxa"/>
            <w:vAlign w:val="bottom"/>
          </w:tcPr>
          <w:p w:rsidR="00903EE1" w:rsidRPr="006A307C" w:rsidRDefault="00903EE1" w:rsidP="00903EE1">
            <w:pPr>
              <w:numPr>
                <w:ilvl w:val="0"/>
                <w:numId w:val="1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lang w:val="en-IN"/>
              </w:rPr>
            </w:pPr>
            <w:r w:rsidRPr="006A307C">
              <w:rPr>
                <w:rFonts w:ascii="Times New Roman" w:hAnsi="Times New Roman"/>
                <w:sz w:val="24"/>
                <w:szCs w:val="24"/>
                <w:lang w:val="en-IN"/>
              </w:rPr>
              <w:t xml:space="preserve">Planning and Development           </w:t>
            </w:r>
          </w:p>
        </w:tc>
      </w:tr>
      <w:tr w:rsidR="00903EE1" w:rsidRPr="006A307C" w:rsidTr="00903EE1">
        <w:tc>
          <w:tcPr>
            <w:tcW w:w="9497" w:type="dxa"/>
            <w:vAlign w:val="bottom"/>
          </w:tcPr>
          <w:p w:rsidR="00903EE1" w:rsidRPr="006A307C" w:rsidRDefault="00903EE1" w:rsidP="00903EE1">
            <w:pPr>
              <w:numPr>
                <w:ilvl w:val="0"/>
                <w:numId w:val="1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lang w:val="en-IN"/>
              </w:rPr>
            </w:pPr>
            <w:r w:rsidRPr="006A307C">
              <w:rPr>
                <w:rFonts w:ascii="Times New Roman" w:hAnsi="Times New Roman"/>
                <w:sz w:val="24"/>
                <w:szCs w:val="24"/>
                <w:lang w:val="en-IN"/>
              </w:rPr>
              <w:t>Administration</w:t>
            </w:r>
          </w:p>
        </w:tc>
      </w:tr>
      <w:tr w:rsidR="00903EE1" w:rsidRPr="006A307C" w:rsidTr="00903EE1">
        <w:tc>
          <w:tcPr>
            <w:tcW w:w="9497" w:type="dxa"/>
            <w:vAlign w:val="bottom"/>
          </w:tcPr>
          <w:p w:rsidR="00903EE1" w:rsidRPr="006A307C" w:rsidRDefault="00903EE1" w:rsidP="00903EE1">
            <w:pPr>
              <w:numPr>
                <w:ilvl w:val="0"/>
                <w:numId w:val="1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lang w:val="en-IN"/>
              </w:rPr>
            </w:pPr>
            <w:r w:rsidRPr="006A307C">
              <w:rPr>
                <w:rFonts w:ascii="Times New Roman" w:hAnsi="Times New Roman"/>
                <w:sz w:val="24"/>
                <w:szCs w:val="24"/>
                <w:lang w:val="en-IN"/>
              </w:rPr>
              <w:t>Finance and Accounts</w:t>
            </w:r>
          </w:p>
        </w:tc>
      </w:tr>
      <w:tr w:rsidR="00903EE1" w:rsidRPr="006A307C" w:rsidTr="00903EE1">
        <w:tc>
          <w:tcPr>
            <w:tcW w:w="9497" w:type="dxa"/>
            <w:vAlign w:val="bottom"/>
          </w:tcPr>
          <w:p w:rsidR="00903EE1" w:rsidRPr="006A307C" w:rsidRDefault="00903EE1" w:rsidP="00903EE1">
            <w:pPr>
              <w:numPr>
                <w:ilvl w:val="0"/>
                <w:numId w:val="1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lang w:val="en-IN"/>
              </w:rPr>
            </w:pPr>
            <w:r w:rsidRPr="006A307C">
              <w:rPr>
                <w:rFonts w:ascii="Times New Roman" w:hAnsi="Times New Roman"/>
                <w:sz w:val="24"/>
                <w:szCs w:val="24"/>
                <w:lang w:val="en-IN"/>
              </w:rPr>
              <w:t xml:space="preserve">Student Admission and Support </w:t>
            </w:r>
          </w:p>
        </w:tc>
      </w:tr>
      <w:tr w:rsidR="00903EE1" w:rsidRPr="006A307C" w:rsidTr="00903EE1">
        <w:tc>
          <w:tcPr>
            <w:tcW w:w="9497" w:type="dxa"/>
            <w:vAlign w:val="bottom"/>
          </w:tcPr>
          <w:p w:rsidR="00903EE1" w:rsidRPr="006A307C" w:rsidRDefault="00903EE1" w:rsidP="00903EE1">
            <w:pPr>
              <w:numPr>
                <w:ilvl w:val="0"/>
                <w:numId w:val="1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lang w:val="en-IN"/>
              </w:rPr>
            </w:pPr>
            <w:r w:rsidRPr="006A307C">
              <w:rPr>
                <w:rFonts w:ascii="Times New Roman" w:hAnsi="Times New Roman"/>
                <w:sz w:val="24"/>
                <w:szCs w:val="24"/>
                <w:lang w:val="en-IN"/>
              </w:rPr>
              <w:t xml:space="preserve">Examination </w:t>
            </w:r>
          </w:p>
        </w:tc>
      </w:tr>
    </w:tbl>
    <w:p w:rsidR="00903EE1" w:rsidRPr="006A307C" w:rsidRDefault="00903EE1" w:rsidP="006C497A">
      <w:pPr>
        <w:ind w:left="426" w:hanging="426"/>
        <w:jc w:val="both"/>
        <w:rPr>
          <w:rFonts w:ascii="Times New Roman" w:hAnsi="Times New Roman"/>
          <w:sz w:val="24"/>
          <w:szCs w:val="24"/>
        </w:rPr>
      </w:pPr>
    </w:p>
    <w:p w:rsidR="00903EE1" w:rsidRPr="006A307C" w:rsidRDefault="00903EE1" w:rsidP="006C497A">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6.3 Faculty Empowerment Strategies</w:t>
      </w:r>
    </w:p>
    <w:p w:rsidR="00903EE1" w:rsidRPr="006A307C" w:rsidRDefault="00903EE1" w:rsidP="00903EE1">
      <w:pPr>
        <w:spacing w:after="0" w:line="240" w:lineRule="auto"/>
        <w:ind w:left="426" w:hanging="426"/>
        <w:rPr>
          <w:rFonts w:ascii="Times New Roman" w:hAnsi="Times New Roman"/>
          <w:sz w:val="24"/>
          <w:szCs w:val="24"/>
          <w:lang w:val="en-IN"/>
        </w:rPr>
      </w:pPr>
      <w:r w:rsidRPr="006A307C">
        <w:rPr>
          <w:rFonts w:ascii="Times New Roman" w:hAnsi="Times New Roman"/>
          <w:sz w:val="24"/>
          <w:szCs w:val="24"/>
          <w:lang w:val="en-IN"/>
        </w:rPr>
        <w:t xml:space="preserve">6.3.1 Teachers provided with financial support to attend conferences / workshops and towards membership fee of professional bodies during the </w:t>
      </w:r>
      <w:proofErr w:type="gramStart"/>
      <w:r w:rsidRPr="006A307C">
        <w:rPr>
          <w:rFonts w:ascii="Times New Roman" w:hAnsi="Times New Roman"/>
          <w:sz w:val="24"/>
          <w:szCs w:val="24"/>
          <w:lang w:val="en-IN"/>
        </w:rPr>
        <w:t>year  :</w:t>
      </w:r>
      <w:proofErr w:type="gramEnd"/>
      <w:r w:rsidRPr="006A307C">
        <w:rPr>
          <w:rFonts w:ascii="Times New Roman" w:hAnsi="Times New Roman"/>
          <w:sz w:val="24"/>
          <w:szCs w:val="24"/>
          <w:lang w:val="en-IN"/>
        </w:rPr>
        <w:t xml:space="preserve"> Nil</w:t>
      </w:r>
    </w:p>
    <w:p w:rsidR="00903EE1" w:rsidRPr="006A307C" w:rsidRDefault="00903EE1" w:rsidP="00903EE1">
      <w:pPr>
        <w:spacing w:after="0" w:line="240" w:lineRule="auto"/>
        <w:ind w:left="426" w:hanging="426"/>
        <w:rPr>
          <w:rFonts w:ascii="Times New Roman" w:hAnsi="Times New Roman"/>
          <w:sz w:val="24"/>
          <w:szCs w:val="24"/>
          <w:lang w:val="en-IN"/>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2"/>
        <w:gridCol w:w="3119"/>
        <w:gridCol w:w="2693"/>
        <w:gridCol w:w="1134"/>
      </w:tblGrid>
      <w:tr w:rsidR="00903EE1" w:rsidRPr="006A307C" w:rsidTr="00903EE1">
        <w:tc>
          <w:tcPr>
            <w:tcW w:w="709" w:type="dxa"/>
          </w:tcPr>
          <w:p w:rsidR="00903EE1" w:rsidRPr="006A307C" w:rsidRDefault="00903EE1" w:rsidP="00314397">
            <w:pPr>
              <w:spacing w:after="0" w:line="240" w:lineRule="auto"/>
              <w:rPr>
                <w:rFonts w:ascii="Times New Roman" w:hAnsi="Times New Roman"/>
                <w:sz w:val="24"/>
                <w:szCs w:val="24"/>
                <w:lang w:val="en-IN"/>
              </w:rPr>
            </w:pPr>
            <w:r w:rsidRPr="006A307C">
              <w:rPr>
                <w:rFonts w:ascii="Times New Roman" w:hAnsi="Times New Roman"/>
                <w:sz w:val="24"/>
                <w:szCs w:val="24"/>
                <w:lang w:val="en-IN"/>
              </w:rPr>
              <w:lastRenderedPageBreak/>
              <w:t>Year</w:t>
            </w:r>
          </w:p>
        </w:tc>
        <w:tc>
          <w:tcPr>
            <w:tcW w:w="1842" w:type="dxa"/>
          </w:tcPr>
          <w:p w:rsidR="00903EE1" w:rsidRPr="006A307C" w:rsidRDefault="00903EE1" w:rsidP="00314397">
            <w:pPr>
              <w:spacing w:after="0" w:line="240" w:lineRule="auto"/>
              <w:rPr>
                <w:rFonts w:ascii="Times New Roman" w:hAnsi="Times New Roman"/>
                <w:sz w:val="24"/>
                <w:szCs w:val="24"/>
                <w:lang w:val="en-IN"/>
              </w:rPr>
            </w:pPr>
            <w:r w:rsidRPr="006A307C">
              <w:rPr>
                <w:rFonts w:ascii="Times New Roman" w:hAnsi="Times New Roman"/>
                <w:sz w:val="24"/>
                <w:szCs w:val="24"/>
                <w:lang w:val="en-IN"/>
              </w:rPr>
              <w:t>Name of teacher</w:t>
            </w:r>
          </w:p>
        </w:tc>
        <w:tc>
          <w:tcPr>
            <w:tcW w:w="3119" w:type="dxa"/>
          </w:tcPr>
          <w:p w:rsidR="00903EE1" w:rsidRPr="006A307C" w:rsidRDefault="00903EE1" w:rsidP="00314397">
            <w:pPr>
              <w:spacing w:after="0" w:line="240" w:lineRule="auto"/>
              <w:rPr>
                <w:rFonts w:ascii="Times New Roman" w:hAnsi="Times New Roman"/>
                <w:sz w:val="24"/>
                <w:szCs w:val="24"/>
                <w:lang w:val="en-IN"/>
              </w:rPr>
            </w:pPr>
            <w:r w:rsidRPr="006A307C">
              <w:rPr>
                <w:rFonts w:ascii="Times New Roman" w:hAnsi="Times New Roman"/>
                <w:sz w:val="24"/>
                <w:szCs w:val="24"/>
                <w:lang w:val="en-IN"/>
              </w:rPr>
              <w:t>Name of conference/ workshop attended for which financial support provided</w:t>
            </w:r>
          </w:p>
        </w:tc>
        <w:tc>
          <w:tcPr>
            <w:tcW w:w="2693" w:type="dxa"/>
          </w:tcPr>
          <w:p w:rsidR="00903EE1" w:rsidRPr="006A307C" w:rsidRDefault="00903EE1" w:rsidP="00314397">
            <w:pPr>
              <w:spacing w:after="0" w:line="240" w:lineRule="auto"/>
              <w:rPr>
                <w:rFonts w:ascii="Times New Roman" w:hAnsi="Times New Roman"/>
                <w:sz w:val="24"/>
                <w:szCs w:val="24"/>
                <w:lang w:val="en-IN"/>
              </w:rPr>
            </w:pPr>
            <w:r w:rsidRPr="006A307C">
              <w:rPr>
                <w:rFonts w:ascii="Times New Roman" w:hAnsi="Times New Roman"/>
                <w:sz w:val="24"/>
                <w:szCs w:val="24"/>
                <w:lang w:val="en-IN"/>
              </w:rPr>
              <w:t>Name of the professional body for which membership fee is provided</w:t>
            </w:r>
          </w:p>
        </w:tc>
        <w:tc>
          <w:tcPr>
            <w:tcW w:w="1134" w:type="dxa"/>
          </w:tcPr>
          <w:p w:rsidR="00903EE1" w:rsidRPr="006A307C" w:rsidRDefault="00903EE1" w:rsidP="00314397">
            <w:pPr>
              <w:spacing w:after="0" w:line="240" w:lineRule="auto"/>
              <w:rPr>
                <w:rFonts w:ascii="Times New Roman" w:hAnsi="Times New Roman"/>
                <w:sz w:val="24"/>
                <w:szCs w:val="24"/>
                <w:lang w:val="en-IN"/>
              </w:rPr>
            </w:pPr>
            <w:r w:rsidRPr="006A307C">
              <w:rPr>
                <w:rFonts w:ascii="Times New Roman" w:hAnsi="Times New Roman"/>
                <w:sz w:val="24"/>
                <w:szCs w:val="24"/>
                <w:lang w:val="en-IN"/>
              </w:rPr>
              <w:t>Amount of support</w:t>
            </w:r>
          </w:p>
        </w:tc>
      </w:tr>
      <w:tr w:rsidR="00903EE1" w:rsidRPr="006A307C" w:rsidTr="00903EE1">
        <w:tc>
          <w:tcPr>
            <w:tcW w:w="709" w:type="dxa"/>
            <w:vAlign w:val="bottom"/>
          </w:tcPr>
          <w:p w:rsidR="00903EE1" w:rsidRPr="006A307C" w:rsidRDefault="00903EE1" w:rsidP="00314397">
            <w:pPr>
              <w:spacing w:after="0" w:line="240" w:lineRule="auto"/>
              <w:jc w:val="center"/>
              <w:rPr>
                <w:rFonts w:ascii="Times New Roman" w:hAnsi="Times New Roman"/>
                <w:sz w:val="24"/>
                <w:szCs w:val="24"/>
                <w:lang w:val="en-IN"/>
              </w:rPr>
            </w:pPr>
          </w:p>
        </w:tc>
        <w:tc>
          <w:tcPr>
            <w:tcW w:w="1842" w:type="dxa"/>
            <w:vAlign w:val="bottom"/>
          </w:tcPr>
          <w:p w:rsidR="00903EE1" w:rsidRPr="006A307C" w:rsidRDefault="00903EE1" w:rsidP="00314397">
            <w:pPr>
              <w:spacing w:after="0" w:line="240" w:lineRule="auto"/>
              <w:jc w:val="center"/>
              <w:rPr>
                <w:rFonts w:ascii="Times New Roman" w:hAnsi="Times New Roman"/>
                <w:sz w:val="24"/>
                <w:szCs w:val="24"/>
                <w:lang w:val="en-IN"/>
              </w:rPr>
            </w:pPr>
          </w:p>
        </w:tc>
        <w:tc>
          <w:tcPr>
            <w:tcW w:w="3119" w:type="dxa"/>
            <w:vAlign w:val="bottom"/>
          </w:tcPr>
          <w:p w:rsidR="00903EE1" w:rsidRPr="006A307C" w:rsidRDefault="00903EE1" w:rsidP="00314397">
            <w:pPr>
              <w:spacing w:after="0" w:line="240" w:lineRule="auto"/>
              <w:jc w:val="center"/>
              <w:rPr>
                <w:rFonts w:ascii="Times New Roman" w:hAnsi="Times New Roman"/>
                <w:sz w:val="24"/>
                <w:szCs w:val="24"/>
                <w:lang w:val="en-IN"/>
              </w:rPr>
            </w:pPr>
          </w:p>
        </w:tc>
        <w:tc>
          <w:tcPr>
            <w:tcW w:w="2693" w:type="dxa"/>
            <w:vAlign w:val="bottom"/>
          </w:tcPr>
          <w:p w:rsidR="00903EE1" w:rsidRPr="006A307C" w:rsidRDefault="00903EE1" w:rsidP="00314397">
            <w:pPr>
              <w:spacing w:after="0" w:line="240" w:lineRule="auto"/>
              <w:jc w:val="center"/>
              <w:rPr>
                <w:rFonts w:ascii="Times New Roman" w:hAnsi="Times New Roman"/>
                <w:sz w:val="24"/>
                <w:szCs w:val="24"/>
                <w:lang w:val="en-IN"/>
              </w:rPr>
            </w:pPr>
          </w:p>
        </w:tc>
        <w:tc>
          <w:tcPr>
            <w:tcW w:w="1134" w:type="dxa"/>
            <w:vAlign w:val="bottom"/>
          </w:tcPr>
          <w:p w:rsidR="00903EE1" w:rsidRPr="006A307C" w:rsidRDefault="00903EE1" w:rsidP="00314397">
            <w:pPr>
              <w:spacing w:after="0" w:line="240" w:lineRule="auto"/>
              <w:jc w:val="center"/>
              <w:rPr>
                <w:rFonts w:ascii="Times New Roman" w:hAnsi="Times New Roman"/>
                <w:sz w:val="24"/>
                <w:szCs w:val="24"/>
                <w:lang w:val="en-IN"/>
              </w:rPr>
            </w:pPr>
          </w:p>
        </w:tc>
      </w:tr>
    </w:tbl>
    <w:p w:rsidR="00903EE1" w:rsidRPr="006A307C" w:rsidRDefault="00903EE1" w:rsidP="00903EE1">
      <w:pPr>
        <w:spacing w:after="0" w:line="240" w:lineRule="auto"/>
        <w:rPr>
          <w:rFonts w:ascii="Times New Roman" w:hAnsi="Times New Roman"/>
          <w:sz w:val="24"/>
          <w:szCs w:val="24"/>
          <w:lang w:val="en-IN"/>
        </w:rPr>
      </w:pPr>
    </w:p>
    <w:p w:rsidR="00903EE1" w:rsidRPr="006A307C" w:rsidRDefault="00903EE1" w:rsidP="00903EE1">
      <w:pPr>
        <w:spacing w:after="0" w:line="240" w:lineRule="auto"/>
        <w:ind w:left="284" w:hanging="284"/>
        <w:rPr>
          <w:rFonts w:ascii="Times New Roman" w:hAnsi="Times New Roman"/>
          <w:sz w:val="24"/>
          <w:szCs w:val="24"/>
          <w:lang w:val="en-IN"/>
        </w:rPr>
      </w:pPr>
      <w:r w:rsidRPr="006A307C">
        <w:rPr>
          <w:rFonts w:ascii="Times New Roman" w:hAnsi="Times New Roman"/>
          <w:sz w:val="24"/>
          <w:szCs w:val="24"/>
          <w:lang w:val="en-IN"/>
        </w:rPr>
        <w:t xml:space="preserve">6.3.2 Number of professional development / administrative training programmes </w:t>
      </w:r>
      <w:proofErr w:type="gramStart"/>
      <w:r w:rsidRPr="006A307C">
        <w:rPr>
          <w:rFonts w:ascii="Times New Roman" w:hAnsi="Times New Roman"/>
          <w:sz w:val="24"/>
          <w:szCs w:val="24"/>
          <w:lang w:val="en-IN"/>
        </w:rPr>
        <w:t>organized  by</w:t>
      </w:r>
      <w:proofErr w:type="gramEnd"/>
      <w:r w:rsidRPr="006A307C">
        <w:rPr>
          <w:rFonts w:ascii="Times New Roman" w:hAnsi="Times New Roman"/>
          <w:sz w:val="24"/>
          <w:szCs w:val="24"/>
          <w:lang w:val="en-IN"/>
        </w:rPr>
        <w:t xml:space="preserve"> the    College for teaching and non teaching staff during the year</w:t>
      </w:r>
    </w:p>
    <w:p w:rsidR="00426053" w:rsidRPr="006A307C" w:rsidRDefault="00426053" w:rsidP="00903EE1">
      <w:pPr>
        <w:spacing w:after="0" w:line="240" w:lineRule="auto"/>
        <w:ind w:left="284" w:hanging="284"/>
        <w:rPr>
          <w:rFonts w:ascii="Times New Roman" w:hAnsi="Times New Roman"/>
          <w:sz w:val="24"/>
          <w:szCs w:val="24"/>
          <w:lang w:val="en-IN"/>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126"/>
        <w:gridCol w:w="2127"/>
        <w:gridCol w:w="1304"/>
        <w:gridCol w:w="1436"/>
        <w:gridCol w:w="1512"/>
      </w:tblGrid>
      <w:tr w:rsidR="00426053" w:rsidRPr="006A307C" w:rsidTr="00314397">
        <w:trPr>
          <w:trHeight w:val="1433"/>
        </w:trPr>
        <w:tc>
          <w:tcPr>
            <w:tcW w:w="992"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Year</w:t>
            </w:r>
          </w:p>
        </w:tc>
        <w:tc>
          <w:tcPr>
            <w:tcW w:w="2126" w:type="dxa"/>
          </w:tcPr>
          <w:p w:rsidR="00426053" w:rsidRPr="006A307C" w:rsidRDefault="00426053"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Title of the professional development programme organised for teaching staff</w:t>
            </w:r>
          </w:p>
        </w:tc>
        <w:tc>
          <w:tcPr>
            <w:tcW w:w="2127"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Title of the administrative training programme organised for non-teaching staff</w:t>
            </w:r>
          </w:p>
        </w:tc>
        <w:tc>
          <w:tcPr>
            <w:tcW w:w="1304"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Dates (from-to)</w:t>
            </w:r>
          </w:p>
        </w:tc>
        <w:tc>
          <w:tcPr>
            <w:tcW w:w="1436"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No. of participants (Teaching staff)</w:t>
            </w:r>
          </w:p>
        </w:tc>
        <w:tc>
          <w:tcPr>
            <w:tcW w:w="1512"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No. of participants (Non-teaching staff)</w:t>
            </w:r>
          </w:p>
        </w:tc>
      </w:tr>
      <w:tr w:rsidR="00426053" w:rsidRPr="006A307C" w:rsidTr="00314397">
        <w:trPr>
          <w:trHeight w:val="930"/>
        </w:trPr>
        <w:tc>
          <w:tcPr>
            <w:tcW w:w="992" w:type="dxa"/>
          </w:tcPr>
          <w:p w:rsidR="00426053" w:rsidRPr="006A307C" w:rsidRDefault="00426053"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2017</w:t>
            </w:r>
          </w:p>
        </w:tc>
        <w:tc>
          <w:tcPr>
            <w:tcW w:w="2126" w:type="dxa"/>
          </w:tcPr>
          <w:p w:rsidR="00426053" w:rsidRPr="006A307C" w:rsidRDefault="00426053"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NAAC Accreditation in </w:t>
            </w:r>
            <w:r w:rsidR="00314397" w:rsidRPr="006A307C">
              <w:rPr>
                <w:rFonts w:ascii="Times New Roman" w:hAnsi="Times New Roman"/>
                <w:bCs/>
                <w:sz w:val="24"/>
                <w:szCs w:val="24"/>
                <w:lang w:val="en-IN"/>
              </w:rPr>
              <w:t>new format</w:t>
            </w:r>
          </w:p>
        </w:tc>
        <w:tc>
          <w:tcPr>
            <w:tcW w:w="2127" w:type="dxa"/>
          </w:tcPr>
          <w:p w:rsidR="00426053"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Maintaining proper books of record</w:t>
            </w:r>
          </w:p>
        </w:tc>
        <w:tc>
          <w:tcPr>
            <w:tcW w:w="1304" w:type="dxa"/>
          </w:tcPr>
          <w:p w:rsidR="00426053"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Dec11,</w:t>
            </w:r>
          </w:p>
          <w:p w:rsidR="00314397"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Dec 22</w:t>
            </w:r>
          </w:p>
        </w:tc>
        <w:tc>
          <w:tcPr>
            <w:tcW w:w="1436" w:type="dxa"/>
          </w:tcPr>
          <w:p w:rsidR="00426053"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30</w:t>
            </w:r>
          </w:p>
        </w:tc>
        <w:tc>
          <w:tcPr>
            <w:tcW w:w="1512" w:type="dxa"/>
          </w:tcPr>
          <w:p w:rsidR="00426053"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1</w:t>
            </w:r>
            <w:r w:rsidR="00F97EAF" w:rsidRPr="006A307C">
              <w:rPr>
                <w:rFonts w:ascii="Times New Roman" w:hAnsi="Times New Roman"/>
                <w:bCs/>
                <w:sz w:val="24"/>
                <w:szCs w:val="24"/>
                <w:lang w:val="en-IN"/>
              </w:rPr>
              <w:t>0</w:t>
            </w:r>
          </w:p>
        </w:tc>
      </w:tr>
    </w:tbl>
    <w:p w:rsidR="00903EE1" w:rsidRPr="006A307C" w:rsidRDefault="00903EE1" w:rsidP="00426053">
      <w:pPr>
        <w:ind w:left="426" w:hanging="426"/>
        <w:jc w:val="both"/>
        <w:rPr>
          <w:rFonts w:ascii="Times New Roman" w:hAnsi="Times New Roman"/>
          <w:sz w:val="24"/>
          <w:szCs w:val="24"/>
        </w:rPr>
      </w:pPr>
    </w:p>
    <w:p w:rsidR="00314397" w:rsidRPr="006A307C" w:rsidRDefault="00314397"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6.3.3 No. of teachers attending professional development programmes, viz., Orientation Programme, Refresher Course, Short Term Course, Faculty Development Programmes during the year</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3548"/>
        <w:gridCol w:w="2268"/>
      </w:tblGrid>
      <w:tr w:rsidR="00314397" w:rsidRPr="006A307C" w:rsidTr="00F97EAF">
        <w:tc>
          <w:tcPr>
            <w:tcW w:w="3681" w:type="dxa"/>
            <w:vAlign w:val="bottom"/>
          </w:tcPr>
          <w:p w:rsidR="00314397"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Title of the professional development programme </w:t>
            </w:r>
          </w:p>
        </w:tc>
        <w:tc>
          <w:tcPr>
            <w:tcW w:w="3548" w:type="dxa"/>
            <w:vAlign w:val="bottom"/>
          </w:tcPr>
          <w:p w:rsidR="00314397"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Number of teachers who attended</w:t>
            </w:r>
          </w:p>
          <w:p w:rsidR="00314397" w:rsidRPr="006A307C" w:rsidRDefault="00314397" w:rsidP="00314397">
            <w:pPr>
              <w:spacing w:after="0" w:line="240" w:lineRule="auto"/>
              <w:jc w:val="center"/>
              <w:rPr>
                <w:rFonts w:ascii="Times New Roman" w:hAnsi="Times New Roman"/>
                <w:bCs/>
                <w:sz w:val="24"/>
                <w:szCs w:val="24"/>
                <w:lang w:val="en-IN"/>
              </w:rPr>
            </w:pPr>
          </w:p>
        </w:tc>
        <w:tc>
          <w:tcPr>
            <w:tcW w:w="2268" w:type="dxa"/>
            <w:vAlign w:val="bottom"/>
          </w:tcPr>
          <w:p w:rsidR="00314397"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Date and Duration </w:t>
            </w:r>
          </w:p>
          <w:p w:rsidR="00314397" w:rsidRPr="006A307C" w:rsidRDefault="00314397" w:rsidP="00314397">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(from – to)</w:t>
            </w:r>
          </w:p>
        </w:tc>
      </w:tr>
      <w:tr w:rsidR="00314397" w:rsidRPr="006A307C" w:rsidTr="00F97EAF">
        <w:tc>
          <w:tcPr>
            <w:tcW w:w="3681" w:type="dxa"/>
            <w:vAlign w:val="bottom"/>
          </w:tcPr>
          <w:p w:rsidR="00314397" w:rsidRPr="006A307C" w:rsidRDefault="00314397"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Refresher Course in Malayalam</w:t>
            </w:r>
          </w:p>
        </w:tc>
        <w:tc>
          <w:tcPr>
            <w:tcW w:w="3548" w:type="dxa"/>
            <w:vAlign w:val="bottom"/>
          </w:tcPr>
          <w:p w:rsidR="00314397" w:rsidRPr="006A307C" w:rsidRDefault="00F97EAF" w:rsidP="00314397">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1(</w:t>
            </w:r>
            <w:proofErr w:type="spellStart"/>
            <w:r w:rsidRPr="006A307C">
              <w:rPr>
                <w:rFonts w:ascii="Times New Roman" w:hAnsi="Times New Roman"/>
                <w:sz w:val="24"/>
                <w:szCs w:val="24"/>
                <w:lang w:val="en-IN"/>
              </w:rPr>
              <w:t>Deepesh</w:t>
            </w:r>
            <w:proofErr w:type="spellEnd"/>
            <w:r w:rsidRPr="006A307C">
              <w:rPr>
                <w:rFonts w:ascii="Times New Roman" w:hAnsi="Times New Roman"/>
                <w:sz w:val="24"/>
                <w:szCs w:val="24"/>
                <w:lang w:val="en-IN"/>
              </w:rPr>
              <w:t xml:space="preserve"> </w:t>
            </w:r>
            <w:proofErr w:type="spellStart"/>
            <w:r w:rsidRPr="006A307C">
              <w:rPr>
                <w:rFonts w:ascii="Times New Roman" w:hAnsi="Times New Roman"/>
                <w:sz w:val="24"/>
                <w:szCs w:val="24"/>
                <w:lang w:val="en-IN"/>
              </w:rPr>
              <w:t>Karimpunkara</w:t>
            </w:r>
            <w:proofErr w:type="spellEnd"/>
            <w:r w:rsidRPr="006A307C">
              <w:rPr>
                <w:rFonts w:ascii="Times New Roman" w:hAnsi="Times New Roman"/>
                <w:sz w:val="24"/>
                <w:szCs w:val="24"/>
                <w:lang w:val="en-IN"/>
              </w:rPr>
              <w:t>)</w:t>
            </w:r>
          </w:p>
        </w:tc>
        <w:tc>
          <w:tcPr>
            <w:tcW w:w="2268" w:type="dxa"/>
            <w:vAlign w:val="bottom"/>
          </w:tcPr>
          <w:p w:rsidR="00314397" w:rsidRPr="006A307C" w:rsidRDefault="00314397" w:rsidP="00314397">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02/08/2017 to 23/08/2017</w:t>
            </w:r>
          </w:p>
        </w:tc>
      </w:tr>
      <w:tr w:rsidR="00314397" w:rsidRPr="006A307C" w:rsidTr="00F97EAF">
        <w:tc>
          <w:tcPr>
            <w:tcW w:w="3681" w:type="dxa"/>
            <w:vAlign w:val="bottom"/>
          </w:tcPr>
          <w:p w:rsidR="00314397" w:rsidRPr="006A307C" w:rsidRDefault="00314397"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Orientation Programme</w:t>
            </w:r>
          </w:p>
        </w:tc>
        <w:tc>
          <w:tcPr>
            <w:tcW w:w="354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
        </w:tc>
        <w:tc>
          <w:tcPr>
            <w:tcW w:w="2268" w:type="dxa"/>
            <w:vAlign w:val="bottom"/>
          </w:tcPr>
          <w:p w:rsidR="00314397" w:rsidRPr="006A307C" w:rsidRDefault="00314397" w:rsidP="00314397">
            <w:pPr>
              <w:spacing w:after="0" w:line="240" w:lineRule="auto"/>
              <w:jc w:val="center"/>
              <w:rPr>
                <w:rFonts w:ascii="Times New Roman" w:hAnsi="Times New Roman"/>
                <w:sz w:val="24"/>
                <w:szCs w:val="24"/>
                <w:lang w:val="en-IN"/>
              </w:rPr>
            </w:pPr>
          </w:p>
        </w:tc>
      </w:tr>
      <w:tr w:rsidR="00314397" w:rsidRPr="006A307C" w:rsidTr="00F97EAF">
        <w:tc>
          <w:tcPr>
            <w:tcW w:w="3681" w:type="dxa"/>
            <w:vAlign w:val="bottom"/>
          </w:tcPr>
          <w:p w:rsidR="00314397" w:rsidRPr="006A307C" w:rsidRDefault="00314397"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Refresher course in English</w:t>
            </w:r>
          </w:p>
        </w:tc>
        <w:tc>
          <w:tcPr>
            <w:tcW w:w="354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proofErr w:type="spellStart"/>
            <w:r w:rsidRPr="006A307C">
              <w:rPr>
                <w:rFonts w:ascii="Times New Roman" w:hAnsi="Times New Roman"/>
                <w:sz w:val="24"/>
                <w:szCs w:val="24"/>
                <w:lang w:val="en-IN"/>
              </w:rPr>
              <w:t>Sangeetha</w:t>
            </w:r>
            <w:proofErr w:type="spellEnd"/>
            <w:r w:rsidRPr="006A307C">
              <w:rPr>
                <w:rFonts w:ascii="Times New Roman" w:hAnsi="Times New Roman"/>
                <w:sz w:val="24"/>
                <w:szCs w:val="24"/>
                <w:lang w:val="en-IN"/>
              </w:rPr>
              <w:t xml:space="preserve"> G Nair)</w:t>
            </w:r>
          </w:p>
        </w:tc>
        <w:tc>
          <w:tcPr>
            <w:tcW w:w="226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04/12/2017 to 21/12/2017</w:t>
            </w:r>
          </w:p>
        </w:tc>
      </w:tr>
      <w:tr w:rsidR="00314397" w:rsidRPr="006A307C" w:rsidTr="00F97EAF">
        <w:tc>
          <w:tcPr>
            <w:tcW w:w="3681" w:type="dxa"/>
            <w:vAlign w:val="bottom"/>
          </w:tcPr>
          <w:p w:rsidR="00314397" w:rsidRPr="006A307C" w:rsidRDefault="00314397"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Refresher course in Basic Science</w:t>
            </w:r>
          </w:p>
        </w:tc>
        <w:tc>
          <w:tcPr>
            <w:tcW w:w="354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w:t>
            </w:r>
            <w:r w:rsidR="00F97EAF" w:rsidRPr="006A307C">
              <w:rPr>
                <w:rFonts w:ascii="Times New Roman" w:hAnsi="Times New Roman"/>
                <w:sz w:val="24"/>
                <w:szCs w:val="24"/>
                <w:lang w:val="en-IN"/>
              </w:rPr>
              <w:t>(</w:t>
            </w:r>
            <w:proofErr w:type="spellStart"/>
            <w:r w:rsidR="00F97EAF" w:rsidRPr="006A307C">
              <w:rPr>
                <w:rFonts w:ascii="Times New Roman" w:hAnsi="Times New Roman"/>
                <w:sz w:val="24"/>
                <w:szCs w:val="24"/>
                <w:lang w:val="en-IN"/>
              </w:rPr>
              <w:t>Neethu.P</w:t>
            </w:r>
            <w:proofErr w:type="spellEnd"/>
            <w:r w:rsidR="00F97EAF" w:rsidRPr="006A307C">
              <w:rPr>
                <w:rFonts w:ascii="Times New Roman" w:hAnsi="Times New Roman"/>
                <w:sz w:val="24"/>
                <w:szCs w:val="24"/>
                <w:lang w:val="en-IN"/>
              </w:rPr>
              <w:t>)</w:t>
            </w:r>
          </w:p>
        </w:tc>
        <w:tc>
          <w:tcPr>
            <w:tcW w:w="226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15/06/17 to 05/07/2017</w:t>
            </w:r>
          </w:p>
        </w:tc>
      </w:tr>
      <w:tr w:rsidR="00314397" w:rsidRPr="006A307C" w:rsidTr="00F97EAF">
        <w:tc>
          <w:tcPr>
            <w:tcW w:w="3681" w:type="dxa"/>
            <w:vAlign w:val="bottom"/>
          </w:tcPr>
          <w:p w:rsidR="00314397" w:rsidRPr="006A307C" w:rsidRDefault="00314397" w:rsidP="00314397">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IGNOU Orientation program </w:t>
            </w:r>
          </w:p>
        </w:tc>
        <w:tc>
          <w:tcPr>
            <w:tcW w:w="354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w:t>
            </w:r>
            <w:r w:rsidR="00F97EAF" w:rsidRPr="006A307C">
              <w:rPr>
                <w:rFonts w:ascii="Times New Roman" w:hAnsi="Times New Roman"/>
                <w:sz w:val="24"/>
                <w:szCs w:val="24"/>
                <w:lang w:val="en-IN"/>
              </w:rPr>
              <w:t xml:space="preserve">( </w:t>
            </w:r>
            <w:proofErr w:type="spellStart"/>
            <w:r w:rsidR="00F97EAF" w:rsidRPr="006A307C">
              <w:rPr>
                <w:rFonts w:ascii="Times New Roman" w:hAnsi="Times New Roman"/>
                <w:sz w:val="24"/>
                <w:szCs w:val="24"/>
                <w:lang w:val="en-IN"/>
              </w:rPr>
              <w:t>D</w:t>
            </w:r>
            <w:r w:rsidR="0098289D">
              <w:rPr>
                <w:rFonts w:ascii="Times New Roman" w:hAnsi="Times New Roman"/>
                <w:sz w:val="24"/>
                <w:szCs w:val="24"/>
                <w:lang w:val="en-IN"/>
              </w:rPr>
              <w:t>h</w:t>
            </w:r>
            <w:r w:rsidR="00F97EAF" w:rsidRPr="006A307C">
              <w:rPr>
                <w:rFonts w:ascii="Times New Roman" w:hAnsi="Times New Roman"/>
                <w:sz w:val="24"/>
                <w:szCs w:val="24"/>
                <w:lang w:val="en-IN"/>
              </w:rPr>
              <w:t>anya</w:t>
            </w:r>
            <w:proofErr w:type="spellEnd"/>
            <w:r w:rsidR="00F97EAF" w:rsidRPr="006A307C">
              <w:rPr>
                <w:rFonts w:ascii="Times New Roman" w:hAnsi="Times New Roman"/>
                <w:sz w:val="24"/>
                <w:szCs w:val="24"/>
                <w:lang w:val="en-IN"/>
              </w:rPr>
              <w:t xml:space="preserve"> Krishna, </w:t>
            </w:r>
            <w:proofErr w:type="spellStart"/>
            <w:r w:rsidR="00F97EAF" w:rsidRPr="006A307C">
              <w:rPr>
                <w:rFonts w:ascii="Times New Roman" w:hAnsi="Times New Roman"/>
                <w:sz w:val="24"/>
                <w:szCs w:val="24"/>
                <w:lang w:val="en-IN"/>
              </w:rPr>
              <w:t>Vidya.K</w:t>
            </w:r>
            <w:proofErr w:type="spellEnd"/>
            <w:r w:rsidR="00F97EAF" w:rsidRPr="006A307C">
              <w:rPr>
                <w:rFonts w:ascii="Times New Roman" w:hAnsi="Times New Roman"/>
                <w:sz w:val="24"/>
                <w:szCs w:val="24"/>
                <w:lang w:val="en-IN"/>
              </w:rPr>
              <w:t>)</w:t>
            </w:r>
          </w:p>
        </w:tc>
        <w:tc>
          <w:tcPr>
            <w:tcW w:w="2268" w:type="dxa"/>
            <w:vAlign w:val="bottom"/>
          </w:tcPr>
          <w:p w:rsidR="00314397" w:rsidRPr="006A307C" w:rsidRDefault="00314397" w:rsidP="00314397">
            <w:pPr>
              <w:spacing w:after="0" w:line="240" w:lineRule="auto"/>
              <w:jc w:val="center"/>
              <w:rPr>
                <w:rFonts w:ascii="Times New Roman" w:hAnsi="Times New Roman"/>
                <w:sz w:val="24"/>
                <w:szCs w:val="24"/>
                <w:lang w:val="en-IN"/>
              </w:rPr>
            </w:pPr>
            <w:r w:rsidRPr="006A307C">
              <w:rPr>
                <w:rFonts w:ascii="Times New Roman" w:hAnsi="Times New Roman"/>
                <w:sz w:val="24"/>
                <w:szCs w:val="24"/>
                <w:lang w:val="en-IN"/>
              </w:rPr>
              <w:t>29/10/2017</w:t>
            </w:r>
          </w:p>
        </w:tc>
      </w:tr>
    </w:tbl>
    <w:p w:rsidR="00314397" w:rsidRPr="006A307C" w:rsidRDefault="00314397" w:rsidP="00426053">
      <w:pPr>
        <w:ind w:left="426" w:hanging="426"/>
        <w:jc w:val="both"/>
        <w:rPr>
          <w:rFonts w:ascii="Times New Roman" w:hAnsi="Times New Roman"/>
          <w:sz w:val="24"/>
          <w:szCs w:val="24"/>
        </w:rPr>
      </w:pPr>
    </w:p>
    <w:p w:rsidR="00F97EAF" w:rsidRPr="006A307C" w:rsidRDefault="00F97EAF"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6.3.4   Faculty and Staff recruitment (no. for permanent/fulltime recruitment):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7"/>
        <w:gridCol w:w="1717"/>
        <w:gridCol w:w="2295"/>
        <w:gridCol w:w="2268"/>
      </w:tblGrid>
      <w:tr w:rsidR="00F97EAF" w:rsidRPr="006A307C" w:rsidTr="00F97EAF">
        <w:tc>
          <w:tcPr>
            <w:tcW w:w="4934" w:type="dxa"/>
            <w:gridSpan w:val="2"/>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Teaching</w:t>
            </w:r>
          </w:p>
        </w:tc>
        <w:tc>
          <w:tcPr>
            <w:tcW w:w="4563" w:type="dxa"/>
            <w:gridSpan w:val="2"/>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Non-teaching</w:t>
            </w:r>
          </w:p>
        </w:tc>
      </w:tr>
      <w:tr w:rsidR="00F97EAF" w:rsidRPr="006A307C" w:rsidTr="00F97EAF">
        <w:trPr>
          <w:trHeight w:val="422"/>
        </w:trPr>
        <w:tc>
          <w:tcPr>
            <w:tcW w:w="3217"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Permanent</w:t>
            </w:r>
          </w:p>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Nil</w:t>
            </w:r>
          </w:p>
        </w:tc>
        <w:tc>
          <w:tcPr>
            <w:tcW w:w="1717"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Fulltime</w:t>
            </w:r>
          </w:p>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15</w:t>
            </w:r>
          </w:p>
        </w:tc>
        <w:tc>
          <w:tcPr>
            <w:tcW w:w="2295"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Permanent</w:t>
            </w:r>
          </w:p>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Nil</w:t>
            </w:r>
          </w:p>
        </w:tc>
        <w:tc>
          <w:tcPr>
            <w:tcW w:w="2268"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Fulltime/temporary</w:t>
            </w:r>
          </w:p>
          <w:p w:rsidR="00F97EAF" w:rsidRPr="006A307C" w:rsidRDefault="00F97EAF"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4</w:t>
            </w:r>
          </w:p>
        </w:tc>
      </w:tr>
    </w:tbl>
    <w:p w:rsidR="00F97EAF" w:rsidRPr="006A307C" w:rsidRDefault="00F97EAF" w:rsidP="00426053">
      <w:pPr>
        <w:ind w:left="426" w:hanging="426"/>
        <w:jc w:val="both"/>
        <w:rPr>
          <w:rFonts w:ascii="Times New Roman" w:hAnsi="Times New Roman"/>
          <w:sz w:val="24"/>
          <w:szCs w:val="24"/>
        </w:rPr>
      </w:pPr>
    </w:p>
    <w:p w:rsidR="00F97EAF" w:rsidRPr="006A307C" w:rsidRDefault="00F97EAF"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6.3.5 Welfare schemes for</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5245"/>
      </w:tblGrid>
      <w:tr w:rsidR="00F97EAF" w:rsidRPr="006A307C" w:rsidTr="00F97EAF">
        <w:trPr>
          <w:trHeight w:val="97"/>
        </w:trPr>
        <w:tc>
          <w:tcPr>
            <w:tcW w:w="4252"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sz w:val="24"/>
                <w:szCs w:val="24"/>
                <w:lang w:val="en-IN"/>
              </w:rPr>
              <w:t>Teaching</w:t>
            </w:r>
          </w:p>
        </w:tc>
        <w:tc>
          <w:tcPr>
            <w:tcW w:w="5245"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p>
        </w:tc>
      </w:tr>
      <w:tr w:rsidR="00F97EAF" w:rsidRPr="006A307C" w:rsidTr="00F97EAF">
        <w:trPr>
          <w:trHeight w:val="97"/>
        </w:trPr>
        <w:tc>
          <w:tcPr>
            <w:tcW w:w="4252"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sz w:val="24"/>
                <w:szCs w:val="24"/>
                <w:lang w:val="en-IN"/>
              </w:rPr>
              <w:t>Non teaching</w:t>
            </w:r>
          </w:p>
        </w:tc>
        <w:tc>
          <w:tcPr>
            <w:tcW w:w="5245"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p>
        </w:tc>
      </w:tr>
      <w:tr w:rsidR="00F97EAF" w:rsidRPr="006A307C" w:rsidTr="00F97EAF">
        <w:trPr>
          <w:trHeight w:val="97"/>
        </w:trPr>
        <w:tc>
          <w:tcPr>
            <w:tcW w:w="4252"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sz w:val="24"/>
                <w:szCs w:val="24"/>
                <w:lang w:val="en-IN"/>
              </w:rPr>
              <w:t>Students</w:t>
            </w:r>
          </w:p>
        </w:tc>
        <w:tc>
          <w:tcPr>
            <w:tcW w:w="5245" w:type="dxa"/>
            <w:vAlign w:val="bottom"/>
          </w:tcPr>
          <w:p w:rsidR="00F97EAF" w:rsidRPr="006A307C" w:rsidRDefault="00F97EAF" w:rsidP="0080784A">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lang w:val="en-IN"/>
              </w:rPr>
            </w:pPr>
            <w:r w:rsidRPr="006A307C">
              <w:rPr>
                <w:rFonts w:ascii="Times New Roman" w:hAnsi="Times New Roman"/>
                <w:bCs/>
                <w:sz w:val="24"/>
                <w:szCs w:val="24"/>
                <w:lang w:val="en-IN"/>
              </w:rPr>
              <w:t xml:space="preserve">Gym facility, canteen facility, </w:t>
            </w:r>
          </w:p>
        </w:tc>
      </w:tr>
    </w:tbl>
    <w:p w:rsidR="00F97EAF" w:rsidRPr="006A307C" w:rsidRDefault="00F97EAF" w:rsidP="00426053">
      <w:pPr>
        <w:ind w:left="426" w:hanging="426"/>
        <w:jc w:val="both"/>
        <w:rPr>
          <w:rFonts w:ascii="Times New Roman" w:hAnsi="Times New Roman"/>
          <w:sz w:val="24"/>
          <w:szCs w:val="24"/>
        </w:rPr>
      </w:pPr>
    </w:p>
    <w:p w:rsidR="00F97EAF" w:rsidRPr="006A307C" w:rsidRDefault="00F97EAF" w:rsidP="00426053">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6.4 Financial Management and Resource Mobilization</w:t>
      </w:r>
    </w:p>
    <w:p w:rsidR="00F97EAF" w:rsidRPr="006A307C" w:rsidRDefault="00F97EAF" w:rsidP="00F97EAF">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val="en-IN" w:bidi="hi-IN"/>
        </w:rPr>
      </w:pPr>
      <w:r w:rsidRPr="006A307C">
        <w:rPr>
          <w:rFonts w:ascii="Times New Roman" w:hAnsi="Times New Roman"/>
          <w:sz w:val="24"/>
          <w:szCs w:val="24"/>
          <w:lang w:val="en-IN"/>
        </w:rPr>
        <w:lastRenderedPageBreak/>
        <w:t xml:space="preserve">6.4.1 </w:t>
      </w:r>
      <w:r w:rsidRPr="006A307C">
        <w:rPr>
          <w:rFonts w:ascii="Times New Roman" w:hAnsi="Times New Roman"/>
          <w:bCs/>
          <w:iCs/>
          <w:sz w:val="24"/>
          <w:szCs w:val="24"/>
          <w:lang w:val="en-IN" w:bidi="hi-IN"/>
        </w:rPr>
        <w:t>Institution conducts internal and external financial audits regularly</w:t>
      </w:r>
    </w:p>
    <w:p w:rsidR="00F97EAF" w:rsidRPr="006A307C" w:rsidRDefault="00F97EAF" w:rsidP="00F97EAF">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bCs/>
          <w:sz w:val="24"/>
          <w:szCs w:val="24"/>
          <w:lang w:val="en-IN"/>
        </w:rPr>
        <w:t xml:space="preserve">  (</w:t>
      </w:r>
      <w:proofErr w:type="gramStart"/>
      <w:r w:rsidRPr="006A307C">
        <w:rPr>
          <w:rFonts w:ascii="Times New Roman" w:hAnsi="Times New Roman"/>
          <w:bCs/>
          <w:sz w:val="24"/>
          <w:szCs w:val="24"/>
          <w:lang w:val="en-IN"/>
        </w:rPr>
        <w:t>with</w:t>
      </w:r>
      <w:proofErr w:type="gramEnd"/>
      <w:r w:rsidRPr="006A307C">
        <w:rPr>
          <w:rFonts w:ascii="Times New Roman" w:hAnsi="Times New Roman"/>
          <w:bCs/>
          <w:sz w:val="24"/>
          <w:szCs w:val="24"/>
          <w:lang w:val="en-IN"/>
        </w:rPr>
        <w:t xml:space="preserve"> in 100 words each</w:t>
      </w:r>
      <w:r w:rsidRPr="006A307C">
        <w:rPr>
          <w:rFonts w:ascii="Times New Roman" w:hAnsi="Times New Roman"/>
          <w:b/>
          <w:bCs/>
          <w:sz w:val="24"/>
          <w:szCs w:val="24"/>
          <w:lang w:val="en-IN"/>
        </w:rPr>
        <w:t>)</w:t>
      </w:r>
    </w:p>
    <w:p w:rsidR="00F97EAF" w:rsidRPr="006A307C" w:rsidRDefault="00F97EAF" w:rsidP="00426053">
      <w:pPr>
        <w:ind w:left="426" w:hanging="426"/>
        <w:jc w:val="both"/>
        <w:rPr>
          <w:rFonts w:ascii="Times New Roman" w:hAnsi="Times New Roman"/>
          <w:sz w:val="24"/>
          <w:szCs w:val="24"/>
        </w:rPr>
      </w:pPr>
    </w:p>
    <w:tbl>
      <w:tblPr>
        <w:tblStyle w:val="TableGrid"/>
        <w:tblW w:w="0" w:type="auto"/>
        <w:tblInd w:w="426" w:type="dxa"/>
        <w:tblLook w:val="04A0"/>
      </w:tblPr>
      <w:tblGrid>
        <w:gridCol w:w="9463"/>
      </w:tblGrid>
      <w:tr w:rsidR="00F97EAF" w:rsidRPr="006A307C" w:rsidTr="00AB25AA">
        <w:tc>
          <w:tcPr>
            <w:tcW w:w="9463" w:type="dxa"/>
          </w:tcPr>
          <w:p w:rsidR="00F97EAF" w:rsidRPr="006A307C" w:rsidRDefault="00AB25AA" w:rsidP="006A307C">
            <w:pPr>
              <w:spacing w:line="360" w:lineRule="auto"/>
              <w:jc w:val="both"/>
              <w:rPr>
                <w:rFonts w:ascii="Times New Roman" w:hAnsi="Times New Roman"/>
                <w:sz w:val="24"/>
                <w:szCs w:val="24"/>
              </w:rPr>
            </w:pPr>
            <w:r w:rsidRPr="006A307C">
              <w:rPr>
                <w:rFonts w:ascii="Times New Roman" w:hAnsi="Times New Roman"/>
                <w:bCs/>
                <w:sz w:val="24"/>
                <w:szCs w:val="24"/>
                <w:lang w:val="en-IN"/>
              </w:rPr>
              <w:t xml:space="preserve">The institution conducts internal and external financial audit regularly. The internal audit is conducted by the SN Trust </w:t>
            </w:r>
            <w:proofErr w:type="spellStart"/>
            <w:r w:rsidRPr="006A307C">
              <w:rPr>
                <w:rFonts w:ascii="Times New Roman" w:hAnsi="Times New Roman"/>
                <w:bCs/>
                <w:sz w:val="24"/>
                <w:szCs w:val="24"/>
                <w:lang w:val="en-IN"/>
              </w:rPr>
              <w:t>Kollam</w:t>
            </w:r>
            <w:proofErr w:type="spellEnd"/>
            <w:r w:rsidRPr="006A307C">
              <w:rPr>
                <w:rFonts w:ascii="Times New Roman" w:hAnsi="Times New Roman"/>
                <w:bCs/>
                <w:sz w:val="24"/>
                <w:szCs w:val="24"/>
                <w:lang w:val="en-IN"/>
              </w:rPr>
              <w:t xml:space="preserve">. The </w:t>
            </w:r>
            <w:proofErr w:type="gramStart"/>
            <w:r w:rsidRPr="006A307C">
              <w:rPr>
                <w:rFonts w:ascii="Times New Roman" w:hAnsi="Times New Roman"/>
                <w:bCs/>
                <w:sz w:val="24"/>
                <w:szCs w:val="24"/>
                <w:lang w:val="en-IN"/>
              </w:rPr>
              <w:t>auditors of the trust visit the college each year and verifies</w:t>
            </w:r>
            <w:proofErr w:type="gramEnd"/>
            <w:r w:rsidRPr="006A307C">
              <w:rPr>
                <w:rFonts w:ascii="Times New Roman" w:hAnsi="Times New Roman"/>
                <w:bCs/>
                <w:sz w:val="24"/>
                <w:szCs w:val="24"/>
                <w:lang w:val="en-IN"/>
              </w:rPr>
              <w:t xml:space="preserve"> all the files and vouchers of the institution. Two types </w:t>
            </w:r>
            <w:proofErr w:type="gramStart"/>
            <w:r w:rsidRPr="006A307C">
              <w:rPr>
                <w:rFonts w:ascii="Times New Roman" w:hAnsi="Times New Roman"/>
                <w:bCs/>
                <w:sz w:val="24"/>
                <w:szCs w:val="24"/>
                <w:lang w:val="en-IN"/>
              </w:rPr>
              <w:t>of  external</w:t>
            </w:r>
            <w:proofErr w:type="gramEnd"/>
            <w:r w:rsidRPr="006A307C">
              <w:rPr>
                <w:rFonts w:ascii="Times New Roman" w:hAnsi="Times New Roman"/>
                <w:bCs/>
                <w:sz w:val="24"/>
                <w:szCs w:val="24"/>
                <w:lang w:val="en-IN"/>
              </w:rPr>
              <w:t xml:space="preserve"> audit  is conducted in the college. One is the regular audit by the deputy directorate of collegiate education and the other is done by the AGs office.</w:t>
            </w:r>
          </w:p>
        </w:tc>
      </w:tr>
    </w:tbl>
    <w:p w:rsidR="00AB25AA" w:rsidRPr="006A307C" w:rsidRDefault="00AB25AA" w:rsidP="00426053">
      <w:pPr>
        <w:ind w:left="426" w:hanging="426"/>
        <w:jc w:val="both"/>
        <w:rPr>
          <w:rFonts w:ascii="Times New Roman" w:hAnsi="Times New Roman"/>
          <w:sz w:val="24"/>
          <w:szCs w:val="24"/>
          <w:lang w:val="en-IN"/>
        </w:rPr>
      </w:pPr>
    </w:p>
    <w:p w:rsidR="00F97EAF" w:rsidRPr="006A307C" w:rsidRDefault="00AB25AA"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 xml:space="preserve">6.4.2 Funds / Grants received from management, non-government bodies, individuals, philanthropies during the </w:t>
      </w:r>
      <w:proofErr w:type="gramStart"/>
      <w:r w:rsidRPr="006A307C">
        <w:rPr>
          <w:rFonts w:ascii="Times New Roman" w:hAnsi="Times New Roman"/>
          <w:sz w:val="24"/>
          <w:szCs w:val="24"/>
          <w:lang w:val="en-IN"/>
        </w:rPr>
        <w:t>year(</w:t>
      </w:r>
      <w:proofErr w:type="gramEnd"/>
      <w:r w:rsidRPr="006A307C">
        <w:rPr>
          <w:rFonts w:ascii="Times New Roman" w:hAnsi="Times New Roman"/>
          <w:sz w:val="24"/>
          <w:szCs w:val="24"/>
          <w:lang w:val="en-IN"/>
        </w:rPr>
        <w:t xml:space="preserve"> not covered in criterion III)</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1"/>
        <w:gridCol w:w="3795"/>
        <w:gridCol w:w="1701"/>
      </w:tblGrid>
      <w:tr w:rsidR="00AB25AA" w:rsidRPr="006A307C" w:rsidTr="00AB25AA">
        <w:trPr>
          <w:trHeight w:hRule="exact" w:val="1018"/>
        </w:trPr>
        <w:tc>
          <w:tcPr>
            <w:tcW w:w="4001" w:type="dxa"/>
          </w:tcPr>
          <w:p w:rsidR="00AB25AA" w:rsidRPr="006A307C" w:rsidRDefault="00AB25AA"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Name of the non government funding agencies/ individuals</w:t>
            </w:r>
          </w:p>
        </w:tc>
        <w:tc>
          <w:tcPr>
            <w:tcW w:w="3795" w:type="dxa"/>
          </w:tcPr>
          <w:p w:rsidR="00AB25AA" w:rsidRPr="006A307C" w:rsidRDefault="00AB25AA"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Funds/ Grants received in Rs.</w:t>
            </w:r>
          </w:p>
        </w:tc>
        <w:tc>
          <w:tcPr>
            <w:tcW w:w="1701" w:type="dxa"/>
          </w:tcPr>
          <w:p w:rsidR="00AB25AA" w:rsidRPr="006A307C" w:rsidRDefault="00AB25AA"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Purpose</w:t>
            </w:r>
          </w:p>
        </w:tc>
      </w:tr>
      <w:tr w:rsidR="00AB25AA" w:rsidRPr="006A307C" w:rsidTr="00AB25AA">
        <w:trPr>
          <w:trHeight w:hRule="exact" w:val="720"/>
        </w:trPr>
        <w:tc>
          <w:tcPr>
            <w:tcW w:w="4001" w:type="dxa"/>
          </w:tcPr>
          <w:p w:rsidR="00AB25AA" w:rsidRPr="006A307C" w:rsidRDefault="00AB25AA" w:rsidP="0080784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3795" w:type="dxa"/>
          </w:tcPr>
          <w:p w:rsidR="00AB25AA" w:rsidRPr="006A307C" w:rsidRDefault="00AB25AA" w:rsidP="0080784A">
            <w:pPr>
              <w:spacing w:after="0" w:line="240" w:lineRule="auto"/>
              <w:jc w:val="center"/>
              <w:rPr>
                <w:rFonts w:ascii="Times New Roman" w:hAnsi="Times New Roman"/>
                <w:b/>
                <w:bCs/>
                <w:sz w:val="24"/>
                <w:szCs w:val="24"/>
                <w:lang w:val="en-IN"/>
              </w:rPr>
            </w:pPr>
            <w:r w:rsidRPr="006A307C">
              <w:rPr>
                <w:rFonts w:ascii="Times New Roman" w:hAnsi="Times New Roman"/>
                <w:sz w:val="24"/>
                <w:szCs w:val="24"/>
                <w:lang w:val="en-IN"/>
              </w:rPr>
              <w:t>Nil</w:t>
            </w:r>
          </w:p>
        </w:tc>
        <w:tc>
          <w:tcPr>
            <w:tcW w:w="1701" w:type="dxa"/>
          </w:tcPr>
          <w:p w:rsidR="00AB25AA" w:rsidRPr="006A307C" w:rsidRDefault="00AB25AA" w:rsidP="0080784A">
            <w:pPr>
              <w:spacing w:after="0" w:line="240" w:lineRule="auto"/>
              <w:jc w:val="center"/>
              <w:rPr>
                <w:rFonts w:ascii="Times New Roman" w:hAnsi="Times New Roman"/>
                <w:b/>
                <w:bCs/>
                <w:sz w:val="24"/>
                <w:szCs w:val="24"/>
                <w:lang w:val="en-IN"/>
              </w:rPr>
            </w:pPr>
          </w:p>
        </w:tc>
      </w:tr>
    </w:tbl>
    <w:p w:rsidR="00AB25AA" w:rsidRPr="006A307C" w:rsidRDefault="00AB25AA" w:rsidP="00426053">
      <w:pPr>
        <w:ind w:left="426" w:hanging="426"/>
        <w:jc w:val="both"/>
        <w:rPr>
          <w:rFonts w:ascii="Times New Roman" w:hAnsi="Times New Roman"/>
          <w:sz w:val="24"/>
          <w:szCs w:val="24"/>
          <w:lang w:val="en-IN"/>
        </w:rPr>
      </w:pPr>
    </w:p>
    <w:p w:rsidR="00AB25AA" w:rsidRPr="006A307C" w:rsidRDefault="00AB25AA"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 xml:space="preserve">6.4.2 Total corpus fund </w:t>
      </w:r>
      <w:proofErr w:type="gramStart"/>
      <w:r w:rsidRPr="006A307C">
        <w:rPr>
          <w:rFonts w:ascii="Times New Roman" w:hAnsi="Times New Roman"/>
          <w:sz w:val="24"/>
          <w:szCs w:val="24"/>
          <w:lang w:val="en-IN"/>
        </w:rPr>
        <w:t>generated :</w:t>
      </w:r>
      <w:proofErr w:type="gramEnd"/>
      <w:r w:rsidRPr="006A307C">
        <w:rPr>
          <w:rFonts w:ascii="Times New Roman" w:hAnsi="Times New Roman"/>
          <w:sz w:val="24"/>
          <w:szCs w:val="24"/>
          <w:lang w:val="en-IN"/>
        </w:rPr>
        <w:t xml:space="preserve">    10,00,000</w:t>
      </w:r>
    </w:p>
    <w:p w:rsidR="00AB25AA" w:rsidRPr="006A307C" w:rsidRDefault="00AC611D" w:rsidP="00426053">
      <w:pPr>
        <w:ind w:left="426" w:hanging="426"/>
        <w:jc w:val="both"/>
        <w:rPr>
          <w:rFonts w:ascii="Times New Roman" w:hAnsi="Times New Roman"/>
          <w:b/>
          <w:bCs/>
          <w:sz w:val="24"/>
          <w:szCs w:val="24"/>
          <w:lang w:val="en-IN"/>
        </w:rPr>
      </w:pPr>
      <w:r w:rsidRPr="006A307C">
        <w:rPr>
          <w:rFonts w:ascii="Times New Roman" w:hAnsi="Times New Roman"/>
          <w:b/>
          <w:bCs/>
          <w:sz w:val="24"/>
          <w:szCs w:val="24"/>
          <w:lang w:val="en-IN"/>
        </w:rPr>
        <w:t>6.5 Internal Quality Assurance System</w:t>
      </w:r>
    </w:p>
    <w:p w:rsidR="00AC611D" w:rsidRPr="006A307C" w:rsidRDefault="00AC611D"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6.5.1 Whether Academic and Administrative Audit (AAA) has been done?</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2835"/>
        <w:gridCol w:w="1559"/>
        <w:gridCol w:w="1276"/>
      </w:tblGrid>
      <w:tr w:rsidR="00AC611D" w:rsidRPr="006A307C" w:rsidTr="00AC611D">
        <w:trPr>
          <w:trHeight w:val="146"/>
        </w:trPr>
        <w:tc>
          <w:tcPr>
            <w:tcW w:w="1559"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Audit Type</w:t>
            </w:r>
          </w:p>
        </w:tc>
        <w:tc>
          <w:tcPr>
            <w:tcW w:w="5103" w:type="dxa"/>
            <w:gridSpan w:val="2"/>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External</w:t>
            </w:r>
          </w:p>
        </w:tc>
        <w:tc>
          <w:tcPr>
            <w:tcW w:w="1559"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Internal</w:t>
            </w:r>
          </w:p>
        </w:tc>
        <w:tc>
          <w:tcPr>
            <w:tcW w:w="1276"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p>
        </w:tc>
      </w:tr>
      <w:tr w:rsidR="00AC611D" w:rsidRPr="006A307C" w:rsidTr="00AC611D">
        <w:trPr>
          <w:trHeight w:hRule="exact" w:val="288"/>
        </w:trPr>
        <w:tc>
          <w:tcPr>
            <w:tcW w:w="1559"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p>
        </w:tc>
        <w:tc>
          <w:tcPr>
            <w:tcW w:w="2268"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Yes/No</w:t>
            </w:r>
          </w:p>
        </w:tc>
        <w:tc>
          <w:tcPr>
            <w:tcW w:w="2835"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Agency</w:t>
            </w:r>
          </w:p>
        </w:tc>
        <w:tc>
          <w:tcPr>
            <w:tcW w:w="1559"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Yes/No</w:t>
            </w:r>
          </w:p>
        </w:tc>
        <w:tc>
          <w:tcPr>
            <w:tcW w:w="1276"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Authority</w:t>
            </w:r>
          </w:p>
        </w:tc>
      </w:tr>
      <w:tr w:rsidR="00AC611D" w:rsidRPr="006A307C" w:rsidTr="00AC611D">
        <w:trPr>
          <w:trHeight w:hRule="exact" w:val="288"/>
        </w:trPr>
        <w:tc>
          <w:tcPr>
            <w:tcW w:w="1559" w:type="dxa"/>
            <w:vAlign w:val="bottom"/>
          </w:tcPr>
          <w:p w:rsidR="00AC611D" w:rsidRPr="006A307C" w:rsidRDefault="00AC611D" w:rsidP="0080784A">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lang w:val="en-IN"/>
              </w:rPr>
              <w:t>Academic</w:t>
            </w:r>
          </w:p>
        </w:tc>
        <w:tc>
          <w:tcPr>
            <w:tcW w:w="2268" w:type="dxa"/>
          </w:tcPr>
          <w:p w:rsidR="00AC611D" w:rsidRPr="006A307C" w:rsidRDefault="00AC611D" w:rsidP="0080784A">
            <w:pPr>
              <w:pStyle w:val="TableContents"/>
              <w:jc w:val="center"/>
              <w:rPr>
                <w:rFonts w:cs="Times New Roman"/>
              </w:rPr>
            </w:pPr>
            <w:r w:rsidRPr="006A307C">
              <w:rPr>
                <w:rFonts w:cs="Times New Roman"/>
              </w:rPr>
              <w:t>No</w:t>
            </w:r>
          </w:p>
        </w:tc>
        <w:tc>
          <w:tcPr>
            <w:tcW w:w="2835" w:type="dxa"/>
          </w:tcPr>
          <w:p w:rsidR="00AC611D" w:rsidRPr="006A307C" w:rsidRDefault="00AC611D" w:rsidP="0080784A">
            <w:pPr>
              <w:pStyle w:val="TableContents"/>
              <w:jc w:val="center"/>
              <w:rPr>
                <w:rFonts w:cs="Times New Roman"/>
              </w:rPr>
            </w:pPr>
            <w:r w:rsidRPr="006A307C">
              <w:rPr>
                <w:rFonts w:cs="Times New Roman"/>
              </w:rPr>
              <w:t>NA</w:t>
            </w:r>
          </w:p>
        </w:tc>
        <w:tc>
          <w:tcPr>
            <w:tcW w:w="1559" w:type="dxa"/>
          </w:tcPr>
          <w:p w:rsidR="00AC611D" w:rsidRPr="006A307C" w:rsidRDefault="00AC611D" w:rsidP="0080784A">
            <w:pPr>
              <w:pStyle w:val="TableContents"/>
              <w:jc w:val="center"/>
              <w:rPr>
                <w:rFonts w:cs="Times New Roman"/>
              </w:rPr>
            </w:pPr>
            <w:r w:rsidRPr="006A307C">
              <w:rPr>
                <w:rFonts w:cs="Times New Roman"/>
              </w:rPr>
              <w:t>No</w:t>
            </w:r>
          </w:p>
        </w:tc>
        <w:tc>
          <w:tcPr>
            <w:tcW w:w="1276" w:type="dxa"/>
          </w:tcPr>
          <w:p w:rsidR="00AC611D" w:rsidRPr="006A307C" w:rsidRDefault="00AC611D" w:rsidP="0080784A">
            <w:pPr>
              <w:pStyle w:val="TableContents"/>
              <w:jc w:val="center"/>
              <w:rPr>
                <w:rFonts w:cs="Times New Roman"/>
              </w:rPr>
            </w:pPr>
            <w:r w:rsidRPr="006A307C">
              <w:rPr>
                <w:rFonts w:cs="Times New Roman"/>
              </w:rPr>
              <w:t>NA</w:t>
            </w:r>
          </w:p>
        </w:tc>
      </w:tr>
      <w:tr w:rsidR="00AC611D" w:rsidRPr="006A307C" w:rsidTr="00AC611D">
        <w:trPr>
          <w:trHeight w:hRule="exact" w:val="685"/>
        </w:trPr>
        <w:tc>
          <w:tcPr>
            <w:tcW w:w="1559" w:type="dxa"/>
            <w:vAlign w:val="center"/>
          </w:tcPr>
          <w:p w:rsidR="00AC611D" w:rsidRPr="006A307C" w:rsidRDefault="00AC611D" w:rsidP="00AC611D">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lang w:val="en-IN"/>
              </w:rPr>
            </w:pPr>
            <w:r w:rsidRPr="006A307C">
              <w:rPr>
                <w:rFonts w:ascii="Times New Roman" w:hAnsi="Times New Roman"/>
                <w:lang w:val="en-IN"/>
              </w:rPr>
              <w:t>Administrative</w:t>
            </w:r>
          </w:p>
        </w:tc>
        <w:tc>
          <w:tcPr>
            <w:tcW w:w="2268" w:type="dxa"/>
          </w:tcPr>
          <w:p w:rsidR="00AC611D" w:rsidRPr="006A307C" w:rsidRDefault="00AC611D" w:rsidP="0080784A">
            <w:pPr>
              <w:pStyle w:val="TableContents"/>
              <w:jc w:val="center"/>
              <w:rPr>
                <w:rFonts w:cs="Times New Roman"/>
              </w:rPr>
            </w:pPr>
            <w:r w:rsidRPr="006A307C">
              <w:rPr>
                <w:rFonts w:cs="Times New Roman"/>
              </w:rPr>
              <w:t>Yes</w:t>
            </w:r>
          </w:p>
        </w:tc>
        <w:tc>
          <w:tcPr>
            <w:tcW w:w="2835" w:type="dxa"/>
          </w:tcPr>
          <w:p w:rsidR="00AC611D" w:rsidRPr="006A307C" w:rsidRDefault="00AC611D" w:rsidP="0080784A">
            <w:pPr>
              <w:pStyle w:val="TableContents"/>
              <w:jc w:val="center"/>
              <w:rPr>
                <w:rFonts w:cs="Times New Roman"/>
              </w:rPr>
            </w:pPr>
            <w:r w:rsidRPr="006A307C">
              <w:rPr>
                <w:rFonts w:cs="Times New Roman"/>
              </w:rPr>
              <w:t>AG’s Office, DD Office, Trust</w:t>
            </w:r>
          </w:p>
        </w:tc>
        <w:tc>
          <w:tcPr>
            <w:tcW w:w="1559" w:type="dxa"/>
          </w:tcPr>
          <w:p w:rsidR="00AC611D" w:rsidRPr="006A307C" w:rsidRDefault="00AC611D" w:rsidP="0080784A">
            <w:pPr>
              <w:pStyle w:val="TableContents"/>
              <w:jc w:val="center"/>
              <w:rPr>
                <w:rFonts w:cs="Times New Roman"/>
              </w:rPr>
            </w:pPr>
            <w:r w:rsidRPr="006A307C">
              <w:rPr>
                <w:rFonts w:cs="Times New Roman"/>
              </w:rPr>
              <w:t>Yes</w:t>
            </w:r>
          </w:p>
        </w:tc>
        <w:tc>
          <w:tcPr>
            <w:tcW w:w="1276" w:type="dxa"/>
          </w:tcPr>
          <w:p w:rsidR="00AC611D" w:rsidRPr="006A307C" w:rsidRDefault="00AC611D" w:rsidP="0080784A">
            <w:pPr>
              <w:pStyle w:val="TableContents"/>
              <w:jc w:val="center"/>
              <w:rPr>
                <w:rFonts w:cs="Times New Roman"/>
              </w:rPr>
            </w:pPr>
            <w:r w:rsidRPr="006A307C">
              <w:rPr>
                <w:rFonts w:cs="Times New Roman"/>
              </w:rPr>
              <w:t>NA</w:t>
            </w:r>
          </w:p>
        </w:tc>
      </w:tr>
    </w:tbl>
    <w:p w:rsidR="00AC611D" w:rsidRPr="006A307C" w:rsidRDefault="00AC611D" w:rsidP="00426053">
      <w:pPr>
        <w:ind w:left="426" w:hanging="426"/>
        <w:jc w:val="both"/>
        <w:rPr>
          <w:rFonts w:ascii="Times New Roman" w:hAnsi="Times New Roman"/>
          <w:sz w:val="24"/>
          <w:szCs w:val="24"/>
          <w:lang w:val="en-IN"/>
        </w:rPr>
      </w:pPr>
    </w:p>
    <w:p w:rsidR="00FD7B73" w:rsidRPr="006A307C" w:rsidRDefault="00AC611D" w:rsidP="00426053">
      <w:pPr>
        <w:ind w:left="426" w:hanging="426"/>
        <w:jc w:val="both"/>
        <w:rPr>
          <w:rFonts w:ascii="Times New Roman" w:hAnsi="Times New Roman"/>
          <w:sz w:val="24"/>
          <w:szCs w:val="24"/>
        </w:rPr>
      </w:pPr>
      <w:r w:rsidRPr="006A307C">
        <w:rPr>
          <w:rFonts w:ascii="Times New Roman" w:hAnsi="Times New Roman"/>
          <w:sz w:val="24"/>
          <w:szCs w:val="24"/>
          <w:lang w:val="en-IN"/>
        </w:rPr>
        <w:t>6.5.2 Activities and support from the Parent – Teacher Association (at least three)</w:t>
      </w:r>
    </w:p>
    <w:tbl>
      <w:tblPr>
        <w:tblStyle w:val="TableGrid"/>
        <w:tblW w:w="0" w:type="auto"/>
        <w:tblInd w:w="426" w:type="dxa"/>
        <w:tblLook w:val="04A0"/>
      </w:tblPr>
      <w:tblGrid>
        <w:gridCol w:w="9536"/>
      </w:tblGrid>
      <w:tr w:rsidR="00FD7B73" w:rsidRPr="006A307C" w:rsidTr="00FD7B73">
        <w:tc>
          <w:tcPr>
            <w:tcW w:w="9536" w:type="dxa"/>
          </w:tcPr>
          <w:p w:rsidR="00FD7B73" w:rsidRPr="006A307C" w:rsidRDefault="00FD7B73" w:rsidP="006A307C">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lang w:val="en-IN"/>
              </w:rPr>
            </w:pPr>
            <w:r w:rsidRPr="006A307C">
              <w:rPr>
                <w:rFonts w:ascii="Times New Roman" w:hAnsi="Times New Roman"/>
                <w:sz w:val="24"/>
                <w:szCs w:val="24"/>
                <w:lang w:val="en-IN"/>
              </w:rPr>
              <w:t xml:space="preserve">The vibrant PTA of the college actively </w:t>
            </w:r>
            <w:proofErr w:type="gramStart"/>
            <w:r w:rsidRPr="006A307C">
              <w:rPr>
                <w:rFonts w:ascii="Times New Roman" w:hAnsi="Times New Roman"/>
                <w:sz w:val="24"/>
                <w:szCs w:val="24"/>
                <w:lang w:val="en-IN"/>
              </w:rPr>
              <w:t>participate</w:t>
            </w:r>
            <w:proofErr w:type="gramEnd"/>
            <w:r w:rsidRPr="006A307C">
              <w:rPr>
                <w:rFonts w:ascii="Times New Roman" w:hAnsi="Times New Roman"/>
                <w:sz w:val="24"/>
                <w:szCs w:val="24"/>
                <w:lang w:val="en-IN"/>
              </w:rPr>
              <w:t xml:space="preserve"> in all the activit</w:t>
            </w:r>
            <w:r w:rsidR="0098289D">
              <w:rPr>
                <w:rFonts w:ascii="Times New Roman" w:hAnsi="Times New Roman"/>
                <w:sz w:val="24"/>
                <w:szCs w:val="24"/>
                <w:lang w:val="en-IN"/>
              </w:rPr>
              <w:t>i</w:t>
            </w:r>
            <w:r w:rsidRPr="006A307C">
              <w:rPr>
                <w:rFonts w:ascii="Times New Roman" w:hAnsi="Times New Roman"/>
                <w:sz w:val="24"/>
                <w:szCs w:val="24"/>
                <w:lang w:val="en-IN"/>
              </w:rPr>
              <w:t>es of the college and is very positive towards the developmental needs of the college. Some are listed below</w:t>
            </w:r>
          </w:p>
          <w:p w:rsidR="00FD7B73" w:rsidRPr="006A307C" w:rsidRDefault="00FD7B73" w:rsidP="006A307C">
            <w:pPr>
              <w:numPr>
                <w:ilvl w:val="0"/>
                <w:numId w:val="12"/>
              </w:numPr>
              <w:tabs>
                <w:tab w:val="left" w:pos="785"/>
                <w:tab w:val="left" w:pos="3402"/>
                <w:tab w:val="left" w:pos="4536"/>
                <w:tab w:val="left" w:pos="5670"/>
                <w:tab w:val="left" w:pos="6804"/>
                <w:tab w:val="left" w:pos="7545"/>
                <w:tab w:val="left" w:pos="7938"/>
              </w:tabs>
              <w:spacing w:after="0" w:line="360" w:lineRule="auto"/>
              <w:rPr>
                <w:rFonts w:ascii="Times New Roman" w:hAnsi="Times New Roman"/>
                <w:sz w:val="24"/>
                <w:szCs w:val="24"/>
                <w:lang w:val="en-IN"/>
              </w:rPr>
            </w:pPr>
            <w:r w:rsidRPr="006A307C">
              <w:rPr>
                <w:rFonts w:ascii="Times New Roman" w:hAnsi="Times New Roman"/>
                <w:sz w:val="24"/>
                <w:szCs w:val="24"/>
                <w:lang w:val="en-IN"/>
              </w:rPr>
              <w:t>Provided incinerator to the college</w:t>
            </w:r>
          </w:p>
          <w:p w:rsidR="00FD7B73" w:rsidRPr="006A307C" w:rsidRDefault="00FD7B73" w:rsidP="006A307C">
            <w:pPr>
              <w:numPr>
                <w:ilvl w:val="0"/>
                <w:numId w:val="12"/>
              </w:numPr>
              <w:tabs>
                <w:tab w:val="left" w:pos="785"/>
                <w:tab w:val="left" w:pos="3402"/>
                <w:tab w:val="left" w:pos="4536"/>
                <w:tab w:val="left" w:pos="5670"/>
                <w:tab w:val="left" w:pos="6804"/>
                <w:tab w:val="left" w:pos="7545"/>
                <w:tab w:val="left" w:pos="7938"/>
              </w:tabs>
              <w:spacing w:after="0" w:line="360" w:lineRule="auto"/>
              <w:rPr>
                <w:rFonts w:ascii="Times New Roman" w:hAnsi="Times New Roman"/>
                <w:sz w:val="24"/>
                <w:szCs w:val="24"/>
                <w:lang w:val="en-IN"/>
              </w:rPr>
            </w:pPr>
            <w:r w:rsidRPr="006A307C">
              <w:rPr>
                <w:rFonts w:ascii="Times New Roman" w:hAnsi="Times New Roman"/>
                <w:sz w:val="24"/>
                <w:szCs w:val="24"/>
                <w:lang w:val="en-IN"/>
              </w:rPr>
              <w:t>Organised merit day for congratulating the winners of Arts and Sports competitions</w:t>
            </w:r>
          </w:p>
          <w:p w:rsidR="00FD7B73" w:rsidRPr="006A307C" w:rsidRDefault="00FD7B73" w:rsidP="006A307C">
            <w:pPr>
              <w:numPr>
                <w:ilvl w:val="0"/>
                <w:numId w:val="12"/>
              </w:numPr>
              <w:tabs>
                <w:tab w:val="left" w:pos="785"/>
                <w:tab w:val="left" w:pos="3402"/>
                <w:tab w:val="left" w:pos="4536"/>
                <w:tab w:val="left" w:pos="5670"/>
                <w:tab w:val="left" w:pos="6804"/>
                <w:tab w:val="left" w:pos="7545"/>
                <w:tab w:val="left" w:pos="7938"/>
              </w:tabs>
              <w:spacing w:after="0" w:line="360" w:lineRule="auto"/>
              <w:rPr>
                <w:rFonts w:ascii="Times New Roman" w:hAnsi="Times New Roman"/>
                <w:sz w:val="24"/>
                <w:szCs w:val="24"/>
                <w:lang w:val="en-IN"/>
              </w:rPr>
            </w:pPr>
            <w:r w:rsidRPr="006A307C">
              <w:rPr>
                <w:rFonts w:ascii="Times New Roman" w:hAnsi="Times New Roman"/>
                <w:sz w:val="24"/>
                <w:szCs w:val="24"/>
                <w:lang w:val="en-IN"/>
              </w:rPr>
              <w:t xml:space="preserve">Appointed cleaning staff </w:t>
            </w:r>
          </w:p>
          <w:p w:rsidR="00FD7B73" w:rsidRPr="006A307C" w:rsidRDefault="00FD7B73" w:rsidP="006A307C">
            <w:pPr>
              <w:numPr>
                <w:ilvl w:val="0"/>
                <w:numId w:val="12"/>
              </w:numPr>
              <w:tabs>
                <w:tab w:val="left" w:pos="785"/>
                <w:tab w:val="left" w:pos="3402"/>
                <w:tab w:val="left" w:pos="4536"/>
                <w:tab w:val="left" w:pos="5670"/>
                <w:tab w:val="left" w:pos="6804"/>
                <w:tab w:val="left" w:pos="7545"/>
                <w:tab w:val="left" w:pos="7938"/>
              </w:tabs>
              <w:spacing w:after="0" w:line="360" w:lineRule="auto"/>
              <w:rPr>
                <w:rFonts w:ascii="Times New Roman" w:hAnsi="Times New Roman"/>
                <w:sz w:val="24"/>
                <w:szCs w:val="24"/>
                <w:lang w:val="en-IN"/>
              </w:rPr>
            </w:pPr>
            <w:r w:rsidRPr="006A307C">
              <w:rPr>
                <w:rFonts w:ascii="Times New Roman" w:hAnsi="Times New Roman"/>
                <w:sz w:val="24"/>
                <w:szCs w:val="24"/>
                <w:lang w:val="en-IN"/>
              </w:rPr>
              <w:t xml:space="preserve">Gave salary advance to the guest faculty working in the college till their salary papers were cleared by the Deputy </w:t>
            </w:r>
            <w:proofErr w:type="gramStart"/>
            <w:r w:rsidRPr="006A307C">
              <w:rPr>
                <w:rFonts w:ascii="Times New Roman" w:hAnsi="Times New Roman"/>
                <w:sz w:val="24"/>
                <w:szCs w:val="24"/>
                <w:lang w:val="en-IN"/>
              </w:rPr>
              <w:t>DC .</w:t>
            </w:r>
            <w:proofErr w:type="gramEnd"/>
          </w:p>
          <w:p w:rsidR="00FD7B73" w:rsidRPr="006A307C" w:rsidRDefault="00FD7B73" w:rsidP="006A307C">
            <w:pPr>
              <w:spacing w:line="360" w:lineRule="auto"/>
              <w:jc w:val="both"/>
              <w:rPr>
                <w:rFonts w:ascii="Times New Roman" w:hAnsi="Times New Roman"/>
                <w:sz w:val="24"/>
                <w:szCs w:val="24"/>
              </w:rPr>
            </w:pPr>
            <w:r w:rsidRPr="006A307C">
              <w:rPr>
                <w:rFonts w:ascii="Times New Roman" w:hAnsi="Times New Roman"/>
                <w:sz w:val="24"/>
                <w:szCs w:val="24"/>
                <w:lang w:val="en-IN"/>
              </w:rPr>
              <w:lastRenderedPageBreak/>
              <w:t>Provided fans and tube lights to 6 classrooms</w:t>
            </w:r>
          </w:p>
        </w:tc>
      </w:tr>
    </w:tbl>
    <w:p w:rsidR="00FD7B73" w:rsidRPr="006A307C" w:rsidRDefault="00FD7B73" w:rsidP="00426053">
      <w:pPr>
        <w:ind w:left="426" w:hanging="426"/>
        <w:jc w:val="both"/>
        <w:rPr>
          <w:rFonts w:ascii="Times New Roman" w:hAnsi="Times New Roman"/>
          <w:sz w:val="24"/>
          <w:szCs w:val="24"/>
          <w:lang w:val="en-IN"/>
        </w:rPr>
      </w:pPr>
    </w:p>
    <w:p w:rsidR="00AB25AA" w:rsidRPr="006A307C" w:rsidRDefault="00FD7B73"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6.5.3 Development programmes for support staff (at least three)</w:t>
      </w:r>
    </w:p>
    <w:tbl>
      <w:tblPr>
        <w:tblStyle w:val="TableGrid"/>
        <w:tblW w:w="0" w:type="auto"/>
        <w:tblInd w:w="426" w:type="dxa"/>
        <w:tblLook w:val="04A0"/>
      </w:tblPr>
      <w:tblGrid>
        <w:gridCol w:w="9536"/>
      </w:tblGrid>
      <w:tr w:rsidR="00FD7B73" w:rsidRPr="006A307C" w:rsidTr="00FD7B73">
        <w:tc>
          <w:tcPr>
            <w:tcW w:w="9536" w:type="dxa"/>
          </w:tcPr>
          <w:p w:rsidR="00FD7B73" w:rsidRPr="006A307C" w:rsidRDefault="00FD7B73" w:rsidP="00FD7B73">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 xml:space="preserve">The staff association of the college also works hard and contributes for the well being of the institution. </w:t>
            </w:r>
          </w:p>
          <w:p w:rsidR="00FD7B73" w:rsidRPr="006A307C" w:rsidRDefault="00FD7B73" w:rsidP="00FD7B73">
            <w:pPr>
              <w:numPr>
                <w:ilvl w:val="0"/>
                <w:numId w:val="13"/>
              </w:numPr>
              <w:tabs>
                <w:tab w:val="left" w:pos="927"/>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 xml:space="preserve">One of the Faculty </w:t>
            </w:r>
            <w:proofErr w:type="gramStart"/>
            <w:r w:rsidRPr="006A307C">
              <w:rPr>
                <w:rFonts w:ascii="Times New Roman" w:hAnsi="Times New Roman"/>
                <w:sz w:val="24"/>
                <w:szCs w:val="24"/>
                <w:lang w:val="en-IN"/>
              </w:rPr>
              <w:t>member</w:t>
            </w:r>
            <w:proofErr w:type="gramEnd"/>
            <w:r w:rsidRPr="006A307C">
              <w:rPr>
                <w:rFonts w:ascii="Times New Roman" w:hAnsi="Times New Roman"/>
                <w:sz w:val="24"/>
                <w:szCs w:val="24"/>
                <w:lang w:val="en-IN"/>
              </w:rPr>
              <w:t xml:space="preserve"> Dr. </w:t>
            </w:r>
            <w:proofErr w:type="spellStart"/>
            <w:r w:rsidRPr="006A307C">
              <w:rPr>
                <w:rFonts w:ascii="Times New Roman" w:hAnsi="Times New Roman"/>
                <w:sz w:val="24"/>
                <w:szCs w:val="24"/>
                <w:lang w:val="en-IN"/>
              </w:rPr>
              <w:t>Anusmitha.N</w:t>
            </w:r>
            <w:proofErr w:type="spellEnd"/>
            <w:r w:rsidRPr="006A307C">
              <w:rPr>
                <w:rFonts w:ascii="Times New Roman" w:hAnsi="Times New Roman"/>
                <w:sz w:val="24"/>
                <w:szCs w:val="24"/>
                <w:lang w:val="en-IN"/>
              </w:rPr>
              <w:t xml:space="preserve"> contributed a water purifier with cooler and also a Table and 4 chairs to the college library.</w:t>
            </w:r>
          </w:p>
          <w:p w:rsidR="00FD7B73" w:rsidRPr="006A307C" w:rsidRDefault="00FD7B73" w:rsidP="00FD7B73">
            <w:pPr>
              <w:numPr>
                <w:ilvl w:val="0"/>
                <w:numId w:val="13"/>
              </w:numPr>
              <w:tabs>
                <w:tab w:val="left" w:pos="927"/>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The share and care system is introduced in the college to help the poor students.</w:t>
            </w:r>
          </w:p>
        </w:tc>
      </w:tr>
    </w:tbl>
    <w:p w:rsidR="00FD7B73" w:rsidRPr="006A307C" w:rsidRDefault="00FD7B73" w:rsidP="00426053">
      <w:pPr>
        <w:ind w:left="426" w:hanging="426"/>
        <w:jc w:val="both"/>
        <w:rPr>
          <w:rFonts w:ascii="Times New Roman" w:hAnsi="Times New Roman"/>
          <w:sz w:val="24"/>
          <w:szCs w:val="24"/>
          <w:lang w:val="en-IN"/>
        </w:rPr>
      </w:pPr>
    </w:p>
    <w:p w:rsidR="00FD7B73" w:rsidRPr="006A307C" w:rsidRDefault="00FD7B73" w:rsidP="00426053">
      <w:pPr>
        <w:ind w:left="426" w:hanging="426"/>
        <w:jc w:val="both"/>
        <w:rPr>
          <w:rFonts w:ascii="Times New Roman" w:hAnsi="Times New Roman"/>
          <w:sz w:val="24"/>
          <w:szCs w:val="24"/>
          <w:lang w:val="en-IN"/>
        </w:rPr>
      </w:pPr>
      <w:r w:rsidRPr="006A307C">
        <w:rPr>
          <w:rFonts w:ascii="Times New Roman" w:hAnsi="Times New Roman"/>
          <w:sz w:val="24"/>
          <w:szCs w:val="24"/>
          <w:lang w:val="en-IN"/>
        </w:rPr>
        <w:t>6.5.4 Post Accreditation initiative(s) (mention at least three)</w:t>
      </w:r>
    </w:p>
    <w:tbl>
      <w:tblPr>
        <w:tblStyle w:val="TableGrid"/>
        <w:tblW w:w="0" w:type="auto"/>
        <w:tblInd w:w="426" w:type="dxa"/>
        <w:tblLook w:val="04A0"/>
      </w:tblPr>
      <w:tblGrid>
        <w:gridCol w:w="9536"/>
      </w:tblGrid>
      <w:tr w:rsidR="00FD7B73" w:rsidRPr="006A307C" w:rsidTr="001F4EDE">
        <w:tc>
          <w:tcPr>
            <w:tcW w:w="9536" w:type="dxa"/>
          </w:tcPr>
          <w:p w:rsidR="00FD7B73" w:rsidRPr="006A307C" w:rsidRDefault="00FD7B73" w:rsidP="001F4EDE">
            <w:pPr>
              <w:spacing w:line="360" w:lineRule="auto"/>
              <w:jc w:val="both"/>
              <w:rPr>
                <w:rFonts w:ascii="Times New Roman" w:hAnsi="Times New Roman"/>
                <w:sz w:val="24"/>
                <w:szCs w:val="24"/>
              </w:rPr>
            </w:pPr>
            <w:r w:rsidRPr="006A307C">
              <w:rPr>
                <w:rFonts w:ascii="Times New Roman" w:hAnsi="Times New Roman"/>
                <w:sz w:val="24"/>
                <w:szCs w:val="24"/>
              </w:rPr>
              <w:t>After the second cycle of reaccreditation in October 2016, the college has taken up initiatives to prepare the institution for the 3</w:t>
            </w:r>
            <w:r w:rsidRPr="006A307C">
              <w:rPr>
                <w:rFonts w:ascii="Times New Roman" w:hAnsi="Times New Roman"/>
                <w:sz w:val="24"/>
                <w:szCs w:val="24"/>
                <w:vertAlign w:val="superscript"/>
              </w:rPr>
              <w:t>rd</w:t>
            </w:r>
            <w:r w:rsidRPr="006A307C">
              <w:rPr>
                <w:rFonts w:ascii="Times New Roman" w:hAnsi="Times New Roman"/>
                <w:sz w:val="24"/>
                <w:szCs w:val="24"/>
              </w:rPr>
              <w:t xml:space="preserve"> cycle taking into consideration the suggestions made by the peer team.</w:t>
            </w:r>
          </w:p>
          <w:p w:rsidR="00FD7B73" w:rsidRPr="006A307C" w:rsidRDefault="00FD7B73" w:rsidP="001F4EDE">
            <w:pPr>
              <w:pStyle w:val="ListParagraph"/>
              <w:numPr>
                <w:ilvl w:val="0"/>
                <w:numId w:val="14"/>
              </w:numPr>
              <w:spacing w:line="360" w:lineRule="auto"/>
              <w:jc w:val="both"/>
              <w:rPr>
                <w:rFonts w:ascii="Times New Roman" w:hAnsi="Times New Roman"/>
                <w:sz w:val="24"/>
                <w:szCs w:val="24"/>
              </w:rPr>
            </w:pPr>
            <w:r w:rsidRPr="006A307C">
              <w:rPr>
                <w:rFonts w:ascii="Times New Roman" w:hAnsi="Times New Roman"/>
                <w:sz w:val="24"/>
                <w:szCs w:val="24"/>
              </w:rPr>
              <w:t>The college has applied for both UG and PG Programs, so that the number of courses can be increased.</w:t>
            </w:r>
            <w:r w:rsidR="001F4EDE" w:rsidRPr="006A307C">
              <w:rPr>
                <w:rFonts w:ascii="Times New Roman" w:hAnsi="Times New Roman"/>
                <w:sz w:val="24"/>
                <w:szCs w:val="24"/>
              </w:rPr>
              <w:t>(Political science and Botany)</w:t>
            </w:r>
          </w:p>
          <w:p w:rsidR="00FD7B73" w:rsidRPr="006A307C" w:rsidRDefault="001F4EDE" w:rsidP="001F4EDE">
            <w:pPr>
              <w:pStyle w:val="ListParagraph"/>
              <w:numPr>
                <w:ilvl w:val="0"/>
                <w:numId w:val="14"/>
              </w:numPr>
              <w:spacing w:line="360" w:lineRule="auto"/>
              <w:jc w:val="both"/>
              <w:rPr>
                <w:rFonts w:ascii="Times New Roman" w:hAnsi="Times New Roman"/>
                <w:sz w:val="24"/>
                <w:szCs w:val="24"/>
              </w:rPr>
            </w:pPr>
            <w:r w:rsidRPr="006A307C">
              <w:rPr>
                <w:rFonts w:ascii="Times New Roman" w:hAnsi="Times New Roman"/>
                <w:sz w:val="24"/>
                <w:szCs w:val="24"/>
              </w:rPr>
              <w:t xml:space="preserve">In order to overcome the infrastructural constraints, the college has applied for RUSA funding on time and has been allotted an amount of 2 </w:t>
            </w:r>
            <w:proofErr w:type="spellStart"/>
            <w:r w:rsidRPr="006A307C">
              <w:rPr>
                <w:rFonts w:ascii="Times New Roman" w:hAnsi="Times New Roman"/>
                <w:sz w:val="24"/>
                <w:szCs w:val="24"/>
              </w:rPr>
              <w:t>crores</w:t>
            </w:r>
            <w:proofErr w:type="spellEnd"/>
            <w:r w:rsidRPr="006A307C">
              <w:rPr>
                <w:rFonts w:ascii="Times New Roman" w:hAnsi="Times New Roman"/>
                <w:sz w:val="24"/>
                <w:szCs w:val="24"/>
              </w:rPr>
              <w:t xml:space="preserve"> by RUSA for infrastructure development</w:t>
            </w:r>
          </w:p>
          <w:p w:rsidR="001F4EDE" w:rsidRPr="006A307C" w:rsidRDefault="001F4EDE" w:rsidP="001F4EDE">
            <w:pPr>
              <w:pStyle w:val="ListParagraph"/>
              <w:numPr>
                <w:ilvl w:val="0"/>
                <w:numId w:val="14"/>
              </w:numPr>
              <w:spacing w:line="360" w:lineRule="auto"/>
              <w:jc w:val="both"/>
              <w:rPr>
                <w:rFonts w:ascii="Times New Roman" w:hAnsi="Times New Roman"/>
                <w:sz w:val="24"/>
                <w:szCs w:val="24"/>
              </w:rPr>
            </w:pPr>
            <w:r w:rsidRPr="006A307C">
              <w:rPr>
                <w:rFonts w:ascii="Times New Roman" w:hAnsi="Times New Roman"/>
                <w:sz w:val="24"/>
                <w:szCs w:val="24"/>
              </w:rPr>
              <w:t xml:space="preserve">Serious efforts has been made to scientifically collect and </w:t>
            </w:r>
            <w:proofErr w:type="spellStart"/>
            <w:r w:rsidRPr="006A307C">
              <w:rPr>
                <w:rFonts w:ascii="Times New Roman" w:hAnsi="Times New Roman"/>
                <w:sz w:val="24"/>
                <w:szCs w:val="24"/>
              </w:rPr>
              <w:t>analyse</w:t>
            </w:r>
            <w:proofErr w:type="spellEnd"/>
            <w:r w:rsidRPr="006A307C">
              <w:rPr>
                <w:rFonts w:ascii="Times New Roman" w:hAnsi="Times New Roman"/>
                <w:sz w:val="24"/>
                <w:szCs w:val="24"/>
              </w:rPr>
              <w:t xml:space="preserve"> the details of student progression </w:t>
            </w:r>
          </w:p>
        </w:tc>
      </w:tr>
    </w:tbl>
    <w:p w:rsidR="001F4EDE" w:rsidRPr="006A307C" w:rsidRDefault="001F4EDE" w:rsidP="001F4EDE">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p>
    <w:p w:rsidR="001F4EDE" w:rsidRPr="006A307C" w:rsidRDefault="001F4EDE" w:rsidP="001F4EDE">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lang w:val="en-IN"/>
        </w:rPr>
      </w:pPr>
      <w:r w:rsidRPr="006A307C">
        <w:rPr>
          <w:rFonts w:ascii="Times New Roman" w:hAnsi="Times New Roman"/>
          <w:b/>
          <w:bCs/>
          <w:sz w:val="24"/>
          <w:szCs w:val="24"/>
          <w:lang w:val="en-IN"/>
        </w:rPr>
        <w:t>6.5.5</w:t>
      </w:r>
    </w:p>
    <w:p w:rsidR="001F4EDE" w:rsidRPr="006A307C" w:rsidRDefault="001F4EDE" w:rsidP="001F4EDE">
      <w:pPr>
        <w:tabs>
          <w:tab w:val="left" w:pos="2268"/>
          <w:tab w:val="left" w:pos="3402"/>
          <w:tab w:val="left" w:pos="4536"/>
          <w:tab w:val="left" w:pos="5670"/>
          <w:tab w:val="left" w:pos="6804"/>
          <w:tab w:val="left" w:pos="7545"/>
          <w:tab w:val="left" w:pos="7938"/>
        </w:tabs>
        <w:spacing w:after="0"/>
        <w:ind w:left="284"/>
        <w:rPr>
          <w:rFonts w:ascii="Times New Roman" w:hAnsi="Times New Roman"/>
          <w:sz w:val="24"/>
          <w:szCs w:val="24"/>
          <w:lang w:val="en-IN"/>
        </w:rPr>
      </w:pPr>
      <w:r w:rsidRPr="006A307C">
        <w:rPr>
          <w:rFonts w:ascii="Times New Roman" w:hAnsi="Times New Roman"/>
          <w:sz w:val="24"/>
          <w:szCs w:val="24"/>
          <w:lang w:val="en-IN"/>
        </w:rPr>
        <w:t>a. Submission of Data for AISHE portal    :  (Yes /No)          YES</w:t>
      </w:r>
    </w:p>
    <w:p w:rsidR="001F4EDE" w:rsidRPr="006A307C" w:rsidRDefault="001F4EDE" w:rsidP="001F4EDE">
      <w:pPr>
        <w:tabs>
          <w:tab w:val="left" w:pos="2268"/>
          <w:tab w:val="left" w:pos="3402"/>
          <w:tab w:val="left" w:pos="4536"/>
          <w:tab w:val="left" w:pos="5670"/>
          <w:tab w:val="left" w:pos="6804"/>
          <w:tab w:val="left" w:pos="7545"/>
          <w:tab w:val="left" w:pos="7938"/>
        </w:tabs>
        <w:spacing w:after="0"/>
        <w:ind w:left="284"/>
        <w:rPr>
          <w:rFonts w:ascii="Times New Roman" w:hAnsi="Times New Roman"/>
          <w:sz w:val="24"/>
          <w:szCs w:val="24"/>
          <w:lang w:val="en-IN"/>
        </w:rPr>
      </w:pPr>
      <w:r w:rsidRPr="006A307C">
        <w:rPr>
          <w:rFonts w:ascii="Times New Roman" w:hAnsi="Times New Roman"/>
          <w:sz w:val="24"/>
          <w:szCs w:val="24"/>
          <w:lang w:val="en-IN"/>
        </w:rPr>
        <w:t>b. Participation in NIRF                              :  (Yes /No)           NO</w:t>
      </w:r>
    </w:p>
    <w:p w:rsidR="001F4EDE" w:rsidRPr="006A307C" w:rsidRDefault="001F4EDE" w:rsidP="001F4EDE">
      <w:pPr>
        <w:tabs>
          <w:tab w:val="left" w:pos="2268"/>
          <w:tab w:val="left" w:pos="3402"/>
          <w:tab w:val="left" w:pos="4536"/>
          <w:tab w:val="left" w:pos="5670"/>
          <w:tab w:val="left" w:pos="6804"/>
          <w:tab w:val="left" w:pos="7545"/>
          <w:tab w:val="left" w:pos="7938"/>
        </w:tabs>
        <w:spacing w:after="0"/>
        <w:ind w:left="284"/>
        <w:rPr>
          <w:rFonts w:ascii="Times New Roman" w:hAnsi="Times New Roman"/>
          <w:sz w:val="24"/>
          <w:szCs w:val="24"/>
          <w:lang w:val="en-IN"/>
        </w:rPr>
      </w:pPr>
      <w:r w:rsidRPr="006A307C">
        <w:rPr>
          <w:rFonts w:ascii="Times New Roman" w:hAnsi="Times New Roman"/>
          <w:sz w:val="24"/>
          <w:szCs w:val="24"/>
          <w:lang w:val="en-IN"/>
        </w:rPr>
        <w:t>c. ISO Certification                                     :  (Yes /No)           NO</w:t>
      </w:r>
    </w:p>
    <w:p w:rsidR="00FD7B73" w:rsidRPr="006A307C" w:rsidRDefault="001F4EDE" w:rsidP="001F4EDE">
      <w:pPr>
        <w:ind w:left="284" w:hanging="426"/>
        <w:jc w:val="both"/>
        <w:rPr>
          <w:rFonts w:ascii="Times New Roman" w:hAnsi="Times New Roman"/>
          <w:sz w:val="24"/>
          <w:szCs w:val="24"/>
          <w:lang w:val="en-IN"/>
        </w:rPr>
      </w:pPr>
      <w:r w:rsidRPr="006A307C">
        <w:rPr>
          <w:rFonts w:ascii="Times New Roman" w:hAnsi="Times New Roman"/>
          <w:sz w:val="24"/>
          <w:szCs w:val="24"/>
          <w:lang w:val="en-IN"/>
        </w:rPr>
        <w:t xml:space="preserve">      d. NBA or any other quality audit          : (Yes /No)           NO</w:t>
      </w:r>
    </w:p>
    <w:p w:rsidR="001F4EDE" w:rsidRPr="006A307C" w:rsidRDefault="001F4EDE" w:rsidP="001F4EDE">
      <w:pPr>
        <w:ind w:left="284" w:hanging="426"/>
        <w:jc w:val="both"/>
        <w:rPr>
          <w:rFonts w:ascii="Times New Roman" w:hAnsi="Times New Roman"/>
          <w:sz w:val="24"/>
          <w:szCs w:val="24"/>
          <w:lang w:val="en-IN"/>
        </w:rPr>
      </w:pPr>
      <w:r w:rsidRPr="006A307C">
        <w:rPr>
          <w:rFonts w:ascii="Times New Roman" w:hAnsi="Times New Roman"/>
          <w:sz w:val="24"/>
          <w:szCs w:val="24"/>
          <w:lang w:val="en-IN"/>
        </w:rPr>
        <w:t>6.5.6 Number of Quality Initiatives undertaken during the year</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5"/>
        <w:gridCol w:w="2268"/>
        <w:gridCol w:w="1985"/>
        <w:gridCol w:w="1559"/>
      </w:tblGrid>
      <w:tr w:rsidR="001F4EDE" w:rsidRPr="006A307C" w:rsidTr="00144684">
        <w:trPr>
          <w:trHeight w:hRule="exact" w:val="793"/>
        </w:trPr>
        <w:tc>
          <w:tcPr>
            <w:tcW w:w="850"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 xml:space="preserve">Year </w:t>
            </w:r>
          </w:p>
        </w:tc>
        <w:tc>
          <w:tcPr>
            <w:tcW w:w="283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Name of quality initiative by IQAC</w:t>
            </w:r>
          </w:p>
        </w:tc>
        <w:tc>
          <w:tcPr>
            <w:tcW w:w="2268"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Date of conducting activity</w:t>
            </w:r>
          </w:p>
        </w:tc>
        <w:tc>
          <w:tcPr>
            <w:tcW w:w="198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Duration (from-----to------)</w:t>
            </w:r>
          </w:p>
        </w:tc>
        <w:tc>
          <w:tcPr>
            <w:tcW w:w="1559" w:type="dxa"/>
          </w:tcPr>
          <w:p w:rsidR="001F4EDE" w:rsidRPr="006A307C" w:rsidRDefault="001F4EDE" w:rsidP="003E4FAD">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Number of participants</w:t>
            </w:r>
          </w:p>
        </w:tc>
      </w:tr>
      <w:tr w:rsidR="001F4EDE" w:rsidRPr="006A307C" w:rsidTr="00144684">
        <w:trPr>
          <w:trHeight w:hRule="exact" w:val="712"/>
        </w:trPr>
        <w:tc>
          <w:tcPr>
            <w:tcW w:w="850" w:type="dxa"/>
            <w:shd w:val="clear" w:color="auto" w:fill="auto"/>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2017</w:t>
            </w:r>
          </w:p>
        </w:tc>
        <w:tc>
          <w:tcPr>
            <w:tcW w:w="283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 xml:space="preserve">Orientation to </w:t>
            </w:r>
            <w:proofErr w:type="spellStart"/>
            <w:r w:rsidRPr="006A307C">
              <w:rPr>
                <w:rFonts w:ascii="Times New Roman" w:hAnsi="Times New Roman"/>
                <w:lang w:val="en-IN"/>
              </w:rPr>
              <w:t>freshers</w:t>
            </w:r>
            <w:proofErr w:type="spellEnd"/>
          </w:p>
        </w:tc>
        <w:tc>
          <w:tcPr>
            <w:tcW w:w="2268"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10</w:t>
            </w:r>
            <w:r w:rsidRPr="006A307C">
              <w:rPr>
                <w:rFonts w:ascii="Times New Roman" w:hAnsi="Times New Roman"/>
                <w:vertAlign w:val="superscript"/>
                <w:lang w:val="en-IN"/>
              </w:rPr>
              <w:t>th</w:t>
            </w:r>
            <w:r w:rsidRPr="006A307C">
              <w:rPr>
                <w:rFonts w:ascii="Times New Roman" w:hAnsi="Times New Roman"/>
                <w:lang w:val="en-IN"/>
              </w:rPr>
              <w:t xml:space="preserve"> July 2017</w:t>
            </w:r>
          </w:p>
        </w:tc>
        <w:tc>
          <w:tcPr>
            <w:tcW w:w="198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2 Days</w:t>
            </w:r>
          </w:p>
        </w:tc>
        <w:tc>
          <w:tcPr>
            <w:tcW w:w="1559" w:type="dxa"/>
            <w:vAlign w:val="bottom"/>
          </w:tcPr>
          <w:p w:rsidR="001F4EDE" w:rsidRPr="006A307C" w:rsidRDefault="001F4EDE" w:rsidP="003E4FAD">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sz w:val="24"/>
                <w:szCs w:val="24"/>
                <w:lang w:val="en-IN"/>
              </w:rPr>
              <w:t>310</w:t>
            </w:r>
          </w:p>
        </w:tc>
      </w:tr>
      <w:tr w:rsidR="001F4EDE" w:rsidRPr="006A307C" w:rsidTr="00144684">
        <w:trPr>
          <w:trHeight w:hRule="exact" w:val="865"/>
        </w:trPr>
        <w:tc>
          <w:tcPr>
            <w:tcW w:w="850"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2017</w:t>
            </w:r>
          </w:p>
        </w:tc>
        <w:tc>
          <w:tcPr>
            <w:tcW w:w="283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Seminar on NAAC Accreditation in new Format</w:t>
            </w:r>
          </w:p>
        </w:tc>
        <w:tc>
          <w:tcPr>
            <w:tcW w:w="2268"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11</w:t>
            </w:r>
            <w:r w:rsidRPr="006A307C">
              <w:rPr>
                <w:rFonts w:ascii="Times New Roman" w:hAnsi="Times New Roman"/>
                <w:vertAlign w:val="superscript"/>
                <w:lang w:val="en-IN"/>
              </w:rPr>
              <w:t>th</w:t>
            </w:r>
            <w:r w:rsidRPr="006A307C">
              <w:rPr>
                <w:rFonts w:ascii="Times New Roman" w:hAnsi="Times New Roman"/>
                <w:lang w:val="en-IN"/>
              </w:rPr>
              <w:t xml:space="preserve"> December 2017</w:t>
            </w:r>
          </w:p>
        </w:tc>
        <w:tc>
          <w:tcPr>
            <w:tcW w:w="198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lang w:val="en-IN"/>
              </w:rPr>
              <w:t>1 Day</w:t>
            </w:r>
          </w:p>
        </w:tc>
        <w:tc>
          <w:tcPr>
            <w:tcW w:w="1559" w:type="dxa"/>
            <w:vAlign w:val="bottom"/>
          </w:tcPr>
          <w:p w:rsidR="001F4EDE" w:rsidRPr="006A307C" w:rsidRDefault="001F4EDE" w:rsidP="003E4FAD">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lang w:val="en-IN"/>
              </w:rPr>
            </w:pPr>
            <w:r w:rsidRPr="006A307C">
              <w:rPr>
                <w:rFonts w:ascii="Times New Roman" w:hAnsi="Times New Roman"/>
                <w:lang w:val="en-IN"/>
              </w:rPr>
              <w:t>30</w:t>
            </w:r>
          </w:p>
        </w:tc>
      </w:tr>
      <w:tr w:rsidR="001F4EDE" w:rsidRPr="006A307C" w:rsidTr="00144684">
        <w:trPr>
          <w:trHeight w:hRule="exact" w:val="865"/>
        </w:trPr>
        <w:tc>
          <w:tcPr>
            <w:tcW w:w="850"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lastRenderedPageBreak/>
              <w:t>2017</w:t>
            </w:r>
          </w:p>
        </w:tc>
        <w:tc>
          <w:tcPr>
            <w:tcW w:w="283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Workshop on Maintenance of office records</w:t>
            </w:r>
          </w:p>
        </w:tc>
        <w:tc>
          <w:tcPr>
            <w:tcW w:w="2268"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20</w:t>
            </w:r>
            <w:r w:rsidRPr="006A307C">
              <w:rPr>
                <w:rFonts w:ascii="Times New Roman" w:hAnsi="Times New Roman"/>
                <w:vertAlign w:val="superscript"/>
                <w:lang w:val="en-IN"/>
              </w:rPr>
              <w:t>th</w:t>
            </w:r>
            <w:r w:rsidRPr="006A307C">
              <w:rPr>
                <w:rFonts w:ascii="Times New Roman" w:hAnsi="Times New Roman"/>
                <w:lang w:val="en-IN"/>
              </w:rPr>
              <w:t xml:space="preserve"> December 2017</w:t>
            </w:r>
          </w:p>
        </w:tc>
        <w:tc>
          <w:tcPr>
            <w:tcW w:w="1985" w:type="dxa"/>
            <w:vAlign w:val="bottom"/>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1 Day</w:t>
            </w:r>
          </w:p>
        </w:tc>
        <w:tc>
          <w:tcPr>
            <w:tcW w:w="1559" w:type="dxa"/>
            <w:vAlign w:val="bottom"/>
          </w:tcPr>
          <w:p w:rsidR="001F4EDE" w:rsidRPr="006A307C" w:rsidRDefault="003E4FAD" w:rsidP="003E4FAD">
            <w:pPr>
              <w:tabs>
                <w:tab w:val="left" w:pos="2268"/>
                <w:tab w:val="left" w:pos="3402"/>
                <w:tab w:val="left" w:pos="4536"/>
                <w:tab w:val="left" w:pos="5670"/>
                <w:tab w:val="left" w:pos="6804"/>
                <w:tab w:val="left" w:pos="7545"/>
                <w:tab w:val="left" w:pos="7938"/>
              </w:tabs>
              <w:spacing w:after="0"/>
              <w:jc w:val="center"/>
              <w:rPr>
                <w:rFonts w:ascii="Times New Roman" w:hAnsi="Times New Roman"/>
                <w:lang w:val="en-IN"/>
              </w:rPr>
            </w:pPr>
            <w:r w:rsidRPr="006A307C">
              <w:rPr>
                <w:rFonts w:ascii="Times New Roman" w:hAnsi="Times New Roman"/>
                <w:lang w:val="en-IN"/>
              </w:rPr>
              <w:t>20</w:t>
            </w:r>
          </w:p>
        </w:tc>
      </w:tr>
      <w:tr w:rsidR="001F4EDE" w:rsidRPr="006A307C" w:rsidTr="00144684">
        <w:trPr>
          <w:trHeight w:hRule="exact" w:val="1612"/>
        </w:trPr>
        <w:tc>
          <w:tcPr>
            <w:tcW w:w="850" w:type="dxa"/>
            <w:vAlign w:val="center"/>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sz w:val="24"/>
                <w:szCs w:val="24"/>
                <w:lang w:val="en-IN"/>
              </w:rPr>
            </w:pPr>
            <w:r w:rsidRPr="006A307C">
              <w:rPr>
                <w:rFonts w:ascii="Times New Roman" w:hAnsi="Times New Roman"/>
                <w:sz w:val="24"/>
                <w:szCs w:val="24"/>
                <w:lang w:val="en-IN"/>
              </w:rPr>
              <w:t>2018</w:t>
            </w:r>
          </w:p>
        </w:tc>
        <w:tc>
          <w:tcPr>
            <w:tcW w:w="2835" w:type="dxa"/>
            <w:vAlign w:val="center"/>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 xml:space="preserve">Technical guidance to Teachers regarding the funding for Minor/Major projects, Seminars/Workshops etc. </w:t>
            </w:r>
          </w:p>
        </w:tc>
        <w:tc>
          <w:tcPr>
            <w:tcW w:w="2268" w:type="dxa"/>
            <w:vAlign w:val="center"/>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18</w:t>
            </w:r>
            <w:r w:rsidRPr="006A307C">
              <w:rPr>
                <w:rFonts w:ascii="Times New Roman" w:hAnsi="Times New Roman"/>
                <w:vertAlign w:val="superscript"/>
                <w:lang w:val="en-IN"/>
              </w:rPr>
              <w:t>th</w:t>
            </w:r>
            <w:r w:rsidRPr="006A307C">
              <w:rPr>
                <w:rFonts w:ascii="Times New Roman" w:hAnsi="Times New Roman"/>
                <w:lang w:val="en-IN"/>
              </w:rPr>
              <w:t xml:space="preserve"> June 2018</w:t>
            </w:r>
          </w:p>
        </w:tc>
        <w:tc>
          <w:tcPr>
            <w:tcW w:w="1985" w:type="dxa"/>
            <w:vAlign w:val="center"/>
          </w:tcPr>
          <w:p w:rsidR="001F4EDE" w:rsidRPr="006A307C" w:rsidRDefault="001F4EDE" w:rsidP="0080784A">
            <w:pPr>
              <w:tabs>
                <w:tab w:val="left" w:pos="2268"/>
                <w:tab w:val="left" w:pos="3402"/>
                <w:tab w:val="left" w:pos="4536"/>
                <w:tab w:val="left" w:pos="5670"/>
                <w:tab w:val="left" w:pos="6804"/>
                <w:tab w:val="left" w:pos="7545"/>
                <w:tab w:val="left" w:pos="7938"/>
              </w:tabs>
              <w:spacing w:after="0"/>
              <w:rPr>
                <w:rFonts w:ascii="Times New Roman" w:hAnsi="Times New Roman"/>
                <w:lang w:val="en-IN"/>
              </w:rPr>
            </w:pPr>
            <w:r w:rsidRPr="006A307C">
              <w:rPr>
                <w:rFonts w:ascii="Times New Roman" w:hAnsi="Times New Roman"/>
                <w:lang w:val="en-IN"/>
              </w:rPr>
              <w:t>1 Day</w:t>
            </w:r>
          </w:p>
        </w:tc>
        <w:tc>
          <w:tcPr>
            <w:tcW w:w="1559" w:type="dxa"/>
            <w:vAlign w:val="center"/>
          </w:tcPr>
          <w:p w:rsidR="001F4EDE" w:rsidRPr="006A307C" w:rsidRDefault="003E4FAD" w:rsidP="003E4FAD">
            <w:pPr>
              <w:tabs>
                <w:tab w:val="left" w:pos="2268"/>
                <w:tab w:val="left" w:pos="3402"/>
                <w:tab w:val="left" w:pos="4536"/>
                <w:tab w:val="left" w:pos="5670"/>
                <w:tab w:val="left" w:pos="6804"/>
                <w:tab w:val="left" w:pos="7545"/>
                <w:tab w:val="left" w:pos="7938"/>
              </w:tabs>
              <w:spacing w:after="0"/>
              <w:jc w:val="center"/>
              <w:rPr>
                <w:rFonts w:ascii="Times New Roman" w:hAnsi="Times New Roman"/>
                <w:lang w:val="en-IN"/>
              </w:rPr>
            </w:pPr>
            <w:r w:rsidRPr="006A307C">
              <w:rPr>
                <w:rFonts w:ascii="Times New Roman" w:hAnsi="Times New Roman"/>
                <w:lang w:val="en-IN"/>
              </w:rPr>
              <w:t>32</w:t>
            </w:r>
          </w:p>
        </w:tc>
      </w:tr>
    </w:tbl>
    <w:p w:rsidR="001F4EDE" w:rsidRPr="006A307C" w:rsidRDefault="001F4EDE" w:rsidP="001F4EDE">
      <w:pPr>
        <w:ind w:left="284" w:hanging="426"/>
        <w:jc w:val="both"/>
        <w:rPr>
          <w:rFonts w:ascii="Times New Roman" w:hAnsi="Times New Roman"/>
          <w:sz w:val="24"/>
          <w:szCs w:val="24"/>
          <w:lang w:val="en-IN"/>
        </w:rPr>
      </w:pPr>
    </w:p>
    <w:p w:rsidR="001F4EDE" w:rsidRPr="006A307C" w:rsidRDefault="00144684" w:rsidP="001F4EDE">
      <w:pPr>
        <w:ind w:left="284" w:hanging="426"/>
        <w:jc w:val="both"/>
        <w:rPr>
          <w:rFonts w:ascii="Times New Roman" w:hAnsi="Times New Roman"/>
          <w:b/>
          <w:bCs/>
          <w:sz w:val="24"/>
          <w:szCs w:val="24"/>
          <w:lang w:val="en-IN"/>
        </w:rPr>
      </w:pPr>
      <w:r w:rsidRPr="006A307C">
        <w:rPr>
          <w:rFonts w:ascii="Times New Roman" w:hAnsi="Times New Roman"/>
          <w:b/>
          <w:bCs/>
          <w:sz w:val="24"/>
          <w:szCs w:val="24"/>
          <w:lang w:val="en-IN"/>
        </w:rPr>
        <w:t>CRITERION</w:t>
      </w:r>
      <w:r w:rsidRPr="006A307C">
        <w:rPr>
          <w:rFonts w:ascii="Times New Roman" w:hAnsi="Times New Roman"/>
          <w:b/>
          <w:bCs/>
          <w:spacing w:val="-23"/>
          <w:sz w:val="24"/>
          <w:szCs w:val="24"/>
          <w:lang w:val="en-IN"/>
        </w:rPr>
        <w:t xml:space="preserve"> </w:t>
      </w:r>
      <w:r w:rsidRPr="006A307C">
        <w:rPr>
          <w:rFonts w:ascii="Times New Roman" w:hAnsi="Times New Roman"/>
          <w:b/>
          <w:bCs/>
          <w:sz w:val="24"/>
          <w:szCs w:val="24"/>
          <w:lang w:val="en-IN"/>
        </w:rPr>
        <w:t>VII –</w:t>
      </w:r>
      <w:r w:rsidRPr="006A307C">
        <w:rPr>
          <w:rFonts w:ascii="Times New Roman" w:hAnsi="Times New Roman"/>
          <w:b/>
          <w:bCs/>
          <w:spacing w:val="-13"/>
          <w:sz w:val="24"/>
          <w:szCs w:val="24"/>
          <w:lang w:val="en-IN"/>
        </w:rPr>
        <w:t xml:space="preserve"> </w:t>
      </w:r>
      <w:r w:rsidRPr="006A307C">
        <w:rPr>
          <w:rFonts w:ascii="Times New Roman" w:hAnsi="Times New Roman"/>
          <w:b/>
          <w:bCs/>
          <w:sz w:val="24"/>
          <w:szCs w:val="24"/>
          <w:lang w:val="en-IN"/>
        </w:rPr>
        <w:t>INSTITUTIONAL VALUES AND BEST PRACTICES</w:t>
      </w:r>
    </w:p>
    <w:p w:rsidR="00144684" w:rsidRPr="006A307C" w:rsidRDefault="00144684" w:rsidP="001F4EDE">
      <w:pPr>
        <w:ind w:left="284" w:hanging="426"/>
        <w:jc w:val="both"/>
        <w:rPr>
          <w:rFonts w:ascii="Times New Roman" w:hAnsi="Times New Roman"/>
          <w:sz w:val="24"/>
          <w:szCs w:val="24"/>
          <w:lang w:val="en-IN"/>
        </w:rPr>
      </w:pPr>
      <w:r w:rsidRPr="006A307C">
        <w:rPr>
          <w:rFonts w:ascii="Times New Roman" w:hAnsi="Times New Roman"/>
          <w:sz w:val="24"/>
          <w:szCs w:val="24"/>
          <w:lang w:val="en-IN"/>
        </w:rPr>
        <w:t xml:space="preserve">7.1.1 </w:t>
      </w:r>
      <w:r w:rsidRPr="006A307C">
        <w:rPr>
          <w:rFonts w:ascii="Times New Roman" w:hAnsi="Times New Roman"/>
          <w:bCs/>
          <w:sz w:val="24"/>
          <w:szCs w:val="24"/>
          <w:lang w:val="en-IN"/>
        </w:rPr>
        <w:t xml:space="preserve">Gender </w:t>
      </w:r>
      <w:proofErr w:type="gramStart"/>
      <w:r w:rsidRPr="006A307C">
        <w:rPr>
          <w:rFonts w:ascii="Times New Roman" w:hAnsi="Times New Roman"/>
          <w:bCs/>
          <w:sz w:val="24"/>
          <w:szCs w:val="24"/>
          <w:lang w:val="en-IN"/>
        </w:rPr>
        <w:t>Equity  (</w:t>
      </w:r>
      <w:proofErr w:type="gramEnd"/>
      <w:r w:rsidRPr="006A307C">
        <w:rPr>
          <w:rFonts w:ascii="Times New Roman" w:hAnsi="Times New Roman"/>
          <w:sz w:val="24"/>
          <w:szCs w:val="24"/>
          <w:lang w:val="en-IN"/>
        </w:rPr>
        <w:t>Number of gender equity promotion programmes organized by the institution during the year)</w:t>
      </w:r>
    </w:p>
    <w:tbl>
      <w:tblPr>
        <w:tblpPr w:leftFromText="180" w:rightFromText="180" w:vertAnchor="text" w:horzAnchor="margin" w:tblpXSpec="center" w:tblpY="49"/>
        <w:tblW w:w="9314" w:type="dxa"/>
        <w:tblLayout w:type="fixed"/>
        <w:tblLook w:val="04A0"/>
      </w:tblPr>
      <w:tblGrid>
        <w:gridCol w:w="4155"/>
        <w:gridCol w:w="2726"/>
        <w:gridCol w:w="1453"/>
        <w:gridCol w:w="980"/>
      </w:tblGrid>
      <w:tr w:rsidR="00144684" w:rsidRPr="006A307C" w:rsidTr="00144684">
        <w:trPr>
          <w:trHeight w:val="293"/>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Title of the programme</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 xml:space="preserve">Period </w:t>
            </w:r>
            <w:r w:rsidRPr="006A307C">
              <w:rPr>
                <w:rFonts w:ascii="Times New Roman" w:hAnsi="Times New Roman"/>
                <w:b/>
                <w:bCs/>
                <w:sz w:val="24"/>
                <w:szCs w:val="24"/>
                <w:lang w:val="en-IN"/>
              </w:rPr>
              <w:t>(from-to)</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Participants</w:t>
            </w:r>
          </w:p>
        </w:tc>
      </w:tr>
      <w:tr w:rsidR="00144684" w:rsidRPr="006A307C" w:rsidTr="00144684">
        <w:trPr>
          <w:trHeight w:val="293"/>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4684" w:rsidRPr="006A307C" w:rsidRDefault="00144684" w:rsidP="0080784A">
            <w:pPr>
              <w:spacing w:after="0" w:line="240" w:lineRule="auto"/>
              <w:jc w:val="center"/>
              <w:rPr>
                <w:rFonts w:ascii="Times New Roman" w:hAnsi="Times New Roman"/>
                <w:bCs/>
                <w:sz w:val="24"/>
                <w:szCs w:val="24"/>
                <w:lang w:val="en-IN"/>
              </w:rPr>
            </w:pPr>
          </w:p>
        </w:tc>
        <w:tc>
          <w:tcPr>
            <w:tcW w:w="2726"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Female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Male</w:t>
            </w:r>
          </w:p>
        </w:tc>
      </w:tr>
      <w:tr w:rsidR="00144684" w:rsidRPr="006A307C" w:rsidTr="00144684">
        <w:trPr>
          <w:trHeight w:val="293"/>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Seminar on Stress Management</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8</w:t>
            </w:r>
            <w:r w:rsidRPr="006A307C">
              <w:rPr>
                <w:rFonts w:ascii="Times New Roman" w:hAnsi="Times New Roman"/>
                <w:sz w:val="24"/>
                <w:szCs w:val="24"/>
                <w:vertAlign w:val="superscript"/>
                <w:lang w:val="en-IN"/>
              </w:rPr>
              <w:t>th</w:t>
            </w:r>
            <w:r w:rsidRPr="006A307C">
              <w:rPr>
                <w:rFonts w:ascii="Times New Roman" w:hAnsi="Times New Roman"/>
                <w:sz w:val="24"/>
                <w:szCs w:val="24"/>
                <w:lang w:val="en-IN"/>
              </w:rPr>
              <w:t xml:space="preserve"> March 2018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100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144684" w:rsidRPr="006A307C" w:rsidRDefault="00144684"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50</w:t>
            </w:r>
          </w:p>
        </w:tc>
      </w:tr>
    </w:tbl>
    <w:p w:rsidR="00144684" w:rsidRPr="006A307C" w:rsidRDefault="00144684" w:rsidP="001F4EDE">
      <w:pPr>
        <w:ind w:left="284" w:hanging="426"/>
        <w:jc w:val="both"/>
        <w:rPr>
          <w:rFonts w:ascii="Times New Roman" w:hAnsi="Times New Roman"/>
          <w:sz w:val="24"/>
          <w:szCs w:val="24"/>
          <w:lang w:val="en-IN"/>
        </w:rPr>
      </w:pPr>
    </w:p>
    <w:p w:rsidR="00144684" w:rsidRPr="006A307C" w:rsidRDefault="00144684" w:rsidP="00144684">
      <w:pPr>
        <w:spacing w:after="0" w:line="240" w:lineRule="auto"/>
        <w:rPr>
          <w:rFonts w:ascii="Times New Roman" w:hAnsi="Times New Roman"/>
          <w:sz w:val="24"/>
          <w:szCs w:val="24"/>
          <w:lang w:val="en-IN"/>
        </w:rPr>
      </w:pPr>
      <w:r w:rsidRPr="006A307C">
        <w:rPr>
          <w:rFonts w:ascii="Times New Roman" w:hAnsi="Times New Roman"/>
          <w:sz w:val="24"/>
          <w:szCs w:val="24"/>
          <w:lang w:val="en-IN"/>
        </w:rPr>
        <w:t>7.1.2 Environmental Consciousness and Sustainability/Alternate Energy initiatives such as:</w:t>
      </w:r>
    </w:p>
    <w:p w:rsidR="00144684" w:rsidRPr="006A307C" w:rsidRDefault="00144684" w:rsidP="00144684">
      <w:pPr>
        <w:ind w:left="284" w:hanging="426"/>
        <w:jc w:val="both"/>
        <w:rPr>
          <w:rFonts w:ascii="Times New Roman" w:hAnsi="Times New Roman"/>
          <w:sz w:val="24"/>
          <w:szCs w:val="24"/>
          <w:lang w:val="en-IN"/>
        </w:rPr>
      </w:pPr>
      <w:r w:rsidRPr="006A307C">
        <w:rPr>
          <w:rFonts w:ascii="Times New Roman" w:hAnsi="Times New Roman"/>
          <w:sz w:val="24"/>
          <w:szCs w:val="24"/>
          <w:lang w:val="en-IN"/>
        </w:rPr>
        <w:t xml:space="preserve">            Percentage of power requirement of the College met by the renewable energy sources</w:t>
      </w:r>
    </w:p>
    <w:tbl>
      <w:tblPr>
        <w:tblStyle w:val="TableGrid"/>
        <w:tblW w:w="0" w:type="auto"/>
        <w:tblInd w:w="284" w:type="dxa"/>
        <w:tblLook w:val="04A0"/>
      </w:tblPr>
      <w:tblGrid>
        <w:gridCol w:w="9322"/>
      </w:tblGrid>
      <w:tr w:rsidR="00144684" w:rsidRPr="006A307C" w:rsidTr="00144684">
        <w:trPr>
          <w:trHeight w:val="389"/>
        </w:trPr>
        <w:tc>
          <w:tcPr>
            <w:tcW w:w="9322" w:type="dxa"/>
          </w:tcPr>
          <w:p w:rsidR="00144684" w:rsidRPr="006A307C" w:rsidRDefault="00144684" w:rsidP="00144684">
            <w:pPr>
              <w:jc w:val="both"/>
              <w:rPr>
                <w:rFonts w:ascii="Times New Roman" w:hAnsi="Times New Roman"/>
                <w:sz w:val="24"/>
                <w:szCs w:val="24"/>
                <w:lang w:val="en-IN"/>
              </w:rPr>
            </w:pPr>
          </w:p>
        </w:tc>
      </w:tr>
    </w:tbl>
    <w:p w:rsidR="00144684" w:rsidRPr="006A307C" w:rsidRDefault="00144684" w:rsidP="00144684">
      <w:pPr>
        <w:ind w:left="284" w:hanging="426"/>
        <w:jc w:val="both"/>
        <w:rPr>
          <w:rFonts w:ascii="Times New Roman" w:hAnsi="Times New Roman"/>
          <w:sz w:val="24"/>
          <w:szCs w:val="24"/>
          <w:lang w:val="en-IN"/>
        </w:rPr>
      </w:pPr>
    </w:p>
    <w:p w:rsidR="0039558B" w:rsidRPr="006A307C" w:rsidRDefault="00144684" w:rsidP="00144684">
      <w:pPr>
        <w:jc w:val="both"/>
        <w:rPr>
          <w:rFonts w:ascii="Times New Roman" w:hAnsi="Times New Roman"/>
          <w:bCs/>
          <w:sz w:val="24"/>
          <w:szCs w:val="24"/>
          <w:lang w:val="en-IN"/>
        </w:rPr>
      </w:pPr>
      <w:r w:rsidRPr="006A307C">
        <w:rPr>
          <w:rFonts w:ascii="Times New Roman" w:hAnsi="Times New Roman"/>
          <w:bCs/>
          <w:sz w:val="24"/>
          <w:szCs w:val="24"/>
          <w:lang w:val="en-IN"/>
        </w:rPr>
        <w:t xml:space="preserve">7.1.3 Differently </w:t>
      </w:r>
      <w:proofErr w:type="spellStart"/>
      <w:r w:rsidRPr="006A307C">
        <w:rPr>
          <w:rFonts w:ascii="Times New Roman" w:hAnsi="Times New Roman"/>
          <w:bCs/>
          <w:sz w:val="24"/>
          <w:szCs w:val="24"/>
          <w:lang w:val="en-IN"/>
        </w:rPr>
        <w:t>abled</w:t>
      </w:r>
      <w:proofErr w:type="spellEnd"/>
      <w:r w:rsidRPr="006A307C">
        <w:rPr>
          <w:rFonts w:ascii="Times New Roman" w:hAnsi="Times New Roman"/>
          <w:bCs/>
          <w:sz w:val="24"/>
          <w:szCs w:val="24"/>
          <w:lang w:val="en-IN"/>
        </w:rPr>
        <w:t xml:space="preserve"> (</w:t>
      </w:r>
      <w:proofErr w:type="spellStart"/>
      <w:r w:rsidRPr="006A307C">
        <w:rPr>
          <w:rFonts w:ascii="Times New Roman" w:hAnsi="Times New Roman"/>
          <w:bCs/>
          <w:sz w:val="24"/>
          <w:szCs w:val="24"/>
          <w:lang w:val="en-IN"/>
        </w:rPr>
        <w:t>Divyangjan</w:t>
      </w:r>
      <w:proofErr w:type="spellEnd"/>
      <w:r w:rsidRPr="006A307C">
        <w:rPr>
          <w:rFonts w:ascii="Times New Roman" w:hAnsi="Times New Roman"/>
          <w:bCs/>
          <w:sz w:val="24"/>
          <w:szCs w:val="24"/>
          <w:lang w:val="en-IN"/>
        </w:rPr>
        <w:t xml:space="preserve">) friendliness </w:t>
      </w:r>
    </w:p>
    <w:tbl>
      <w:tblPr>
        <w:tblpPr w:leftFromText="180" w:rightFromText="180" w:vertAnchor="text" w:horzAnchor="margin" w:tblpXSpec="center" w:tblpY="49"/>
        <w:tblW w:w="9464" w:type="dxa"/>
        <w:tblLayout w:type="fixed"/>
        <w:tblLook w:val="04A0"/>
      </w:tblPr>
      <w:tblGrid>
        <w:gridCol w:w="5578"/>
        <w:gridCol w:w="2043"/>
        <w:gridCol w:w="1843"/>
      </w:tblGrid>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Items Facilities</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Yes/No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sz w:val="24"/>
                <w:szCs w:val="24"/>
                <w:lang w:val="en-IN"/>
              </w:rPr>
            </w:pPr>
            <w:r w:rsidRPr="006A307C">
              <w:rPr>
                <w:rFonts w:ascii="Times New Roman" w:hAnsi="Times New Roman"/>
                <w:bCs/>
                <w:sz w:val="24"/>
                <w:szCs w:val="24"/>
                <w:lang w:val="en-IN"/>
              </w:rPr>
              <w:t xml:space="preserve">No. of Beneficiaries </w:t>
            </w: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Physical facilities(class rooms adjusted down stairs)</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2</w:t>
            </w: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Provision for lift </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Ramp/ Rails </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2</w:t>
            </w: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Braille Software/facilities </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Rest Rooms</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5</w:t>
            </w: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Scribes for examination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bCs/>
                <w:sz w:val="24"/>
                <w:szCs w:val="24"/>
                <w:lang w:val="en-IN"/>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r w:rsidRPr="006A307C">
              <w:rPr>
                <w:rFonts w:ascii="Times New Roman" w:hAnsi="Times New Roman"/>
                <w:sz w:val="24"/>
                <w:szCs w:val="24"/>
                <w:lang w:val="en-IN"/>
              </w:rPr>
              <w:t>4</w:t>
            </w: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 xml:space="preserve">Special skill development for differently </w:t>
            </w:r>
            <w:proofErr w:type="spellStart"/>
            <w:r w:rsidRPr="006A307C">
              <w:rPr>
                <w:rFonts w:ascii="Times New Roman" w:hAnsi="Times New Roman"/>
                <w:bCs/>
                <w:sz w:val="24"/>
                <w:szCs w:val="24"/>
                <w:lang w:val="en-IN"/>
              </w:rPr>
              <w:t>abled</w:t>
            </w:r>
            <w:proofErr w:type="spellEnd"/>
            <w:r w:rsidRPr="006A307C">
              <w:rPr>
                <w:rFonts w:ascii="Times New Roman" w:hAnsi="Times New Roman"/>
                <w:bCs/>
                <w:sz w:val="24"/>
                <w:szCs w:val="24"/>
                <w:lang w:val="en-IN"/>
              </w:rPr>
              <w:t xml:space="preserve"> students</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r>
      <w:tr w:rsidR="0039558B" w:rsidRPr="006A307C" w:rsidTr="0039558B">
        <w:trPr>
          <w:trHeight w:val="293"/>
        </w:trPr>
        <w:tc>
          <w:tcPr>
            <w:tcW w:w="5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58B" w:rsidRPr="006A307C" w:rsidRDefault="0039558B" w:rsidP="0080784A">
            <w:pPr>
              <w:spacing w:after="0" w:line="240" w:lineRule="auto"/>
              <w:rPr>
                <w:rFonts w:ascii="Times New Roman" w:hAnsi="Times New Roman"/>
                <w:bCs/>
                <w:sz w:val="24"/>
                <w:szCs w:val="24"/>
                <w:lang w:val="en-IN"/>
              </w:rPr>
            </w:pPr>
            <w:r w:rsidRPr="006A307C">
              <w:rPr>
                <w:rFonts w:ascii="Times New Roman" w:hAnsi="Times New Roman"/>
                <w:bCs/>
                <w:sz w:val="24"/>
                <w:szCs w:val="24"/>
                <w:lang w:val="en-IN"/>
              </w:rPr>
              <w:t>Any other similar facility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558B" w:rsidRPr="006A307C" w:rsidRDefault="0039558B" w:rsidP="0080784A">
            <w:pPr>
              <w:spacing w:after="0" w:line="240" w:lineRule="auto"/>
              <w:jc w:val="center"/>
              <w:rPr>
                <w:rFonts w:ascii="Times New Roman" w:hAnsi="Times New Roman"/>
                <w:bCs/>
                <w:sz w:val="24"/>
                <w:szCs w:val="24"/>
                <w:lang w:val="en-IN"/>
              </w:rPr>
            </w:pPr>
          </w:p>
        </w:tc>
      </w:tr>
    </w:tbl>
    <w:p w:rsidR="0039558B" w:rsidRPr="006A307C" w:rsidRDefault="0039558B" w:rsidP="00144684">
      <w:pPr>
        <w:jc w:val="both"/>
        <w:rPr>
          <w:rFonts w:ascii="Times New Roman" w:hAnsi="Times New Roman"/>
          <w:bCs/>
          <w:sz w:val="24"/>
          <w:szCs w:val="24"/>
          <w:lang w:val="en-IN"/>
        </w:rPr>
      </w:pPr>
    </w:p>
    <w:p w:rsidR="0039558B" w:rsidRPr="006A307C" w:rsidRDefault="0039558B" w:rsidP="00144684">
      <w:pPr>
        <w:jc w:val="both"/>
        <w:rPr>
          <w:rFonts w:ascii="Times New Roman" w:hAnsi="Times New Roman"/>
          <w:bCs/>
          <w:sz w:val="24"/>
          <w:szCs w:val="24"/>
          <w:lang w:val="en-IN"/>
        </w:rPr>
      </w:pPr>
      <w:r w:rsidRPr="006A307C">
        <w:rPr>
          <w:rFonts w:ascii="Times New Roman" w:hAnsi="Times New Roman"/>
          <w:sz w:val="24"/>
          <w:szCs w:val="24"/>
          <w:lang w:val="en-IN"/>
        </w:rPr>
        <w:t xml:space="preserve">7.1.4 Inclusion and </w:t>
      </w:r>
      <w:proofErr w:type="spellStart"/>
      <w:r w:rsidRPr="006A307C">
        <w:rPr>
          <w:rFonts w:ascii="Times New Roman" w:hAnsi="Times New Roman"/>
          <w:sz w:val="24"/>
          <w:szCs w:val="24"/>
          <w:lang w:val="en-IN"/>
        </w:rPr>
        <w:t>Situatedness</w:t>
      </w:r>
      <w:proofErr w:type="spellEnd"/>
    </w:p>
    <w:p w:rsidR="0039558B" w:rsidRPr="006A307C" w:rsidRDefault="0080784A" w:rsidP="00144684">
      <w:pPr>
        <w:jc w:val="both"/>
        <w:rPr>
          <w:rFonts w:ascii="Times New Roman" w:hAnsi="Times New Roman"/>
          <w:sz w:val="24"/>
          <w:szCs w:val="24"/>
          <w:lang w:val="en-IN"/>
        </w:rPr>
      </w:pPr>
      <w:r w:rsidRPr="006A307C">
        <w:rPr>
          <w:rFonts w:ascii="Times New Roman" w:hAnsi="Times New Roman"/>
          <w:sz w:val="24"/>
          <w:szCs w:val="24"/>
          <w:lang w:val="en-IN"/>
        </w:rPr>
        <w:t xml:space="preserve">Enlist most important initiatives taken to address </w:t>
      </w:r>
      <w:proofErr w:type="spellStart"/>
      <w:r w:rsidRPr="006A307C">
        <w:rPr>
          <w:rFonts w:ascii="Times New Roman" w:hAnsi="Times New Roman"/>
          <w:sz w:val="24"/>
          <w:szCs w:val="24"/>
          <w:lang w:val="en-IN"/>
        </w:rPr>
        <w:t>locational</w:t>
      </w:r>
      <w:proofErr w:type="spellEnd"/>
      <w:r w:rsidRPr="006A307C">
        <w:rPr>
          <w:rFonts w:ascii="Times New Roman" w:hAnsi="Times New Roman"/>
          <w:sz w:val="24"/>
          <w:szCs w:val="24"/>
          <w:lang w:val="en-IN"/>
        </w:rPr>
        <w:t xml:space="preserve"> advantages and disadvantages during the year</w:t>
      </w:r>
    </w:p>
    <w:tbl>
      <w:tblPr>
        <w:tblpPr w:leftFromText="180" w:rightFromText="180" w:vertAnchor="text" w:horzAnchor="margin" w:tblpXSpec="center" w:tblpY="49"/>
        <w:tblW w:w="9498" w:type="dxa"/>
        <w:tblLayout w:type="fixed"/>
        <w:tblLook w:val="04A0"/>
      </w:tblPr>
      <w:tblGrid>
        <w:gridCol w:w="1528"/>
        <w:gridCol w:w="1636"/>
        <w:gridCol w:w="1636"/>
        <w:gridCol w:w="1404"/>
        <w:gridCol w:w="1701"/>
        <w:gridCol w:w="1593"/>
      </w:tblGrid>
      <w:tr w:rsidR="0080784A" w:rsidRPr="006A307C" w:rsidTr="0080784A">
        <w:trPr>
          <w:trHeight w:hRule="exact" w:val="1440"/>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Year</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 xml:space="preserve">Number of initiatives to address </w:t>
            </w:r>
            <w:proofErr w:type="spellStart"/>
            <w:r w:rsidRPr="006A307C">
              <w:rPr>
                <w:rFonts w:ascii="Times New Roman" w:hAnsi="Times New Roman"/>
                <w:sz w:val="20"/>
                <w:szCs w:val="20"/>
                <w:lang w:val="en-IN"/>
              </w:rPr>
              <w:t>locational</w:t>
            </w:r>
            <w:proofErr w:type="spellEnd"/>
            <w:r w:rsidRPr="006A307C">
              <w:rPr>
                <w:rFonts w:ascii="Times New Roman" w:hAnsi="Times New Roman"/>
                <w:sz w:val="20"/>
                <w:szCs w:val="20"/>
                <w:lang w:val="en-IN"/>
              </w:rPr>
              <w:t xml:space="preserve"> advantages and disadvantages</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Number of initiatives taken to engage with and contribute to local community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Date and duration of the initiative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Name of the initiative</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Issues addressed</w:t>
            </w:r>
          </w:p>
        </w:tc>
      </w:tr>
      <w:tr w:rsidR="0080784A" w:rsidRPr="006A307C" w:rsidTr="0080784A">
        <w:trPr>
          <w:trHeight w:val="293"/>
        </w:trPr>
        <w:tc>
          <w:tcPr>
            <w:tcW w:w="1528" w:type="dxa"/>
            <w:tcBorders>
              <w:top w:val="single" w:sz="4" w:space="0" w:color="auto"/>
              <w:left w:val="single" w:sz="4" w:space="0" w:color="auto"/>
              <w:bottom w:val="single" w:sz="4" w:space="0" w:color="auto"/>
              <w:right w:val="single" w:sz="4" w:space="0" w:color="auto"/>
            </w:tcBorders>
            <w:shd w:val="clear" w:color="auto" w:fill="auto"/>
            <w:noWrap/>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lastRenderedPageBreak/>
              <w:t>2017</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3</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2 days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Mosquito eradication program</w:t>
            </w:r>
          </w:p>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Rain water harvesting</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Reduce monsoon diseases,</w:t>
            </w:r>
          </w:p>
          <w:p w:rsidR="0080784A" w:rsidRPr="006A307C" w:rsidRDefault="0080784A" w:rsidP="0080784A">
            <w:pPr>
              <w:spacing w:after="0" w:line="240" w:lineRule="auto"/>
              <w:rPr>
                <w:rFonts w:ascii="Times New Roman" w:hAnsi="Times New Roman"/>
                <w:sz w:val="20"/>
                <w:szCs w:val="20"/>
                <w:lang w:val="en-IN"/>
              </w:rPr>
            </w:pPr>
            <w:r w:rsidRPr="006A307C">
              <w:rPr>
                <w:rFonts w:ascii="Times New Roman" w:hAnsi="Times New Roman"/>
                <w:sz w:val="20"/>
                <w:szCs w:val="20"/>
                <w:lang w:val="en-IN"/>
              </w:rPr>
              <w:t>Save water for summer season</w:t>
            </w:r>
          </w:p>
        </w:tc>
      </w:tr>
    </w:tbl>
    <w:p w:rsidR="0080784A" w:rsidRPr="006A307C" w:rsidRDefault="0080784A" w:rsidP="00144684">
      <w:pPr>
        <w:jc w:val="both"/>
        <w:rPr>
          <w:rFonts w:ascii="Times New Roman" w:hAnsi="Times New Roman"/>
          <w:bCs/>
          <w:sz w:val="24"/>
          <w:szCs w:val="24"/>
          <w:lang w:val="en-IN"/>
        </w:rPr>
      </w:pPr>
    </w:p>
    <w:p w:rsidR="006E71B3" w:rsidRPr="006A307C" w:rsidRDefault="006E71B3" w:rsidP="00144684">
      <w:pPr>
        <w:jc w:val="both"/>
        <w:rPr>
          <w:rFonts w:ascii="Times New Roman" w:hAnsi="Times New Roman"/>
          <w:sz w:val="24"/>
          <w:szCs w:val="24"/>
          <w:lang w:val="en-IN"/>
        </w:rPr>
      </w:pPr>
      <w:r w:rsidRPr="006A307C">
        <w:rPr>
          <w:rFonts w:ascii="Times New Roman" w:hAnsi="Times New Roman"/>
          <w:sz w:val="24"/>
          <w:szCs w:val="24"/>
          <w:lang w:val="en-IN"/>
        </w:rPr>
        <w:t xml:space="preserve">7.1.5 Human Values and Professional Ethics  </w:t>
      </w:r>
    </w:p>
    <w:p w:rsidR="006E71B3" w:rsidRPr="006A307C" w:rsidRDefault="006E71B3" w:rsidP="00144684">
      <w:pPr>
        <w:jc w:val="both"/>
        <w:rPr>
          <w:rFonts w:ascii="Times New Roman" w:hAnsi="Times New Roman"/>
          <w:sz w:val="24"/>
          <w:szCs w:val="24"/>
          <w:lang w:val="en-IN"/>
        </w:rPr>
      </w:pPr>
      <w:r w:rsidRPr="006A307C">
        <w:rPr>
          <w:rFonts w:ascii="Times New Roman" w:hAnsi="Times New Roman"/>
          <w:sz w:val="24"/>
          <w:szCs w:val="24"/>
          <w:lang w:val="en-IN"/>
        </w:rPr>
        <w:t>Code of conduct (handbooks) for various stakeholders</w:t>
      </w:r>
    </w:p>
    <w:tbl>
      <w:tblPr>
        <w:tblpPr w:leftFromText="180" w:rightFromText="180" w:vertAnchor="text" w:horzAnchor="margin" w:tblpXSpec="center" w:tblpY="49"/>
        <w:tblW w:w="9747" w:type="dxa"/>
        <w:tblLayout w:type="fixed"/>
        <w:tblLook w:val="04A0"/>
      </w:tblPr>
      <w:tblGrid>
        <w:gridCol w:w="1702"/>
        <w:gridCol w:w="2551"/>
        <w:gridCol w:w="5494"/>
      </w:tblGrid>
      <w:tr w:rsidR="006E71B3" w:rsidRPr="006A307C" w:rsidTr="006E71B3">
        <w:trPr>
          <w:trHeight w:val="29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Title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Date of Publication</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Follow up (maximum 100 words each)</w:t>
            </w:r>
          </w:p>
        </w:tc>
      </w:tr>
      <w:tr w:rsidR="006E71B3" w:rsidRPr="006A307C" w:rsidTr="005B3DA7">
        <w:trPr>
          <w:trHeight w:val="29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B3" w:rsidRPr="006A307C" w:rsidRDefault="006E71B3" w:rsidP="005B3DA7">
            <w:pPr>
              <w:spacing w:after="0"/>
              <w:jc w:val="center"/>
              <w:rPr>
                <w:rFonts w:ascii="Times New Roman" w:hAnsi="Times New Roman"/>
                <w:b/>
                <w:bCs/>
                <w:sz w:val="24"/>
                <w:szCs w:val="24"/>
                <w:lang w:val="en-IN"/>
              </w:rPr>
            </w:pPr>
            <w:r w:rsidRPr="006A307C">
              <w:rPr>
                <w:rFonts w:ascii="Times New Roman" w:hAnsi="Times New Roman"/>
                <w:sz w:val="24"/>
                <w:szCs w:val="24"/>
                <w:lang w:val="en-IN"/>
              </w:rPr>
              <w:t>College Calendar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71B3" w:rsidRPr="006A307C" w:rsidRDefault="006E71B3" w:rsidP="005B3DA7">
            <w:pPr>
              <w:spacing w:after="0"/>
              <w:jc w:val="center"/>
              <w:rPr>
                <w:rFonts w:ascii="Times New Roman" w:hAnsi="Times New Roman"/>
                <w:b/>
                <w:bCs/>
                <w:sz w:val="24"/>
                <w:szCs w:val="24"/>
                <w:lang w:val="en-IN"/>
              </w:rPr>
            </w:pPr>
            <w:r w:rsidRPr="006A307C">
              <w:rPr>
                <w:rFonts w:ascii="Times New Roman" w:hAnsi="Times New Roman"/>
                <w:sz w:val="24"/>
                <w:szCs w:val="24"/>
                <w:lang w:val="en-IN"/>
              </w:rPr>
              <w:t>September 25</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FC40DC">
            <w:pPr>
              <w:spacing w:after="0" w:line="360" w:lineRule="auto"/>
              <w:rPr>
                <w:rFonts w:ascii="Times New Roman" w:hAnsi="Times New Roman"/>
                <w:b/>
                <w:bCs/>
                <w:sz w:val="24"/>
                <w:szCs w:val="24"/>
                <w:lang w:val="en-IN"/>
              </w:rPr>
            </w:pPr>
            <w:r w:rsidRPr="006A307C">
              <w:rPr>
                <w:rFonts w:ascii="Times New Roman" w:hAnsi="Times New Roman"/>
                <w:sz w:val="24"/>
                <w:szCs w:val="24"/>
                <w:lang w:val="en-IN"/>
              </w:rPr>
              <w:t>The college calendar provides all the information about the college, its history, courses offered, the rules and regulations to be followed in the campus etc. The calendar also provides the details of all staff members of the college and the details about the grading pattern which will be useful to all the stakeholders of the college.</w:t>
            </w:r>
          </w:p>
        </w:tc>
      </w:tr>
    </w:tbl>
    <w:p w:rsidR="006E71B3" w:rsidRPr="006A307C" w:rsidRDefault="006E71B3" w:rsidP="00144684">
      <w:pPr>
        <w:jc w:val="both"/>
        <w:rPr>
          <w:rFonts w:ascii="Times New Roman" w:hAnsi="Times New Roman"/>
          <w:bCs/>
          <w:sz w:val="24"/>
          <w:szCs w:val="24"/>
          <w:lang w:val="en-IN"/>
        </w:rPr>
      </w:pPr>
    </w:p>
    <w:p w:rsidR="0039558B" w:rsidRPr="006A307C" w:rsidRDefault="006E71B3" w:rsidP="00144684">
      <w:pPr>
        <w:jc w:val="both"/>
        <w:rPr>
          <w:rFonts w:ascii="Times New Roman" w:hAnsi="Times New Roman"/>
          <w:sz w:val="24"/>
          <w:szCs w:val="24"/>
          <w:lang w:val="en-IN"/>
        </w:rPr>
      </w:pPr>
      <w:r w:rsidRPr="006A307C">
        <w:rPr>
          <w:rFonts w:ascii="Times New Roman" w:hAnsi="Times New Roman"/>
          <w:sz w:val="24"/>
          <w:szCs w:val="24"/>
          <w:lang w:val="en-IN"/>
        </w:rPr>
        <w:t>7.1.6 Activities conducted for promotion of universal Values and Ethics</w:t>
      </w:r>
    </w:p>
    <w:tbl>
      <w:tblPr>
        <w:tblpPr w:leftFromText="180" w:rightFromText="180" w:vertAnchor="text" w:horzAnchor="margin" w:tblpXSpec="center" w:tblpY="49"/>
        <w:tblW w:w="9706" w:type="dxa"/>
        <w:tblLayout w:type="fixed"/>
        <w:tblLook w:val="04A0"/>
      </w:tblPr>
      <w:tblGrid>
        <w:gridCol w:w="4107"/>
        <w:gridCol w:w="4061"/>
        <w:gridCol w:w="1538"/>
      </w:tblGrid>
      <w:tr w:rsidR="006E71B3" w:rsidRPr="006A307C" w:rsidTr="006E71B3">
        <w:trPr>
          <w:trHeight w:val="293"/>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Activity</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Duration (from-------to-------)</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bCs/>
                <w:sz w:val="24"/>
                <w:szCs w:val="24"/>
                <w:lang w:val="en-IN"/>
              </w:rPr>
            </w:pPr>
            <w:r w:rsidRPr="006A307C">
              <w:rPr>
                <w:rFonts w:ascii="Times New Roman" w:hAnsi="Times New Roman"/>
                <w:bCs/>
                <w:sz w:val="24"/>
                <w:szCs w:val="24"/>
                <w:lang w:val="en-IN"/>
              </w:rPr>
              <w:t>Number of participants</w:t>
            </w:r>
          </w:p>
        </w:tc>
      </w:tr>
      <w:tr w:rsidR="006E71B3" w:rsidRPr="006A307C" w:rsidTr="006E71B3">
        <w:trPr>
          <w:trHeight w:val="293"/>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1B3" w:rsidRPr="006A307C" w:rsidRDefault="006E71B3" w:rsidP="006B0E8A">
            <w:pPr>
              <w:spacing w:after="0"/>
              <w:jc w:val="center"/>
              <w:rPr>
                <w:rFonts w:ascii="Times New Roman" w:hAnsi="Times New Roman"/>
                <w:b/>
                <w:bCs/>
                <w:sz w:val="24"/>
                <w:szCs w:val="24"/>
                <w:lang w:val="en-IN"/>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b/>
                <w:bCs/>
                <w:sz w:val="24"/>
                <w:szCs w:val="24"/>
                <w:lang w:val="en-IN"/>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tcPr>
          <w:p w:rsidR="006E71B3" w:rsidRPr="006A307C" w:rsidRDefault="006E71B3" w:rsidP="006B0E8A">
            <w:pPr>
              <w:spacing w:after="0"/>
              <w:jc w:val="center"/>
              <w:rPr>
                <w:rFonts w:ascii="Times New Roman" w:hAnsi="Times New Roman"/>
                <w:sz w:val="24"/>
                <w:szCs w:val="24"/>
                <w:lang w:val="en-IN"/>
              </w:rPr>
            </w:pPr>
          </w:p>
          <w:p w:rsidR="006E71B3" w:rsidRPr="006A307C" w:rsidRDefault="006E71B3" w:rsidP="006B0E8A">
            <w:pPr>
              <w:spacing w:after="0"/>
              <w:jc w:val="center"/>
              <w:rPr>
                <w:rFonts w:ascii="Times New Roman" w:hAnsi="Times New Roman"/>
                <w:b/>
                <w:bCs/>
                <w:sz w:val="24"/>
                <w:szCs w:val="24"/>
                <w:lang w:val="en-IN"/>
              </w:rPr>
            </w:pPr>
          </w:p>
        </w:tc>
      </w:tr>
    </w:tbl>
    <w:p w:rsidR="006E71B3" w:rsidRPr="006A307C" w:rsidRDefault="006E71B3" w:rsidP="00144684">
      <w:pPr>
        <w:jc w:val="both"/>
        <w:rPr>
          <w:rFonts w:ascii="Times New Roman" w:hAnsi="Times New Roman"/>
          <w:bCs/>
          <w:sz w:val="24"/>
          <w:szCs w:val="24"/>
          <w:lang w:val="en-IN"/>
        </w:rPr>
      </w:pPr>
    </w:p>
    <w:p w:rsidR="00144684" w:rsidRPr="006A307C" w:rsidRDefault="006E71B3" w:rsidP="00144684">
      <w:pPr>
        <w:jc w:val="both"/>
        <w:rPr>
          <w:rFonts w:ascii="Times New Roman" w:hAnsi="Times New Roman"/>
          <w:bCs/>
          <w:sz w:val="24"/>
          <w:szCs w:val="24"/>
          <w:lang w:val="en-IN"/>
        </w:rPr>
      </w:pPr>
      <w:r w:rsidRPr="006A307C">
        <w:rPr>
          <w:rFonts w:ascii="Times New Roman" w:hAnsi="Times New Roman"/>
          <w:sz w:val="24"/>
          <w:szCs w:val="24"/>
          <w:lang w:val="en-IN"/>
        </w:rPr>
        <w:t>7.1.7 Initiatives taken by the institution to make the campus eco-friendly (at least five)</w:t>
      </w:r>
    </w:p>
    <w:tbl>
      <w:tblPr>
        <w:tblStyle w:val="TableGrid"/>
        <w:tblW w:w="0" w:type="auto"/>
        <w:tblInd w:w="108" w:type="dxa"/>
        <w:tblLook w:val="04A0"/>
      </w:tblPr>
      <w:tblGrid>
        <w:gridCol w:w="9781"/>
      </w:tblGrid>
      <w:tr w:rsidR="00144684" w:rsidRPr="006A307C" w:rsidTr="006E71B3">
        <w:tc>
          <w:tcPr>
            <w:tcW w:w="9781" w:type="dxa"/>
          </w:tcPr>
          <w:p w:rsidR="006E71B3" w:rsidRPr="006A307C" w:rsidRDefault="006E71B3" w:rsidP="00FC40DC">
            <w:pPr>
              <w:numPr>
                <w:ilvl w:val="0"/>
                <w:numId w:val="6"/>
              </w:numPr>
              <w:spacing w:after="0" w:line="360" w:lineRule="auto"/>
              <w:rPr>
                <w:rFonts w:ascii="Times New Roman" w:hAnsi="Times New Roman"/>
                <w:sz w:val="24"/>
                <w:szCs w:val="24"/>
                <w:lang w:val="en-IN"/>
              </w:rPr>
            </w:pPr>
            <w:r w:rsidRPr="006A307C">
              <w:rPr>
                <w:rFonts w:ascii="Times New Roman" w:hAnsi="Times New Roman"/>
                <w:sz w:val="24"/>
                <w:szCs w:val="24"/>
                <w:lang w:val="en-IN"/>
              </w:rPr>
              <w:t>Ours is a Plastic free campus</w:t>
            </w:r>
          </w:p>
          <w:p w:rsidR="006E71B3" w:rsidRPr="006A307C" w:rsidRDefault="006E71B3" w:rsidP="00FC40DC">
            <w:pPr>
              <w:numPr>
                <w:ilvl w:val="0"/>
                <w:numId w:val="6"/>
              </w:numPr>
              <w:spacing w:after="0" w:line="360" w:lineRule="auto"/>
              <w:rPr>
                <w:rFonts w:ascii="Times New Roman" w:hAnsi="Times New Roman"/>
                <w:sz w:val="24"/>
                <w:szCs w:val="24"/>
                <w:lang w:val="en-IN"/>
              </w:rPr>
            </w:pPr>
            <w:r w:rsidRPr="006A307C">
              <w:rPr>
                <w:rFonts w:ascii="Times New Roman" w:hAnsi="Times New Roman"/>
                <w:sz w:val="24"/>
                <w:szCs w:val="24"/>
                <w:lang w:val="en-IN"/>
              </w:rPr>
              <w:t xml:space="preserve">Introduced </w:t>
            </w:r>
            <w:proofErr w:type="spellStart"/>
            <w:r w:rsidRPr="006A307C">
              <w:rPr>
                <w:rFonts w:ascii="Times New Roman" w:hAnsi="Times New Roman"/>
                <w:i/>
                <w:sz w:val="24"/>
                <w:szCs w:val="24"/>
                <w:lang w:val="en-IN"/>
              </w:rPr>
              <w:t>Nakshathra</w:t>
            </w:r>
            <w:proofErr w:type="spellEnd"/>
            <w:r w:rsidRPr="006A307C">
              <w:rPr>
                <w:rFonts w:ascii="Times New Roman" w:hAnsi="Times New Roman"/>
                <w:i/>
                <w:sz w:val="24"/>
                <w:szCs w:val="24"/>
                <w:lang w:val="en-IN"/>
              </w:rPr>
              <w:t xml:space="preserve"> </w:t>
            </w:r>
            <w:proofErr w:type="spellStart"/>
            <w:r w:rsidRPr="006A307C">
              <w:rPr>
                <w:rFonts w:ascii="Times New Roman" w:hAnsi="Times New Roman"/>
                <w:i/>
                <w:sz w:val="24"/>
                <w:szCs w:val="24"/>
                <w:lang w:val="en-IN"/>
              </w:rPr>
              <w:t>vanam</w:t>
            </w:r>
            <w:proofErr w:type="spellEnd"/>
            <w:r w:rsidRPr="006A307C">
              <w:rPr>
                <w:rFonts w:ascii="Times New Roman" w:hAnsi="Times New Roman"/>
                <w:sz w:val="24"/>
                <w:szCs w:val="24"/>
                <w:lang w:val="en-IN"/>
              </w:rPr>
              <w:t xml:space="preserve"> project in the Campus</w:t>
            </w:r>
          </w:p>
          <w:p w:rsidR="00144684" w:rsidRPr="006A307C" w:rsidRDefault="006E71B3" w:rsidP="00FC40DC">
            <w:pPr>
              <w:numPr>
                <w:ilvl w:val="0"/>
                <w:numId w:val="6"/>
              </w:numPr>
              <w:spacing w:after="0" w:line="360" w:lineRule="auto"/>
              <w:rPr>
                <w:rFonts w:ascii="Times New Roman" w:hAnsi="Times New Roman"/>
                <w:sz w:val="24"/>
                <w:szCs w:val="24"/>
                <w:lang w:val="en-IN"/>
              </w:rPr>
            </w:pPr>
            <w:r w:rsidRPr="006A307C">
              <w:rPr>
                <w:rFonts w:ascii="Times New Roman" w:hAnsi="Times New Roman"/>
                <w:sz w:val="24"/>
                <w:szCs w:val="24"/>
                <w:lang w:val="en-IN"/>
              </w:rPr>
              <w:t>Introduced Bio waste management system</w:t>
            </w:r>
          </w:p>
        </w:tc>
      </w:tr>
    </w:tbl>
    <w:p w:rsidR="00144684" w:rsidRPr="006A307C" w:rsidRDefault="00144684" w:rsidP="00144684">
      <w:pPr>
        <w:jc w:val="both"/>
        <w:rPr>
          <w:rFonts w:ascii="Times New Roman" w:hAnsi="Times New Roman"/>
          <w:sz w:val="24"/>
          <w:szCs w:val="24"/>
          <w:lang w:val="en-IN"/>
        </w:rPr>
      </w:pPr>
    </w:p>
    <w:p w:rsidR="006E71B3" w:rsidRPr="006A307C" w:rsidRDefault="009C5CD5" w:rsidP="00144684">
      <w:pPr>
        <w:jc w:val="both"/>
        <w:rPr>
          <w:rFonts w:ascii="Times New Roman" w:hAnsi="Times New Roman"/>
          <w:b/>
          <w:bCs/>
          <w:sz w:val="24"/>
          <w:szCs w:val="24"/>
          <w:lang w:val="en-IN"/>
        </w:rPr>
      </w:pPr>
      <w:proofErr w:type="gramStart"/>
      <w:r w:rsidRPr="006A307C">
        <w:rPr>
          <w:rFonts w:ascii="Times New Roman" w:hAnsi="Times New Roman"/>
          <w:b/>
          <w:bCs/>
          <w:sz w:val="24"/>
          <w:szCs w:val="24"/>
          <w:lang w:val="en-IN"/>
        </w:rPr>
        <w:t>7.2  Best</w:t>
      </w:r>
      <w:proofErr w:type="gramEnd"/>
      <w:r w:rsidRPr="006A307C">
        <w:rPr>
          <w:rFonts w:ascii="Times New Roman" w:hAnsi="Times New Roman"/>
          <w:b/>
          <w:bCs/>
          <w:sz w:val="24"/>
          <w:szCs w:val="24"/>
          <w:lang w:val="en-IN"/>
        </w:rPr>
        <w:t xml:space="preserve"> Practices</w:t>
      </w:r>
    </w:p>
    <w:p w:rsidR="009C5CD5" w:rsidRPr="006A307C" w:rsidRDefault="009C5CD5" w:rsidP="009C5CD5">
      <w:pPr>
        <w:autoSpaceDE w:val="0"/>
        <w:autoSpaceDN w:val="0"/>
        <w:adjustRightInd w:val="0"/>
        <w:spacing w:after="0" w:line="240" w:lineRule="auto"/>
        <w:rPr>
          <w:rFonts w:ascii="Times New Roman" w:hAnsi="Times New Roman"/>
          <w:color w:val="FF0000"/>
          <w:sz w:val="24"/>
          <w:szCs w:val="24"/>
          <w:lang w:val="en-IN" w:bidi="hi-IN"/>
        </w:rPr>
      </w:pPr>
      <w:r w:rsidRPr="006A307C">
        <w:rPr>
          <w:rFonts w:ascii="Times New Roman" w:hAnsi="Times New Roman"/>
          <w:sz w:val="24"/>
          <w:szCs w:val="24"/>
          <w:lang w:val="en-IN" w:bidi="hi-IN"/>
        </w:rPr>
        <w:t>Describe at least two institutional best practices Upload details of two best practices successfully implemented by the</w:t>
      </w:r>
      <w:r w:rsidRPr="006A307C">
        <w:rPr>
          <w:rFonts w:ascii="Times New Roman" w:hAnsi="Times New Roman"/>
          <w:color w:val="FF0000"/>
          <w:sz w:val="24"/>
          <w:szCs w:val="24"/>
          <w:lang w:val="en-IN" w:bidi="hi-IN"/>
        </w:rPr>
        <w:t xml:space="preserve"> </w:t>
      </w:r>
      <w:r w:rsidRPr="006A307C">
        <w:rPr>
          <w:rFonts w:ascii="Times New Roman" w:hAnsi="Times New Roman"/>
          <w:sz w:val="24"/>
          <w:szCs w:val="24"/>
          <w:lang w:val="en-IN" w:bidi="hi-IN"/>
        </w:rPr>
        <w:t>institution as per NAAC format in your institution website, provide the link</w:t>
      </w:r>
    </w:p>
    <w:p w:rsidR="001F4EDE" w:rsidRPr="006A307C" w:rsidRDefault="001F4EDE" w:rsidP="001F4EDE">
      <w:pPr>
        <w:ind w:left="284" w:hanging="426"/>
        <w:jc w:val="both"/>
        <w:rPr>
          <w:rFonts w:ascii="Times New Roman" w:hAnsi="Times New Roman"/>
          <w:sz w:val="24"/>
          <w:szCs w:val="24"/>
          <w:lang w:val="en-IN"/>
        </w:rPr>
      </w:pPr>
    </w:p>
    <w:tbl>
      <w:tblPr>
        <w:tblStyle w:val="TableGrid"/>
        <w:tblW w:w="0" w:type="auto"/>
        <w:tblInd w:w="284" w:type="dxa"/>
        <w:tblLook w:val="04A0"/>
      </w:tblPr>
      <w:tblGrid>
        <w:gridCol w:w="9678"/>
      </w:tblGrid>
      <w:tr w:rsidR="009C5CD5" w:rsidRPr="006A307C" w:rsidTr="009C5CD5">
        <w:tc>
          <w:tcPr>
            <w:tcW w:w="9678" w:type="dxa"/>
          </w:tcPr>
          <w:p w:rsidR="009C5CD5" w:rsidRPr="006A307C" w:rsidRDefault="009C5CD5" w:rsidP="009C5CD5">
            <w:pPr>
              <w:autoSpaceDE w:val="0"/>
              <w:autoSpaceDN w:val="0"/>
              <w:adjustRightInd w:val="0"/>
              <w:spacing w:after="0" w:line="240" w:lineRule="auto"/>
              <w:rPr>
                <w:rFonts w:ascii="Times New Roman" w:hAnsi="Times New Roman"/>
                <w:b/>
                <w:sz w:val="24"/>
                <w:szCs w:val="24"/>
                <w:lang w:val="en-IN" w:bidi="hi-IN"/>
              </w:rPr>
            </w:pPr>
            <w:proofErr w:type="spellStart"/>
            <w:r w:rsidRPr="006A307C">
              <w:rPr>
                <w:rFonts w:ascii="Times New Roman" w:hAnsi="Times New Roman"/>
                <w:b/>
                <w:sz w:val="24"/>
                <w:szCs w:val="24"/>
                <w:lang w:val="en-IN" w:bidi="hi-IN"/>
              </w:rPr>
              <w:t>Padheyam</w:t>
            </w:r>
            <w:proofErr w:type="spellEnd"/>
          </w:p>
          <w:p w:rsidR="009C5CD5" w:rsidRPr="006A307C" w:rsidRDefault="009C5CD5" w:rsidP="009C5CD5">
            <w:pPr>
              <w:autoSpaceDE w:val="0"/>
              <w:autoSpaceDN w:val="0"/>
              <w:adjustRightInd w:val="0"/>
              <w:spacing w:after="0" w:line="360" w:lineRule="auto"/>
              <w:jc w:val="both"/>
              <w:rPr>
                <w:rFonts w:ascii="Times New Roman" w:hAnsi="Times New Roman"/>
                <w:sz w:val="24"/>
                <w:szCs w:val="24"/>
                <w:lang w:val="en-IN" w:bidi="hi-IN"/>
              </w:rPr>
            </w:pPr>
            <w:r w:rsidRPr="006A307C">
              <w:rPr>
                <w:rFonts w:ascii="Times New Roman" w:hAnsi="Times New Roman"/>
                <w:b/>
                <w:sz w:val="24"/>
                <w:szCs w:val="24"/>
                <w:lang w:val="en-IN" w:bidi="hi-IN"/>
              </w:rPr>
              <w:t xml:space="preserve">              </w:t>
            </w:r>
            <w:r w:rsidRPr="006A307C">
              <w:rPr>
                <w:rFonts w:ascii="Times New Roman" w:hAnsi="Times New Roman"/>
                <w:sz w:val="24"/>
                <w:szCs w:val="24"/>
                <w:lang w:val="en-IN" w:bidi="hi-IN"/>
              </w:rPr>
              <w:t xml:space="preserve"> One of the institutional best </w:t>
            </w:r>
            <w:proofErr w:type="gramStart"/>
            <w:r w:rsidRPr="006A307C">
              <w:rPr>
                <w:rFonts w:ascii="Times New Roman" w:hAnsi="Times New Roman"/>
                <w:sz w:val="24"/>
                <w:szCs w:val="24"/>
                <w:lang w:val="en-IN" w:bidi="hi-IN"/>
              </w:rPr>
              <w:t>practice</w:t>
            </w:r>
            <w:proofErr w:type="gramEnd"/>
            <w:r w:rsidRPr="006A307C">
              <w:rPr>
                <w:rFonts w:ascii="Times New Roman" w:hAnsi="Times New Roman"/>
                <w:sz w:val="24"/>
                <w:szCs w:val="24"/>
                <w:lang w:val="en-IN" w:bidi="hi-IN"/>
              </w:rPr>
              <w:t xml:space="preserve"> is </w:t>
            </w:r>
            <w:proofErr w:type="spellStart"/>
            <w:r w:rsidRPr="006A307C">
              <w:rPr>
                <w:rFonts w:ascii="Times New Roman" w:hAnsi="Times New Roman"/>
                <w:sz w:val="24"/>
                <w:szCs w:val="24"/>
                <w:lang w:val="en-IN" w:bidi="hi-IN"/>
              </w:rPr>
              <w:t>Padheym</w:t>
            </w:r>
            <w:proofErr w:type="spellEnd"/>
            <w:r w:rsidRPr="006A307C">
              <w:rPr>
                <w:rFonts w:ascii="Times New Roman" w:hAnsi="Times New Roman"/>
                <w:sz w:val="24"/>
                <w:szCs w:val="24"/>
                <w:lang w:val="en-IN" w:bidi="hi-IN"/>
              </w:rPr>
              <w:t xml:space="preserve">, which is carried out by the students and staff for the last 4 years. </w:t>
            </w:r>
            <w:r w:rsidR="005B3DA7" w:rsidRPr="006A307C">
              <w:rPr>
                <w:rFonts w:ascii="Times New Roman" w:hAnsi="Times New Roman"/>
                <w:sz w:val="24"/>
                <w:szCs w:val="24"/>
                <w:lang w:val="en-IN" w:bidi="hi-IN"/>
              </w:rPr>
              <w:t>It’s</w:t>
            </w:r>
            <w:r w:rsidRPr="006A307C">
              <w:rPr>
                <w:rFonts w:ascii="Times New Roman" w:hAnsi="Times New Roman"/>
                <w:sz w:val="24"/>
                <w:szCs w:val="24"/>
                <w:lang w:val="en-IN" w:bidi="hi-IN"/>
              </w:rPr>
              <w:t xml:space="preserve"> a program for providing one time meal</w:t>
            </w:r>
            <w:r w:rsidR="005B3DA7">
              <w:rPr>
                <w:rFonts w:ascii="Times New Roman" w:hAnsi="Times New Roman"/>
                <w:sz w:val="24"/>
                <w:szCs w:val="24"/>
                <w:lang w:val="en-IN" w:bidi="hi-IN"/>
              </w:rPr>
              <w:t xml:space="preserve"> for the down trodden and the by</w:t>
            </w:r>
            <w:r w:rsidRPr="006A307C">
              <w:rPr>
                <w:rFonts w:ascii="Times New Roman" w:hAnsi="Times New Roman"/>
                <w:sz w:val="24"/>
                <w:szCs w:val="24"/>
                <w:lang w:val="en-IN" w:bidi="hi-IN"/>
              </w:rPr>
              <w:t xml:space="preserve">standers of Kozhikode medical college hospital. The program initiated by the NSS units of </w:t>
            </w:r>
            <w:r w:rsidRPr="006A307C">
              <w:rPr>
                <w:rFonts w:ascii="Times New Roman" w:hAnsi="Times New Roman"/>
                <w:sz w:val="24"/>
                <w:szCs w:val="24"/>
                <w:lang w:val="en-IN" w:bidi="hi-IN"/>
              </w:rPr>
              <w:lastRenderedPageBreak/>
              <w:t>the college was taken up by the whole college. In this program the students and staff bring food packets on all Tuesdays and Frid</w:t>
            </w:r>
            <w:r w:rsidR="005B3DA7">
              <w:rPr>
                <w:rFonts w:ascii="Times New Roman" w:hAnsi="Times New Roman"/>
                <w:sz w:val="24"/>
                <w:szCs w:val="24"/>
                <w:lang w:val="en-IN" w:bidi="hi-IN"/>
              </w:rPr>
              <w:t>ays. The NSS volunteers collect</w:t>
            </w:r>
            <w:r w:rsidRPr="006A307C">
              <w:rPr>
                <w:rFonts w:ascii="Times New Roman" w:hAnsi="Times New Roman"/>
                <w:sz w:val="24"/>
                <w:szCs w:val="24"/>
                <w:lang w:val="en-IN" w:bidi="hi-IN"/>
              </w:rPr>
              <w:t xml:space="preserve"> these packets and distribute it among the poor people near medical college hospital.</w:t>
            </w:r>
          </w:p>
          <w:p w:rsidR="009C5CD5" w:rsidRPr="006A307C" w:rsidRDefault="009C5CD5" w:rsidP="009C5CD5">
            <w:pPr>
              <w:autoSpaceDE w:val="0"/>
              <w:autoSpaceDN w:val="0"/>
              <w:adjustRightInd w:val="0"/>
              <w:spacing w:after="0" w:line="360" w:lineRule="auto"/>
              <w:jc w:val="both"/>
              <w:rPr>
                <w:rFonts w:ascii="Times New Roman" w:hAnsi="Times New Roman"/>
                <w:b/>
                <w:sz w:val="24"/>
                <w:szCs w:val="24"/>
                <w:lang w:val="en-IN" w:bidi="hi-IN"/>
              </w:rPr>
            </w:pPr>
            <w:r w:rsidRPr="006A307C">
              <w:rPr>
                <w:rFonts w:ascii="Times New Roman" w:hAnsi="Times New Roman"/>
                <w:b/>
                <w:sz w:val="24"/>
                <w:szCs w:val="24"/>
                <w:lang w:val="en-IN" w:bidi="hi-IN"/>
              </w:rPr>
              <w:t xml:space="preserve">Blood Donation </w:t>
            </w:r>
          </w:p>
          <w:p w:rsidR="009C5CD5" w:rsidRPr="006A307C" w:rsidRDefault="009C5CD5" w:rsidP="009C5CD5">
            <w:pPr>
              <w:autoSpaceDE w:val="0"/>
              <w:autoSpaceDN w:val="0"/>
              <w:adjustRightInd w:val="0"/>
              <w:spacing w:after="0" w:line="360" w:lineRule="auto"/>
              <w:jc w:val="both"/>
              <w:rPr>
                <w:rFonts w:ascii="Times New Roman" w:hAnsi="Times New Roman"/>
                <w:sz w:val="24"/>
                <w:szCs w:val="24"/>
                <w:lang w:val="en-IN" w:bidi="hi-IN"/>
              </w:rPr>
            </w:pPr>
            <w:r w:rsidRPr="006A307C">
              <w:rPr>
                <w:rFonts w:ascii="Times New Roman" w:hAnsi="Times New Roman"/>
                <w:sz w:val="24"/>
                <w:szCs w:val="24"/>
                <w:lang w:val="en-IN" w:bidi="hi-IN"/>
              </w:rPr>
              <w:t xml:space="preserve">             Another best practice followed by the college is that of donating blood. The college has prepared a blood bank directory of the staff and students and also local residents, who are willing to donate blood. The college organises blood group detection camps in the college every year and updates its blood bank directory. The hospitals in Calicut city contact the blood bank committee of the college in case of blood requirements and the committee with help of the directory arranges willing people for the same.</w:t>
            </w:r>
          </w:p>
        </w:tc>
      </w:tr>
    </w:tbl>
    <w:p w:rsidR="009C5CD5" w:rsidRPr="006A307C" w:rsidRDefault="009C5CD5" w:rsidP="001F4EDE">
      <w:pPr>
        <w:ind w:left="284" w:hanging="426"/>
        <w:jc w:val="both"/>
        <w:rPr>
          <w:rFonts w:ascii="Times New Roman" w:hAnsi="Times New Roman"/>
          <w:b/>
          <w:bCs/>
          <w:sz w:val="24"/>
          <w:szCs w:val="24"/>
          <w:lang w:val="en-IN" w:bidi="hi-IN"/>
        </w:rPr>
      </w:pPr>
    </w:p>
    <w:p w:rsidR="001F4EDE" w:rsidRPr="006A307C" w:rsidRDefault="009C5CD5" w:rsidP="001F4EDE">
      <w:pPr>
        <w:ind w:left="284" w:hanging="426"/>
        <w:jc w:val="both"/>
        <w:rPr>
          <w:rFonts w:ascii="Times New Roman" w:hAnsi="Times New Roman"/>
          <w:b/>
          <w:bCs/>
          <w:sz w:val="24"/>
          <w:szCs w:val="24"/>
          <w:lang w:val="en-IN" w:bidi="hi-IN"/>
        </w:rPr>
      </w:pPr>
      <w:r w:rsidRPr="006A307C">
        <w:rPr>
          <w:rFonts w:ascii="Times New Roman" w:hAnsi="Times New Roman"/>
          <w:b/>
          <w:bCs/>
          <w:sz w:val="24"/>
          <w:szCs w:val="24"/>
          <w:lang w:val="en-IN" w:bidi="hi-IN"/>
        </w:rPr>
        <w:t>7.3 Institutional Distinctiveness</w:t>
      </w:r>
    </w:p>
    <w:p w:rsidR="009C5CD5" w:rsidRPr="006A307C" w:rsidRDefault="009C5CD5" w:rsidP="009C5CD5">
      <w:pPr>
        <w:autoSpaceDE w:val="0"/>
        <w:autoSpaceDN w:val="0"/>
        <w:adjustRightInd w:val="0"/>
        <w:spacing w:after="0" w:line="240" w:lineRule="auto"/>
        <w:rPr>
          <w:rFonts w:ascii="Times New Roman" w:hAnsi="Times New Roman"/>
          <w:sz w:val="24"/>
          <w:szCs w:val="24"/>
          <w:lang w:val="en-IN" w:bidi="hi-IN"/>
        </w:rPr>
      </w:pPr>
      <w:r w:rsidRPr="006A307C">
        <w:rPr>
          <w:rFonts w:ascii="Times New Roman" w:hAnsi="Times New Roman"/>
          <w:sz w:val="24"/>
          <w:szCs w:val="24"/>
          <w:lang w:val="en-IN" w:bidi="hi-IN"/>
        </w:rPr>
        <w:t>Provide the details of the performance of the institution in one area distinctive to its vision, priority and thrust</w:t>
      </w:r>
    </w:p>
    <w:p w:rsidR="009C5CD5" w:rsidRPr="006A307C" w:rsidRDefault="009C5CD5" w:rsidP="009C5CD5">
      <w:pPr>
        <w:ind w:left="284" w:hanging="426"/>
        <w:jc w:val="both"/>
        <w:rPr>
          <w:rFonts w:ascii="Times New Roman" w:hAnsi="Times New Roman"/>
          <w:sz w:val="24"/>
          <w:szCs w:val="24"/>
          <w:lang w:val="en-IN" w:bidi="hi-IN"/>
        </w:rPr>
      </w:pPr>
      <w:r w:rsidRPr="006A307C">
        <w:rPr>
          <w:rFonts w:ascii="Times New Roman" w:hAnsi="Times New Roman"/>
          <w:sz w:val="24"/>
          <w:szCs w:val="24"/>
          <w:lang w:val="en-IN" w:bidi="hi-IN"/>
        </w:rPr>
        <w:t xml:space="preserve">  Provide the </w:t>
      </w:r>
      <w:proofErr w:type="spellStart"/>
      <w:r w:rsidRPr="006A307C">
        <w:rPr>
          <w:rFonts w:ascii="Times New Roman" w:hAnsi="Times New Roman"/>
          <w:sz w:val="24"/>
          <w:szCs w:val="24"/>
          <w:lang w:val="en-IN" w:bidi="hi-IN"/>
        </w:rPr>
        <w:t>weblink</w:t>
      </w:r>
      <w:proofErr w:type="spellEnd"/>
      <w:r w:rsidRPr="006A307C">
        <w:rPr>
          <w:rFonts w:ascii="Times New Roman" w:hAnsi="Times New Roman"/>
          <w:sz w:val="24"/>
          <w:szCs w:val="24"/>
          <w:lang w:val="en-IN" w:bidi="hi-IN"/>
        </w:rPr>
        <w:t xml:space="preserve"> of the institution in not more than 500 words</w:t>
      </w:r>
    </w:p>
    <w:p w:rsidR="009C5CD5" w:rsidRPr="006A307C" w:rsidRDefault="009C5CD5" w:rsidP="009C5CD5">
      <w:pPr>
        <w:ind w:left="284" w:hanging="426"/>
        <w:jc w:val="both"/>
        <w:rPr>
          <w:rFonts w:ascii="Times New Roman" w:hAnsi="Times New Roman"/>
          <w:b/>
          <w:sz w:val="24"/>
          <w:szCs w:val="24"/>
          <w:lang w:val="en-IN"/>
        </w:rPr>
      </w:pPr>
      <w:r w:rsidRPr="006A307C">
        <w:rPr>
          <w:rFonts w:ascii="Times New Roman" w:hAnsi="Times New Roman"/>
          <w:sz w:val="24"/>
          <w:szCs w:val="24"/>
          <w:lang w:val="en-IN"/>
        </w:rPr>
        <w:t>8.</w:t>
      </w:r>
      <w:r w:rsidRPr="006A307C">
        <w:rPr>
          <w:rFonts w:ascii="Times New Roman" w:hAnsi="Times New Roman"/>
          <w:b/>
          <w:sz w:val="24"/>
          <w:szCs w:val="24"/>
          <w:lang w:val="en-IN"/>
        </w:rPr>
        <w:t xml:space="preserve"> Future Plans of action for next academic year (500 words)</w:t>
      </w:r>
    </w:p>
    <w:tbl>
      <w:tblPr>
        <w:tblStyle w:val="TableGrid"/>
        <w:tblW w:w="0" w:type="auto"/>
        <w:tblInd w:w="284" w:type="dxa"/>
        <w:tblLook w:val="04A0"/>
      </w:tblPr>
      <w:tblGrid>
        <w:gridCol w:w="9678"/>
      </w:tblGrid>
      <w:tr w:rsidR="009C5CD5" w:rsidRPr="006A307C" w:rsidTr="009C5CD5">
        <w:tc>
          <w:tcPr>
            <w:tcW w:w="9962" w:type="dxa"/>
          </w:tcPr>
          <w:p w:rsidR="00BB0BEB" w:rsidRPr="006A307C" w:rsidRDefault="00BB0BEB" w:rsidP="005B3DA7">
            <w:pPr>
              <w:spacing w:line="360" w:lineRule="auto"/>
              <w:jc w:val="both"/>
              <w:rPr>
                <w:rFonts w:ascii="Times New Roman" w:hAnsi="Times New Roman"/>
                <w:sz w:val="24"/>
                <w:szCs w:val="24"/>
              </w:rPr>
            </w:pPr>
            <w:r w:rsidRPr="006A307C">
              <w:rPr>
                <w:rFonts w:ascii="Times New Roman" w:hAnsi="Times New Roman"/>
                <w:sz w:val="24"/>
                <w:szCs w:val="24"/>
              </w:rPr>
              <w:t>The college proposes to organize various kinds of academic and non academic programs, along with the routine programs organized by the college</w:t>
            </w:r>
          </w:p>
          <w:p w:rsidR="00236BDC" w:rsidRPr="006A307C" w:rsidRDefault="00BB0BEB" w:rsidP="005B3DA7">
            <w:pPr>
              <w:spacing w:line="360" w:lineRule="auto"/>
              <w:jc w:val="both"/>
              <w:rPr>
                <w:rFonts w:ascii="Times New Roman" w:hAnsi="Times New Roman"/>
                <w:sz w:val="24"/>
                <w:szCs w:val="24"/>
              </w:rPr>
            </w:pPr>
            <w:r w:rsidRPr="006A307C">
              <w:rPr>
                <w:rFonts w:ascii="Times New Roman" w:hAnsi="Times New Roman"/>
                <w:sz w:val="24"/>
                <w:szCs w:val="24"/>
              </w:rPr>
              <w:t xml:space="preserve">The college </w:t>
            </w:r>
            <w:r w:rsidR="003C4375" w:rsidRPr="006A307C">
              <w:rPr>
                <w:rFonts w:ascii="Times New Roman" w:hAnsi="Times New Roman"/>
                <w:sz w:val="24"/>
                <w:szCs w:val="24"/>
              </w:rPr>
              <w:t xml:space="preserve">as part of its golden </w:t>
            </w:r>
            <w:r w:rsidR="00D7042E" w:rsidRPr="006A307C">
              <w:rPr>
                <w:rFonts w:ascii="Times New Roman" w:hAnsi="Times New Roman"/>
                <w:sz w:val="24"/>
                <w:szCs w:val="24"/>
              </w:rPr>
              <w:t>jubilee celebrations</w:t>
            </w:r>
            <w:r w:rsidR="00EE27FD" w:rsidRPr="006A307C">
              <w:rPr>
                <w:rFonts w:ascii="Times New Roman" w:hAnsi="Times New Roman"/>
                <w:sz w:val="24"/>
                <w:szCs w:val="24"/>
              </w:rPr>
              <w:t>, the college</w:t>
            </w:r>
            <w:r w:rsidR="00D7042E" w:rsidRPr="006A307C">
              <w:rPr>
                <w:rFonts w:ascii="Times New Roman" w:hAnsi="Times New Roman"/>
                <w:sz w:val="24"/>
                <w:szCs w:val="24"/>
              </w:rPr>
              <w:t xml:space="preserve"> </w:t>
            </w:r>
            <w:r w:rsidR="006B0E8A" w:rsidRPr="006A307C">
              <w:rPr>
                <w:rFonts w:ascii="Times New Roman" w:hAnsi="Times New Roman"/>
                <w:sz w:val="24"/>
                <w:szCs w:val="24"/>
              </w:rPr>
              <w:t xml:space="preserve">has planned to organize a series of talks on the philosophies </w:t>
            </w:r>
            <w:r w:rsidR="00737BBF" w:rsidRPr="006A307C">
              <w:rPr>
                <w:rFonts w:ascii="Times New Roman" w:hAnsi="Times New Roman"/>
                <w:sz w:val="24"/>
                <w:szCs w:val="24"/>
              </w:rPr>
              <w:t xml:space="preserve">and teachings of </w:t>
            </w:r>
            <w:proofErr w:type="gramStart"/>
            <w:r w:rsidR="00737BBF" w:rsidRPr="006A307C">
              <w:rPr>
                <w:rFonts w:ascii="Times New Roman" w:hAnsi="Times New Roman"/>
                <w:sz w:val="24"/>
                <w:szCs w:val="24"/>
              </w:rPr>
              <w:t xml:space="preserve">the </w:t>
            </w:r>
            <w:r w:rsidR="00EE27FD" w:rsidRPr="006A307C">
              <w:rPr>
                <w:rFonts w:ascii="Times New Roman" w:hAnsi="Times New Roman"/>
                <w:sz w:val="24"/>
                <w:szCs w:val="24"/>
              </w:rPr>
              <w:t>his</w:t>
            </w:r>
            <w:proofErr w:type="gramEnd"/>
            <w:r w:rsidR="00EE27FD" w:rsidRPr="006A307C">
              <w:rPr>
                <w:rFonts w:ascii="Times New Roman" w:hAnsi="Times New Roman"/>
                <w:sz w:val="24"/>
                <w:szCs w:val="24"/>
              </w:rPr>
              <w:t xml:space="preserve"> highness </w:t>
            </w:r>
            <w:proofErr w:type="spellStart"/>
            <w:r w:rsidR="00EE27FD" w:rsidRPr="006A307C">
              <w:rPr>
                <w:rFonts w:ascii="Times New Roman" w:hAnsi="Times New Roman"/>
                <w:sz w:val="24"/>
                <w:szCs w:val="24"/>
              </w:rPr>
              <w:t>Sree</w:t>
            </w:r>
            <w:proofErr w:type="spellEnd"/>
            <w:r w:rsidR="00EE27FD" w:rsidRPr="006A307C">
              <w:rPr>
                <w:rFonts w:ascii="Times New Roman" w:hAnsi="Times New Roman"/>
                <w:sz w:val="24"/>
                <w:szCs w:val="24"/>
              </w:rPr>
              <w:t xml:space="preserve"> </w:t>
            </w:r>
            <w:proofErr w:type="spellStart"/>
            <w:r w:rsidR="00EE27FD" w:rsidRPr="006A307C">
              <w:rPr>
                <w:rFonts w:ascii="Times New Roman" w:hAnsi="Times New Roman"/>
                <w:sz w:val="24"/>
                <w:szCs w:val="24"/>
              </w:rPr>
              <w:t>Narayana</w:t>
            </w:r>
            <w:proofErr w:type="spellEnd"/>
            <w:r w:rsidR="00EE27FD" w:rsidRPr="006A307C">
              <w:rPr>
                <w:rFonts w:ascii="Times New Roman" w:hAnsi="Times New Roman"/>
                <w:sz w:val="24"/>
                <w:szCs w:val="24"/>
              </w:rPr>
              <w:t xml:space="preserve"> Guru.</w:t>
            </w:r>
            <w:r w:rsidRPr="006A307C">
              <w:rPr>
                <w:rFonts w:ascii="Times New Roman" w:hAnsi="Times New Roman"/>
                <w:sz w:val="24"/>
                <w:szCs w:val="24"/>
              </w:rPr>
              <w:t xml:space="preserve"> </w:t>
            </w:r>
            <w:r w:rsidR="00236BDC" w:rsidRPr="006A307C">
              <w:rPr>
                <w:rFonts w:ascii="Times New Roman" w:hAnsi="Times New Roman"/>
                <w:sz w:val="24"/>
                <w:szCs w:val="24"/>
              </w:rPr>
              <w:t>As part of the celebrations, t</w:t>
            </w:r>
            <w:r w:rsidRPr="006A307C">
              <w:rPr>
                <w:rFonts w:ascii="Times New Roman" w:hAnsi="Times New Roman"/>
                <w:sz w:val="24"/>
                <w:szCs w:val="24"/>
              </w:rPr>
              <w:t>he teaching staff of the college has taken up the initiative to renovate the seminar hall of the college. So that every program organized by the college can be hosted in a befitting manner.</w:t>
            </w:r>
          </w:p>
          <w:p w:rsidR="00236BDC" w:rsidRPr="006A307C" w:rsidRDefault="00BB0BEB" w:rsidP="005B3DA7">
            <w:pPr>
              <w:spacing w:line="360" w:lineRule="auto"/>
              <w:jc w:val="both"/>
              <w:rPr>
                <w:rFonts w:ascii="Times New Roman" w:hAnsi="Times New Roman"/>
                <w:sz w:val="24"/>
                <w:szCs w:val="24"/>
              </w:rPr>
            </w:pPr>
            <w:r w:rsidRPr="006A307C">
              <w:rPr>
                <w:rFonts w:ascii="Times New Roman" w:hAnsi="Times New Roman"/>
                <w:sz w:val="24"/>
                <w:szCs w:val="24"/>
              </w:rPr>
              <w:t xml:space="preserve">The </w:t>
            </w:r>
            <w:proofErr w:type="spellStart"/>
            <w:r w:rsidRPr="006A307C">
              <w:rPr>
                <w:rFonts w:ascii="Times New Roman" w:hAnsi="Times New Roman"/>
                <w:sz w:val="24"/>
                <w:szCs w:val="24"/>
              </w:rPr>
              <w:t>Bhoomithrasena</w:t>
            </w:r>
            <w:proofErr w:type="spellEnd"/>
            <w:r w:rsidRPr="006A307C">
              <w:rPr>
                <w:rFonts w:ascii="Times New Roman" w:hAnsi="Times New Roman"/>
                <w:sz w:val="24"/>
                <w:szCs w:val="24"/>
              </w:rPr>
              <w:t xml:space="preserve"> club proposes to extend the organic farming undertaken in the campus to nearby house</w:t>
            </w:r>
            <w:r w:rsidR="00236BDC" w:rsidRPr="006A307C">
              <w:rPr>
                <w:rFonts w:ascii="Times New Roman" w:hAnsi="Times New Roman"/>
                <w:sz w:val="24"/>
                <w:szCs w:val="24"/>
              </w:rPr>
              <w:t>-</w:t>
            </w:r>
            <w:r w:rsidRPr="006A307C">
              <w:rPr>
                <w:rFonts w:ascii="Times New Roman" w:hAnsi="Times New Roman"/>
                <w:sz w:val="24"/>
                <w:szCs w:val="24"/>
              </w:rPr>
              <w:t>holds by providing various kinds of assistance like good varieties of seeds, technical guidance regarding farming, soil testing etc.</w:t>
            </w:r>
          </w:p>
        </w:tc>
      </w:tr>
    </w:tbl>
    <w:p w:rsidR="009C5CD5" w:rsidRPr="006A307C" w:rsidRDefault="009C5CD5" w:rsidP="009C5CD5">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C817E8" w:rsidRDefault="00C817E8" w:rsidP="001F4EDE">
      <w:pPr>
        <w:ind w:left="284" w:hanging="426"/>
        <w:jc w:val="both"/>
        <w:rPr>
          <w:rFonts w:ascii="Times New Roman" w:hAnsi="Times New Roman"/>
          <w:sz w:val="24"/>
          <w:szCs w:val="24"/>
          <w:lang w:val="en-IN"/>
        </w:rPr>
      </w:pPr>
    </w:p>
    <w:p w:rsidR="005B3DA7" w:rsidRDefault="005B3DA7" w:rsidP="001F4EDE">
      <w:pPr>
        <w:ind w:left="284" w:hanging="426"/>
        <w:jc w:val="both"/>
        <w:rPr>
          <w:rFonts w:ascii="Times New Roman" w:hAnsi="Times New Roman"/>
          <w:sz w:val="24"/>
          <w:szCs w:val="24"/>
          <w:lang w:val="en-IN"/>
        </w:rPr>
      </w:pPr>
    </w:p>
    <w:p w:rsidR="005B3DA7" w:rsidRPr="006A307C" w:rsidRDefault="005B3DA7" w:rsidP="001F4EDE">
      <w:pPr>
        <w:ind w:left="284" w:hanging="426"/>
        <w:jc w:val="both"/>
        <w:rPr>
          <w:rFonts w:ascii="Times New Roman" w:hAnsi="Times New Roman"/>
          <w:sz w:val="24"/>
          <w:szCs w:val="24"/>
          <w:lang w:val="en-IN"/>
        </w:rPr>
      </w:pPr>
    </w:p>
    <w:p w:rsidR="00C817E8" w:rsidRPr="006A307C" w:rsidRDefault="00C817E8" w:rsidP="001F4EDE">
      <w:pPr>
        <w:ind w:left="284" w:hanging="426"/>
        <w:jc w:val="both"/>
        <w:rPr>
          <w:rFonts w:ascii="Times New Roman" w:hAnsi="Times New Roman"/>
          <w:sz w:val="24"/>
          <w:szCs w:val="24"/>
          <w:lang w:val="en-IN"/>
        </w:rPr>
      </w:pPr>
    </w:p>
    <w:p w:rsidR="00BB0BEB" w:rsidRPr="006A307C" w:rsidRDefault="00BB0BEB" w:rsidP="00BB0BEB">
      <w:pPr>
        <w:tabs>
          <w:tab w:val="left" w:pos="2268"/>
          <w:tab w:val="left" w:pos="3402"/>
          <w:tab w:val="left" w:pos="4536"/>
          <w:tab w:val="left" w:pos="5670"/>
          <w:tab w:val="left" w:pos="6804"/>
          <w:tab w:val="left" w:pos="7545"/>
          <w:tab w:val="left" w:pos="7938"/>
        </w:tabs>
        <w:rPr>
          <w:rFonts w:ascii="Times New Roman" w:hAnsi="Times New Roman"/>
          <w:i/>
          <w:lang w:val="en-IN"/>
        </w:rPr>
      </w:pPr>
      <w:r w:rsidRPr="006A307C">
        <w:rPr>
          <w:rFonts w:ascii="Times New Roman" w:hAnsi="Times New Roman"/>
          <w:i/>
          <w:lang w:val="en-IN"/>
        </w:rPr>
        <w:t xml:space="preserve">     _______________________________                           _______________________________             </w:t>
      </w:r>
    </w:p>
    <w:p w:rsidR="00BB0BEB" w:rsidRPr="006A307C" w:rsidRDefault="00BB0BEB" w:rsidP="00BB0BEB">
      <w:pPr>
        <w:tabs>
          <w:tab w:val="left" w:pos="2268"/>
          <w:tab w:val="left" w:pos="3402"/>
          <w:tab w:val="left" w:pos="4536"/>
          <w:tab w:val="left" w:pos="5670"/>
          <w:tab w:val="left" w:pos="6804"/>
          <w:tab w:val="left" w:pos="7545"/>
          <w:tab w:val="left" w:pos="7938"/>
        </w:tabs>
        <w:rPr>
          <w:rFonts w:ascii="Times New Roman" w:hAnsi="Times New Roman"/>
          <w:i/>
          <w:lang w:val="en-IN"/>
        </w:rPr>
      </w:pPr>
      <w:r w:rsidRPr="006A307C">
        <w:rPr>
          <w:rFonts w:ascii="Times New Roman" w:hAnsi="Times New Roman"/>
          <w:i/>
          <w:lang w:val="en-IN"/>
        </w:rPr>
        <w:t xml:space="preserve">    Signature of the Coordinator, IQAC</w:t>
      </w:r>
      <w:r w:rsidRPr="006A307C">
        <w:rPr>
          <w:rFonts w:ascii="Times New Roman" w:hAnsi="Times New Roman"/>
          <w:i/>
          <w:lang w:val="en-IN"/>
        </w:rPr>
        <w:tab/>
        <w:t xml:space="preserve">              Signature of the Chairperson, IQAC</w:t>
      </w: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lang w:val="en-IN"/>
        </w:rPr>
      </w:pPr>
    </w:p>
    <w:p w:rsidR="001F4EDE" w:rsidRPr="006A307C" w:rsidRDefault="001F4EDE" w:rsidP="001F4EDE">
      <w:pPr>
        <w:ind w:left="284" w:hanging="426"/>
        <w:jc w:val="both"/>
        <w:rPr>
          <w:rFonts w:ascii="Times New Roman" w:hAnsi="Times New Roman"/>
          <w:sz w:val="24"/>
          <w:szCs w:val="24"/>
        </w:rPr>
      </w:pPr>
    </w:p>
    <w:sectPr w:rsidR="001F4EDE" w:rsidRPr="006A307C" w:rsidSect="00953CF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20576769"/>
    <w:multiLevelType w:val="hybridMultilevel"/>
    <w:tmpl w:val="02945E9A"/>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
    <w:nsid w:val="20E4709E"/>
    <w:multiLevelType w:val="hybridMultilevel"/>
    <w:tmpl w:val="5E16D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A52D6E"/>
    <w:multiLevelType w:val="hybridMultilevel"/>
    <w:tmpl w:val="DF684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E537AA"/>
    <w:multiLevelType w:val="hybridMultilevel"/>
    <w:tmpl w:val="C74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71837"/>
    <w:multiLevelType w:val="hybridMultilevel"/>
    <w:tmpl w:val="700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22160E"/>
    <w:multiLevelType w:val="multilevel"/>
    <w:tmpl w:val="75C45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70179BC"/>
    <w:multiLevelType w:val="hybridMultilevel"/>
    <w:tmpl w:val="0CD47A6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A1F4BCC"/>
    <w:multiLevelType w:val="hybridMultilevel"/>
    <w:tmpl w:val="4FEC6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2"/>
  </w:num>
  <w:num w:numId="8">
    <w:abstractNumId w:val="7"/>
  </w:num>
  <w:num w:numId="9">
    <w:abstractNumId w:val="8"/>
  </w:num>
  <w:num w:numId="10">
    <w:abstractNumId w:val="11"/>
  </w:num>
  <w:num w:numId="11">
    <w:abstractNumId w:val="6"/>
  </w:num>
  <w:num w:numId="12">
    <w:abstractNumId w:val="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953CF2"/>
    <w:rsid w:val="00075A41"/>
    <w:rsid w:val="0008173C"/>
    <w:rsid w:val="00095D38"/>
    <w:rsid w:val="00144684"/>
    <w:rsid w:val="001643DC"/>
    <w:rsid w:val="001E4759"/>
    <w:rsid w:val="001F4EDE"/>
    <w:rsid w:val="00236BDC"/>
    <w:rsid w:val="00314397"/>
    <w:rsid w:val="00330A83"/>
    <w:rsid w:val="003737E4"/>
    <w:rsid w:val="0039558B"/>
    <w:rsid w:val="003C4375"/>
    <w:rsid w:val="003E4FAD"/>
    <w:rsid w:val="00426053"/>
    <w:rsid w:val="00494458"/>
    <w:rsid w:val="00512D6C"/>
    <w:rsid w:val="00573014"/>
    <w:rsid w:val="005B3DA7"/>
    <w:rsid w:val="005C44AA"/>
    <w:rsid w:val="00654027"/>
    <w:rsid w:val="006843D0"/>
    <w:rsid w:val="006A307C"/>
    <w:rsid w:val="006A5D86"/>
    <w:rsid w:val="006B0E8A"/>
    <w:rsid w:val="006C497A"/>
    <w:rsid w:val="006E71B3"/>
    <w:rsid w:val="00737BBF"/>
    <w:rsid w:val="007962B5"/>
    <w:rsid w:val="0080784A"/>
    <w:rsid w:val="00867165"/>
    <w:rsid w:val="008C4A68"/>
    <w:rsid w:val="00903EE1"/>
    <w:rsid w:val="009321D3"/>
    <w:rsid w:val="00953CF2"/>
    <w:rsid w:val="0096061E"/>
    <w:rsid w:val="0098289D"/>
    <w:rsid w:val="009C5CD5"/>
    <w:rsid w:val="009F09D6"/>
    <w:rsid w:val="00A06474"/>
    <w:rsid w:val="00A4023A"/>
    <w:rsid w:val="00A86305"/>
    <w:rsid w:val="00A90A4A"/>
    <w:rsid w:val="00AB25AA"/>
    <w:rsid w:val="00AB6F31"/>
    <w:rsid w:val="00AC611D"/>
    <w:rsid w:val="00B3672E"/>
    <w:rsid w:val="00B51383"/>
    <w:rsid w:val="00BB0BEB"/>
    <w:rsid w:val="00C817E8"/>
    <w:rsid w:val="00CA55AC"/>
    <w:rsid w:val="00D35E06"/>
    <w:rsid w:val="00D54E87"/>
    <w:rsid w:val="00D7042E"/>
    <w:rsid w:val="00E06809"/>
    <w:rsid w:val="00E44D7B"/>
    <w:rsid w:val="00E8183E"/>
    <w:rsid w:val="00EE27FD"/>
    <w:rsid w:val="00F05AD8"/>
    <w:rsid w:val="00F1340C"/>
    <w:rsid w:val="00F14858"/>
    <w:rsid w:val="00F97EAF"/>
    <w:rsid w:val="00FC40DC"/>
    <w:rsid w:val="00FD7B73"/>
    <w:rsid w:val="00FE5E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F2"/>
    <w:pPr>
      <w:spacing w:after="160" w:line="259" w:lineRule="auto"/>
    </w:pPr>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D54E87"/>
    <w:pPr>
      <w:keepNext/>
      <w:spacing w:before="240" w:after="60" w:line="276"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CF2"/>
  </w:style>
  <w:style w:type="table" w:styleId="TableGrid">
    <w:name w:val="Table Grid"/>
    <w:basedOn w:val="TableNormal"/>
    <w:uiPriority w:val="59"/>
    <w:rsid w:val="0095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CF2"/>
    <w:pPr>
      <w:ind w:left="720"/>
      <w:contextualSpacing/>
    </w:pPr>
  </w:style>
  <w:style w:type="character" w:styleId="Hyperlink">
    <w:name w:val="Hyperlink"/>
    <w:basedOn w:val="DefaultParagraphFont"/>
    <w:uiPriority w:val="99"/>
    <w:unhideWhenUsed/>
    <w:rsid w:val="00953CF2"/>
    <w:rPr>
      <w:color w:val="0000FF" w:themeColor="hyperlink"/>
      <w:u w:val="single"/>
    </w:rPr>
  </w:style>
  <w:style w:type="character" w:customStyle="1" w:styleId="Heading4Char">
    <w:name w:val="Heading 4 Char"/>
    <w:basedOn w:val="DefaultParagraphFont"/>
    <w:link w:val="Heading4"/>
    <w:uiPriority w:val="9"/>
    <w:semiHidden/>
    <w:rsid w:val="00D54E87"/>
    <w:rPr>
      <w:rFonts w:ascii="Calibri" w:eastAsia="Times New Roman" w:hAnsi="Calibri" w:cs="Times New Roman"/>
      <w:b/>
      <w:bCs/>
      <w:sz w:val="28"/>
      <w:szCs w:val="28"/>
    </w:rPr>
  </w:style>
  <w:style w:type="character" w:customStyle="1" w:styleId="NoSpacingChar">
    <w:name w:val="No Spacing Char"/>
    <w:link w:val="NoSpacing"/>
    <w:uiPriority w:val="1"/>
    <w:locked/>
    <w:rsid w:val="00F1340C"/>
    <w:rPr>
      <w:kern w:val="2"/>
      <w:lang w:val="en-US" w:eastAsia="ar-SA"/>
    </w:rPr>
  </w:style>
  <w:style w:type="paragraph" w:styleId="NoSpacing">
    <w:name w:val="No Spacing"/>
    <w:link w:val="NoSpacingChar"/>
    <w:uiPriority w:val="1"/>
    <w:qFormat/>
    <w:rsid w:val="00F1340C"/>
    <w:pPr>
      <w:suppressAutoHyphens/>
      <w:spacing w:after="0" w:line="240" w:lineRule="auto"/>
    </w:pPr>
    <w:rPr>
      <w:kern w:val="2"/>
      <w:lang w:val="en-US" w:eastAsia="ar-SA"/>
    </w:rPr>
  </w:style>
  <w:style w:type="paragraph" w:customStyle="1" w:styleId="TableContents">
    <w:name w:val="Table Contents"/>
    <w:basedOn w:val="Normal"/>
    <w:rsid w:val="006843D0"/>
    <w:pPr>
      <w:widowControl w:val="0"/>
      <w:suppressLineNumbers/>
      <w:suppressAutoHyphens/>
      <w:spacing w:after="0" w:line="240" w:lineRule="auto"/>
    </w:pPr>
    <w:rPr>
      <w:rFonts w:ascii="Times New Roman" w:eastAsia="Arial Unicode MS" w:hAnsi="Times New Roman" w:cs="Arial Unicode MS"/>
      <w:kern w:val="2"/>
      <w:sz w:val="24"/>
      <w:szCs w:val="24"/>
      <w:lang w:val="en-IN"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ar.sngcchelannu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vipriya19nov@gmail.com" TargetMode="External"/><Relationship Id="rId12" Type="http://schemas.openxmlformats.org/officeDocument/2006/relationships/hyperlink" Target="http://sngcollegechelannur.org/Academic_Calend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gcollege2007@yahoo.com" TargetMode="External"/><Relationship Id="rId11" Type="http://schemas.openxmlformats.org/officeDocument/2006/relationships/hyperlink" Target="http://www.sngcollegechelannur.org/downloads.php" TargetMode="External"/><Relationship Id="rId5" Type="http://schemas.openxmlformats.org/officeDocument/2006/relationships/webSettings" Target="webSettings.xml"/><Relationship Id="rId10" Type="http://schemas.openxmlformats.org/officeDocument/2006/relationships/hyperlink" Target="http://www.sngcollegechelannur.org" TargetMode="External"/><Relationship Id="rId4" Type="http://schemas.openxmlformats.org/officeDocument/2006/relationships/settings" Target="settings.xml"/><Relationship Id="rId9" Type="http://schemas.openxmlformats.org/officeDocument/2006/relationships/hyperlink" Target="mailto:jyothidas2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4A63-06D2-43D3-9157-760B2C33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32</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2018-08-29T15:20:00Z</dcterms:created>
  <dcterms:modified xsi:type="dcterms:W3CDTF">2018-08-31T09:40:00Z</dcterms:modified>
</cp:coreProperties>
</file>